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81CB" w14:textId="48C08812" w:rsidR="00C906AF" w:rsidRDefault="00C906AF">
      <w:pPr>
        <w:rPr>
          <w:b/>
        </w:rPr>
      </w:pPr>
      <w:r>
        <w:rPr>
          <w:b/>
        </w:rPr>
        <w:t>SECTION A</w:t>
      </w:r>
      <w:r w:rsidR="00893317">
        <w:rPr>
          <w:b/>
        </w:rPr>
        <w:t xml:space="preserve"> Pre-observation preparation</w:t>
      </w:r>
      <w:r>
        <w:rPr>
          <w:b/>
        </w:rPr>
        <w:t xml:space="preserve"> </w:t>
      </w:r>
      <w:r w:rsidR="00893317">
        <w:rPr>
          <w:b/>
        </w:rPr>
        <w:t>(t</w:t>
      </w:r>
      <w:r>
        <w:rPr>
          <w:b/>
        </w:rPr>
        <w:t xml:space="preserve">o be completed in advance by </w:t>
      </w:r>
      <w:r w:rsidR="00F66384">
        <w:rPr>
          <w:b/>
        </w:rPr>
        <w:t>A</w:t>
      </w:r>
      <w:r w:rsidR="006F267A">
        <w:rPr>
          <w:b/>
        </w:rPr>
        <w:t xml:space="preserve">pprentice </w:t>
      </w:r>
      <w:r w:rsidR="00004841">
        <w:rPr>
          <w:b/>
        </w:rPr>
        <w:t xml:space="preserve">and </w:t>
      </w:r>
      <w:r w:rsidR="00020CA6">
        <w:rPr>
          <w:b/>
        </w:rPr>
        <w:t>supplied</w:t>
      </w:r>
      <w:r w:rsidR="00004841">
        <w:rPr>
          <w:b/>
        </w:rPr>
        <w:t xml:space="preserve"> to </w:t>
      </w:r>
      <w:r w:rsidR="00B12042">
        <w:rPr>
          <w:b/>
        </w:rPr>
        <w:t>observer(s)</w:t>
      </w:r>
      <w:r w:rsidR="00893317">
        <w:rPr>
          <w:b/>
        </w:rPr>
        <w:t>):</w:t>
      </w:r>
    </w:p>
    <w:p w14:paraId="264F3971" w14:textId="5EC04E54" w:rsidR="00947819" w:rsidRPr="00D91622" w:rsidRDefault="00C906AF" w:rsidP="00CD2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91"/>
        </w:tabs>
        <w:rPr>
          <w:bCs/>
        </w:rPr>
      </w:pPr>
      <w:r>
        <w:rPr>
          <w:b/>
        </w:rPr>
        <w:t>Name of</w:t>
      </w:r>
      <w:r w:rsidR="006F267A">
        <w:rPr>
          <w:b/>
        </w:rPr>
        <w:t xml:space="preserve"> Apprentice</w:t>
      </w:r>
      <w:r w:rsidR="00947819" w:rsidRPr="00583788">
        <w:rPr>
          <w:b/>
        </w:rPr>
        <w:t>:</w:t>
      </w:r>
      <w:r w:rsidR="00D91622">
        <w:rPr>
          <w:bCs/>
        </w:rPr>
        <w:t xml:space="preserve"> </w:t>
      </w:r>
      <w:r w:rsidR="00947819" w:rsidRPr="00D91622">
        <w:rPr>
          <w:bCs/>
        </w:rPr>
        <w:tab/>
      </w:r>
      <w:r w:rsidR="00947819" w:rsidRPr="00D91622">
        <w:rPr>
          <w:bCs/>
        </w:rPr>
        <w:tab/>
      </w:r>
      <w:r w:rsidR="00947819" w:rsidRPr="00D91622">
        <w:rPr>
          <w:bCs/>
        </w:rPr>
        <w:tab/>
      </w:r>
      <w:r w:rsidR="00D91622" w:rsidRPr="00D91622">
        <w:rPr>
          <w:bCs/>
        </w:rPr>
        <w:tab/>
      </w:r>
      <w:r w:rsidR="00C14D01">
        <w:rPr>
          <w:b/>
        </w:rPr>
        <w:t>School:</w:t>
      </w:r>
      <w:r w:rsidR="00947819" w:rsidRPr="00583788">
        <w:rPr>
          <w:b/>
        </w:rPr>
        <w:tab/>
      </w:r>
      <w:r w:rsidR="00947819" w:rsidRPr="00D91622">
        <w:rPr>
          <w:b/>
        </w:rPr>
        <w:tab/>
      </w:r>
      <w:r w:rsidR="00CD2429" w:rsidRPr="00D91622">
        <w:rPr>
          <w:b/>
        </w:rPr>
        <w:tab/>
      </w:r>
      <w:r w:rsidR="00CD2429" w:rsidRPr="00D91622">
        <w:rPr>
          <w:b/>
        </w:rPr>
        <w:tab/>
      </w:r>
      <w:r w:rsidR="008C6E7E">
        <w:rPr>
          <w:b/>
        </w:rPr>
        <w:t>Activity</w:t>
      </w:r>
      <w:r w:rsidR="00CD2429">
        <w:rPr>
          <w:b/>
        </w:rPr>
        <w:t>:</w:t>
      </w:r>
      <w:r w:rsidR="00970AC2">
        <w:rPr>
          <w:b/>
        </w:rPr>
        <w:t xml:space="preserve"> </w:t>
      </w:r>
    </w:p>
    <w:p w14:paraId="53919651" w14:textId="76AC32A1" w:rsidR="004040E2" w:rsidRPr="00D91622" w:rsidRDefault="00353272" w:rsidP="004E2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979"/>
        </w:tabs>
        <w:rPr>
          <w:bCs/>
        </w:rPr>
      </w:pPr>
      <w:r>
        <w:rPr>
          <w:b/>
        </w:rPr>
        <w:t>Date</w:t>
      </w:r>
      <w:r w:rsidRPr="00D91622">
        <w:rPr>
          <w:bCs/>
        </w:rPr>
        <w:t xml:space="preserve">: </w:t>
      </w:r>
      <w:r w:rsidRPr="00D91622">
        <w:rPr>
          <w:bCs/>
        </w:rPr>
        <w:tab/>
      </w:r>
      <w:r w:rsidR="00947819" w:rsidRPr="00D91622">
        <w:rPr>
          <w:bCs/>
        </w:rPr>
        <w:tab/>
      </w:r>
      <w:r w:rsidR="00D90E4B" w:rsidRPr="00D91622">
        <w:rPr>
          <w:bCs/>
        </w:rPr>
        <w:t xml:space="preserve"> </w:t>
      </w:r>
      <w:r w:rsidR="00C906AF" w:rsidRPr="00D91622">
        <w:rPr>
          <w:bCs/>
        </w:rPr>
        <w:tab/>
      </w:r>
      <w:r w:rsidR="00C906AF" w:rsidRPr="00D91622">
        <w:rPr>
          <w:bCs/>
        </w:rPr>
        <w:tab/>
      </w:r>
      <w:r w:rsidR="00A505A5" w:rsidRPr="00D91622">
        <w:rPr>
          <w:bCs/>
        </w:rPr>
        <w:tab/>
      </w:r>
      <w:r w:rsidR="004E2136" w:rsidRPr="00583788">
        <w:rPr>
          <w:b/>
        </w:rPr>
        <w:t>Year group</w:t>
      </w:r>
      <w:r w:rsidR="000E2FB9">
        <w:rPr>
          <w:b/>
        </w:rPr>
        <w:t>/</w:t>
      </w:r>
      <w:r w:rsidR="004E2136" w:rsidRPr="00583788">
        <w:rPr>
          <w:b/>
        </w:rPr>
        <w:t xml:space="preserve"> </w:t>
      </w:r>
      <w:r w:rsidR="00187DAB">
        <w:rPr>
          <w:b/>
        </w:rPr>
        <w:t xml:space="preserve">class / </w:t>
      </w:r>
      <w:r w:rsidR="004E2136" w:rsidRPr="00583788">
        <w:rPr>
          <w:b/>
        </w:rPr>
        <w:t>number of children:</w:t>
      </w:r>
      <w:r w:rsidR="00970AC2">
        <w:rPr>
          <w:b/>
        </w:rPr>
        <w:t xml:space="preserve"> </w:t>
      </w:r>
    </w:p>
    <w:p w14:paraId="72974052" w14:textId="5784FA4D" w:rsidR="00D91622" w:rsidRPr="00981931" w:rsidRDefault="00981931" w:rsidP="004E2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979"/>
        </w:tabs>
        <w:rPr>
          <w:b/>
        </w:rPr>
      </w:pPr>
      <w:r w:rsidRPr="00981931">
        <w:rPr>
          <w:b/>
        </w:rPr>
        <w:t>Subject focus</w:t>
      </w:r>
      <w:r w:rsidR="00911184">
        <w:rPr>
          <w:b/>
        </w:rPr>
        <w:t xml:space="preserve"> (if applicable)</w:t>
      </w:r>
      <w:r w:rsidRPr="0098193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97"/>
        <w:gridCol w:w="1188"/>
        <w:gridCol w:w="881"/>
        <w:gridCol w:w="1245"/>
        <w:gridCol w:w="823"/>
        <w:gridCol w:w="1161"/>
        <w:gridCol w:w="908"/>
        <w:gridCol w:w="1219"/>
        <w:gridCol w:w="850"/>
      </w:tblGrid>
      <w:tr w:rsidR="00500E7A" w:rsidRPr="00583788" w14:paraId="513A7CC7" w14:textId="77777777" w:rsidTr="00D91622">
        <w:trPr>
          <w:trHeight w:val="803"/>
        </w:trPr>
        <w:tc>
          <w:tcPr>
            <w:tcW w:w="10343" w:type="dxa"/>
            <w:gridSpan w:val="10"/>
          </w:tcPr>
          <w:p w14:paraId="14BE5488" w14:textId="124ECB58" w:rsidR="00A505A5" w:rsidRPr="00B07A81" w:rsidRDefault="00004841" w:rsidP="00500E7A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The aspect of my professional practice I would like this observation to focus on:</w:t>
            </w:r>
          </w:p>
          <w:p w14:paraId="744D9B4C" w14:textId="6969A3D0" w:rsidR="00C906AF" w:rsidRPr="00B07A81" w:rsidRDefault="00C906AF" w:rsidP="00500E7A"/>
          <w:p w14:paraId="604BA65F" w14:textId="343F5AC2" w:rsidR="00A505A5" w:rsidRPr="00B07A81" w:rsidRDefault="00A505A5" w:rsidP="00500E7A">
            <w:pPr>
              <w:rPr>
                <w:bCs/>
              </w:rPr>
            </w:pPr>
          </w:p>
        </w:tc>
      </w:tr>
      <w:tr w:rsidR="00B07A81" w:rsidRPr="00583788" w14:paraId="58EF3645" w14:textId="77777777" w:rsidTr="00B07A81">
        <w:trPr>
          <w:trHeight w:val="232"/>
        </w:trPr>
        <w:tc>
          <w:tcPr>
            <w:tcW w:w="10343" w:type="dxa"/>
            <w:gridSpan w:val="10"/>
          </w:tcPr>
          <w:p w14:paraId="46662D93" w14:textId="7D899625" w:rsidR="00B07A81" w:rsidRPr="00B07A81" w:rsidRDefault="00B07A81" w:rsidP="00500E7A">
            <w:pPr>
              <w:rPr>
                <w:b/>
                <w:bCs/>
              </w:rPr>
            </w:pPr>
            <w:r w:rsidRPr="00B07A81">
              <w:rPr>
                <w:b/>
              </w:rPr>
              <w:t>This aspect is part of my development in:</w:t>
            </w:r>
          </w:p>
        </w:tc>
      </w:tr>
      <w:tr w:rsidR="00B07A81" w:rsidRPr="00583788" w14:paraId="6BC0F9B2" w14:textId="77777777" w:rsidTr="00B07A81">
        <w:trPr>
          <w:trHeight w:val="516"/>
        </w:trPr>
        <w:tc>
          <w:tcPr>
            <w:tcW w:w="1271" w:type="dxa"/>
            <w:vAlign w:val="center"/>
          </w:tcPr>
          <w:p w14:paraId="1590F6F0" w14:textId="43A86A5E" w:rsidR="00B07A81" w:rsidRDefault="00B07A81" w:rsidP="00B07A81">
            <w:r>
              <w:t>Strand A</w:t>
            </w:r>
          </w:p>
        </w:tc>
        <w:sdt>
          <w:sdtPr>
            <w:rPr>
              <w:b/>
            </w:rPr>
            <w:id w:val="-91470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vAlign w:val="center"/>
              </w:tcPr>
              <w:p w14:paraId="755E0045" w14:textId="7E290080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88" w:type="dxa"/>
            <w:vAlign w:val="center"/>
          </w:tcPr>
          <w:p w14:paraId="323D41EA" w14:textId="5BA5489C" w:rsidR="00B07A81" w:rsidRDefault="00B07A81" w:rsidP="00B07A81">
            <w:pPr>
              <w:jc w:val="center"/>
            </w:pPr>
            <w:r>
              <w:t>Strand B</w:t>
            </w:r>
          </w:p>
        </w:tc>
        <w:sdt>
          <w:sdtPr>
            <w:rPr>
              <w:b/>
            </w:rPr>
            <w:id w:val="101341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731688BE" w14:textId="563781BE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45" w:type="dxa"/>
            <w:vAlign w:val="center"/>
          </w:tcPr>
          <w:p w14:paraId="4288DFF4" w14:textId="14174CE1" w:rsidR="00B07A81" w:rsidRDefault="00B07A81" w:rsidP="00B07A81">
            <w:pPr>
              <w:jc w:val="center"/>
            </w:pPr>
            <w:r>
              <w:t>Strand C</w:t>
            </w:r>
          </w:p>
        </w:tc>
        <w:sdt>
          <w:sdtPr>
            <w:rPr>
              <w:b/>
            </w:rPr>
            <w:id w:val="-39559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vAlign w:val="center"/>
              </w:tcPr>
              <w:p w14:paraId="18046218" w14:textId="3C18327C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61" w:type="dxa"/>
            <w:vAlign w:val="center"/>
          </w:tcPr>
          <w:p w14:paraId="7B33ED02" w14:textId="1918DC46" w:rsidR="00B07A81" w:rsidRDefault="00B07A81" w:rsidP="00B07A81">
            <w:pPr>
              <w:jc w:val="center"/>
            </w:pPr>
            <w:r>
              <w:t>Strand D</w:t>
            </w:r>
          </w:p>
        </w:tc>
        <w:sdt>
          <w:sdtPr>
            <w:rPr>
              <w:b/>
            </w:rPr>
            <w:id w:val="-10407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  <w:vAlign w:val="center"/>
              </w:tcPr>
              <w:p w14:paraId="12187212" w14:textId="04EF8550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19" w:type="dxa"/>
            <w:vAlign w:val="center"/>
          </w:tcPr>
          <w:p w14:paraId="4EDCD842" w14:textId="56D6BE2D" w:rsidR="00B07A81" w:rsidRDefault="00B07A81" w:rsidP="00B07A81">
            <w:pPr>
              <w:jc w:val="center"/>
            </w:pPr>
            <w:r>
              <w:t>Strand E</w:t>
            </w:r>
          </w:p>
        </w:tc>
        <w:sdt>
          <w:sdtPr>
            <w:rPr>
              <w:b/>
            </w:rPr>
            <w:id w:val="-9261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74C78BF" w14:textId="29BDB833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07A81" w14:paraId="4A16273C" w14:textId="77777777" w:rsidTr="005C3DD9">
        <w:trPr>
          <w:trHeight w:val="1020"/>
        </w:trPr>
        <w:tc>
          <w:tcPr>
            <w:tcW w:w="10343" w:type="dxa"/>
            <w:gridSpan w:val="10"/>
          </w:tcPr>
          <w:p w14:paraId="248A677A" w14:textId="5CFBFE9D" w:rsidR="00B07A81" w:rsidRPr="00B07A81" w:rsidRDefault="00B07A81" w:rsidP="00B07A81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My level of responsibility in planning this lesson:</w:t>
            </w:r>
          </w:p>
          <w:p w14:paraId="6CB07F72" w14:textId="77777777" w:rsidR="00B07A81" w:rsidRDefault="00B07A81" w:rsidP="00B07A81"/>
        </w:tc>
      </w:tr>
    </w:tbl>
    <w:p w14:paraId="798C9F1D" w14:textId="77777777" w:rsidR="00981931" w:rsidRDefault="00981931" w:rsidP="000C4793">
      <w:pPr>
        <w:rPr>
          <w:b/>
        </w:rPr>
      </w:pPr>
    </w:p>
    <w:p w14:paraId="4794A1E5" w14:textId="28EE9BFE" w:rsidR="00C906AF" w:rsidRPr="00C906AF" w:rsidRDefault="00C906AF" w:rsidP="000C4793">
      <w:pPr>
        <w:rPr>
          <w:b/>
        </w:rPr>
      </w:pPr>
      <w:r w:rsidRPr="00C906AF">
        <w:rPr>
          <w:b/>
        </w:rPr>
        <w:t>SECTION B</w:t>
      </w:r>
      <w:r w:rsidR="00893317">
        <w:rPr>
          <w:b/>
        </w:rPr>
        <w:t xml:space="preserve"> Summary notes</w:t>
      </w:r>
      <w:r w:rsidRPr="00C906AF">
        <w:rPr>
          <w:b/>
        </w:rPr>
        <w:t xml:space="preserve"> </w:t>
      </w:r>
      <w:r w:rsidR="00893317">
        <w:rPr>
          <w:b/>
        </w:rPr>
        <w:t>(</w:t>
      </w:r>
      <w:r w:rsidR="002356AD">
        <w:rPr>
          <w:b/>
        </w:rPr>
        <w:t>t</w:t>
      </w:r>
      <w:r w:rsidRPr="00C906AF">
        <w:rPr>
          <w:b/>
        </w:rPr>
        <w:t xml:space="preserve">o be completed by the observer through discussion with the </w:t>
      </w:r>
      <w:r w:rsidR="00DD0F00">
        <w:rPr>
          <w:b/>
        </w:rPr>
        <w:t>A</w:t>
      </w:r>
      <w:r w:rsidR="00301667">
        <w:rPr>
          <w:b/>
        </w:rPr>
        <w:t>pprentice</w:t>
      </w:r>
      <w:r w:rsidR="00893317">
        <w:rPr>
          <w:b/>
        </w:rPr>
        <w:t>):</w:t>
      </w:r>
    </w:p>
    <w:p w14:paraId="2C13A376" w14:textId="57F6368C" w:rsidR="00C906AF" w:rsidRPr="00C906AF" w:rsidRDefault="00C906AF" w:rsidP="000C4793">
      <w:pPr>
        <w:rPr>
          <w:b/>
        </w:rPr>
      </w:pPr>
      <w:r w:rsidRPr="00C906AF">
        <w:rPr>
          <w:b/>
        </w:rPr>
        <w:t>Name(s) of Observer(s):</w:t>
      </w:r>
      <w:r w:rsidR="00E8160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0"/>
        <w:gridCol w:w="5463"/>
      </w:tblGrid>
      <w:tr w:rsidR="00B12042" w14:paraId="61F6FBB8" w14:textId="77777777" w:rsidTr="005C3DD9">
        <w:trPr>
          <w:trHeight w:val="1020"/>
        </w:trPr>
        <w:tc>
          <w:tcPr>
            <w:tcW w:w="10343" w:type="dxa"/>
            <w:gridSpan w:val="2"/>
          </w:tcPr>
          <w:p w14:paraId="6E8061EF" w14:textId="190945D3" w:rsidR="00B12042" w:rsidRPr="00B07A81" w:rsidRDefault="00B12042" w:rsidP="000C4793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The</w:t>
            </w:r>
            <w:r w:rsidR="00301667">
              <w:rPr>
                <w:b/>
                <w:bCs/>
              </w:rPr>
              <w:t xml:space="preserve"> </w:t>
            </w:r>
            <w:r w:rsidR="00DD0F00">
              <w:rPr>
                <w:b/>
                <w:bCs/>
              </w:rPr>
              <w:t>A</w:t>
            </w:r>
            <w:r w:rsidR="00301667">
              <w:rPr>
                <w:b/>
                <w:bCs/>
              </w:rPr>
              <w:t>pprentice</w:t>
            </w:r>
            <w:r w:rsidR="00D70A78">
              <w:rPr>
                <w:b/>
                <w:bCs/>
              </w:rPr>
              <w:t>’</w:t>
            </w:r>
            <w:r w:rsidR="00301667">
              <w:rPr>
                <w:b/>
                <w:bCs/>
              </w:rPr>
              <w:t>s</w:t>
            </w:r>
            <w:r w:rsidRPr="00B07A81">
              <w:rPr>
                <w:b/>
                <w:bCs/>
              </w:rPr>
              <w:t xml:space="preserve"> independent reflections:</w:t>
            </w:r>
          </w:p>
          <w:p w14:paraId="34416C17" w14:textId="77777777" w:rsidR="00B12042" w:rsidRDefault="00B12042" w:rsidP="000C4793"/>
          <w:p w14:paraId="7AD111D0" w14:textId="06578088" w:rsidR="00AD1FAD" w:rsidRDefault="00AD1FAD" w:rsidP="00AD1FAD">
            <w:pPr>
              <w:pStyle w:val="ListParagraph"/>
              <w:numPr>
                <w:ilvl w:val="0"/>
                <w:numId w:val="5"/>
              </w:numPr>
            </w:pPr>
            <w:r>
              <w:t xml:space="preserve">Impact on </w:t>
            </w:r>
            <w:r w:rsidR="00911184">
              <w:t xml:space="preserve">pupil’s </w:t>
            </w:r>
            <w:r>
              <w:t>learning</w:t>
            </w:r>
          </w:p>
          <w:p w14:paraId="7BF84F3A" w14:textId="7803B4A6" w:rsidR="00AD1FAD" w:rsidRDefault="00AD1FAD" w:rsidP="00AD1FAD"/>
          <w:p w14:paraId="41363F90" w14:textId="59314982" w:rsidR="00AD1FAD" w:rsidRDefault="00AD1FAD" w:rsidP="00AD1FAD"/>
          <w:p w14:paraId="52DDE408" w14:textId="77777777" w:rsidR="00AD1FAD" w:rsidRDefault="00AD1FAD" w:rsidP="00AD1FAD"/>
          <w:p w14:paraId="4081EE8F" w14:textId="60A1CF0C" w:rsidR="00B12042" w:rsidRDefault="00B12042" w:rsidP="00B12042">
            <w:pPr>
              <w:pStyle w:val="ListParagraph"/>
              <w:numPr>
                <w:ilvl w:val="0"/>
                <w:numId w:val="5"/>
              </w:numPr>
            </w:pPr>
            <w:r>
              <w:t>Professional development focus</w:t>
            </w:r>
          </w:p>
          <w:p w14:paraId="3A90F453" w14:textId="1B486624" w:rsidR="00FE358B" w:rsidRDefault="00FE358B" w:rsidP="00FE358B"/>
          <w:p w14:paraId="438341C1" w14:textId="1D7E5851" w:rsidR="00FE358B" w:rsidRDefault="00FE358B" w:rsidP="00FE358B"/>
          <w:p w14:paraId="024754AF" w14:textId="77777777" w:rsidR="00FE358B" w:rsidRDefault="00FE358B" w:rsidP="00FE358B"/>
          <w:p w14:paraId="083E8813" w14:textId="2581DEA6" w:rsidR="00AD1FAD" w:rsidRDefault="00AD1FAD" w:rsidP="00FE358B"/>
        </w:tc>
      </w:tr>
      <w:tr w:rsidR="00C906AF" w14:paraId="4CB11C5C" w14:textId="77777777" w:rsidTr="00F126BD">
        <w:trPr>
          <w:trHeight w:val="3143"/>
        </w:trPr>
        <w:tc>
          <w:tcPr>
            <w:tcW w:w="10343" w:type="dxa"/>
            <w:gridSpan w:val="2"/>
          </w:tcPr>
          <w:p w14:paraId="3836DA5C" w14:textId="78FFE171" w:rsidR="00C906AF" w:rsidRPr="00B07A81" w:rsidRDefault="00FE358B" w:rsidP="000C4793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Additional reflections from the observer:</w:t>
            </w:r>
          </w:p>
          <w:p w14:paraId="35850F84" w14:textId="706D09D4" w:rsidR="00442F98" w:rsidRDefault="00442F98" w:rsidP="002D4EA6"/>
        </w:tc>
      </w:tr>
      <w:tr w:rsidR="00C906AF" w14:paraId="25E3AE7E" w14:textId="77777777" w:rsidTr="00E2556B">
        <w:trPr>
          <w:trHeight w:val="3259"/>
        </w:trPr>
        <w:tc>
          <w:tcPr>
            <w:tcW w:w="4880" w:type="dxa"/>
          </w:tcPr>
          <w:p w14:paraId="4199D45B" w14:textId="333E4BC4" w:rsidR="00E7262A" w:rsidRDefault="00004841" w:rsidP="000C4793">
            <w:r w:rsidRPr="00B07A81">
              <w:rPr>
                <w:b/>
                <w:bCs/>
              </w:rPr>
              <w:lastRenderedPageBreak/>
              <w:t>Agreed s</w:t>
            </w:r>
            <w:r w:rsidR="00C906AF" w:rsidRPr="00B07A81">
              <w:rPr>
                <w:b/>
                <w:bCs/>
              </w:rPr>
              <w:t>trengths</w:t>
            </w:r>
            <w:r w:rsidR="00C906AF">
              <w:t xml:space="preserve"> </w:t>
            </w:r>
            <w:r w:rsidR="00FE4D11">
              <w:t>(at least one must relate to the specific subject being taught)</w:t>
            </w:r>
          </w:p>
          <w:p w14:paraId="45748638" w14:textId="321C59DF" w:rsidR="00C906AF" w:rsidRDefault="00D34A07" w:rsidP="000C4793">
            <w:r w:rsidRPr="00E7262A">
              <w:rPr>
                <w:i/>
                <w:sz w:val="18"/>
                <w:szCs w:val="18"/>
              </w:rPr>
              <w:t xml:space="preserve">(Please </w:t>
            </w:r>
            <w:r w:rsidR="00660567">
              <w:rPr>
                <w:i/>
                <w:sz w:val="18"/>
                <w:szCs w:val="18"/>
              </w:rPr>
              <w:t>draw upon</w:t>
            </w:r>
            <w:r w:rsidRPr="00E7262A">
              <w:rPr>
                <w:i/>
                <w:sz w:val="18"/>
                <w:szCs w:val="18"/>
              </w:rPr>
              <w:t xml:space="preserve"> </w:t>
            </w:r>
            <w:r w:rsidR="005A652B">
              <w:rPr>
                <w:i/>
                <w:sz w:val="18"/>
                <w:szCs w:val="18"/>
              </w:rPr>
              <w:t xml:space="preserve">the expectations for this placement in the </w:t>
            </w:r>
            <w:r w:rsidR="00CB74A4">
              <w:rPr>
                <w:i/>
                <w:sz w:val="18"/>
                <w:szCs w:val="18"/>
              </w:rPr>
              <w:t xml:space="preserve">Strand </w:t>
            </w:r>
            <w:r w:rsidR="005A652B">
              <w:rPr>
                <w:i/>
                <w:sz w:val="18"/>
                <w:szCs w:val="18"/>
              </w:rPr>
              <w:t>Assessment Desc</w:t>
            </w:r>
            <w:r w:rsidR="00CB74A4">
              <w:rPr>
                <w:i/>
                <w:sz w:val="18"/>
                <w:szCs w:val="18"/>
              </w:rPr>
              <w:t>riptors</w:t>
            </w:r>
            <w:r w:rsidR="00301228">
              <w:rPr>
                <w:i/>
                <w:sz w:val="18"/>
                <w:szCs w:val="18"/>
              </w:rPr>
              <w:t xml:space="preserve"> /Exemplification</w:t>
            </w:r>
            <w:r w:rsidRPr="00E7262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463" w:type="dxa"/>
          </w:tcPr>
          <w:p w14:paraId="224DE00C" w14:textId="79C7C6DF" w:rsidR="00C906AF" w:rsidRDefault="00004841" w:rsidP="000C4793">
            <w:r w:rsidRPr="00B07A81">
              <w:rPr>
                <w:b/>
                <w:bCs/>
              </w:rPr>
              <w:t>Agreed t</w:t>
            </w:r>
            <w:r w:rsidR="00C906AF" w:rsidRPr="00B07A81">
              <w:rPr>
                <w:b/>
                <w:bCs/>
              </w:rPr>
              <w:t>argets</w:t>
            </w:r>
            <w:r w:rsidR="00FE4D11">
              <w:t xml:space="preserve"> (at least one must relate to the specific subject being taught)</w:t>
            </w:r>
          </w:p>
          <w:p w14:paraId="2098EDB3" w14:textId="1B77D166" w:rsidR="00E7262A" w:rsidRDefault="00D34A07" w:rsidP="000C4793">
            <w:r w:rsidRPr="00E7262A">
              <w:rPr>
                <w:i/>
                <w:sz w:val="18"/>
                <w:szCs w:val="18"/>
              </w:rPr>
              <w:t>(</w:t>
            </w:r>
            <w:r w:rsidR="00CB74A4" w:rsidRPr="00E7262A">
              <w:rPr>
                <w:i/>
                <w:sz w:val="18"/>
                <w:szCs w:val="18"/>
              </w:rPr>
              <w:t xml:space="preserve">Please </w:t>
            </w:r>
            <w:r w:rsidR="00CB74A4">
              <w:rPr>
                <w:i/>
                <w:sz w:val="18"/>
                <w:szCs w:val="18"/>
              </w:rPr>
              <w:t>draw upon</w:t>
            </w:r>
            <w:r w:rsidR="00CB74A4" w:rsidRPr="00E7262A">
              <w:rPr>
                <w:i/>
                <w:sz w:val="18"/>
                <w:szCs w:val="18"/>
              </w:rPr>
              <w:t xml:space="preserve"> </w:t>
            </w:r>
            <w:r w:rsidR="00CB74A4">
              <w:rPr>
                <w:i/>
                <w:sz w:val="18"/>
                <w:szCs w:val="18"/>
              </w:rPr>
              <w:t>the expectations for this placement in the Strand Assessment Descriptors</w:t>
            </w:r>
            <w:r w:rsidR="00301228">
              <w:rPr>
                <w:i/>
                <w:sz w:val="18"/>
                <w:szCs w:val="18"/>
              </w:rPr>
              <w:t>/Exemplification</w:t>
            </w:r>
            <w:r w:rsidRPr="00E7262A">
              <w:rPr>
                <w:i/>
                <w:sz w:val="18"/>
                <w:szCs w:val="18"/>
              </w:rPr>
              <w:t>)</w:t>
            </w:r>
          </w:p>
        </w:tc>
      </w:tr>
      <w:tr w:rsidR="00C906AF" w14:paraId="1A4D8823" w14:textId="77777777" w:rsidTr="00F126BD">
        <w:trPr>
          <w:trHeight w:val="56"/>
        </w:trPr>
        <w:tc>
          <w:tcPr>
            <w:tcW w:w="10343" w:type="dxa"/>
            <w:gridSpan w:val="2"/>
          </w:tcPr>
          <w:p w14:paraId="2AA9CFAC" w14:textId="2D22B569" w:rsidR="00C906AF" w:rsidRDefault="00C906AF" w:rsidP="00C906AF">
            <w:r w:rsidRPr="00C906AF">
              <w:t>At this stage of the training</w:t>
            </w:r>
            <w:r w:rsidR="0036362C">
              <w:t>,</w:t>
            </w:r>
            <w:r w:rsidRPr="00C906AF">
              <w:t xml:space="preserve"> this </w:t>
            </w:r>
            <w:r w:rsidR="00350D5B">
              <w:t>observation contributes evidence that this</w:t>
            </w:r>
            <w:r w:rsidR="00D70A78">
              <w:t xml:space="preserve"> Apprentice </w:t>
            </w:r>
            <w:r w:rsidR="00350D5B">
              <w:t>is</w:t>
            </w:r>
            <w:r w:rsidRPr="00C906AF">
              <w:t>:</w:t>
            </w:r>
          </w:p>
          <w:p w14:paraId="4F90C04A" w14:textId="77777777" w:rsidR="00350D5B" w:rsidRPr="00C906AF" w:rsidRDefault="00350D5B" w:rsidP="00C906AF"/>
          <w:p w14:paraId="7F2DC9AB" w14:textId="6AA87F24" w:rsidR="00C906AF" w:rsidRPr="00C906AF" w:rsidRDefault="00C906AF" w:rsidP="00C906AF">
            <w:r w:rsidRPr="00C906AF">
              <w:t xml:space="preserve">   </w:t>
            </w:r>
            <w:sdt>
              <w:sdtPr>
                <w:id w:val="-194305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 w:rsidRPr="00C906AF">
              <w:t>Making appropriate progress</w:t>
            </w:r>
          </w:p>
          <w:p w14:paraId="1A9EAFD1" w14:textId="095F41FE" w:rsidR="00350D5B" w:rsidRPr="00C906AF" w:rsidRDefault="00350D5B" w:rsidP="00C906AF">
            <w:r>
              <w:t xml:space="preserve">   </w:t>
            </w:r>
            <w:sdt>
              <w:sdtPr>
                <w:id w:val="18781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>
              <w:t>Making limited progress</w:t>
            </w:r>
          </w:p>
          <w:p w14:paraId="54CBA0CB" w14:textId="45BF70E6" w:rsidR="00C906AF" w:rsidRDefault="00C906AF" w:rsidP="00C906AF">
            <w:r w:rsidRPr="00C906AF">
              <w:t xml:space="preserve">   </w:t>
            </w:r>
            <w:sdt>
              <w:sdtPr>
                <w:id w:val="178006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 w:rsidRPr="00C906AF">
              <w:t xml:space="preserve">Displaying significant weaknesses in the following </w:t>
            </w:r>
            <w:r w:rsidR="00D34A07">
              <w:t>Strand(s</w:t>
            </w:r>
            <w:r w:rsidR="00CB74A4">
              <w:t>)</w:t>
            </w:r>
            <w:r w:rsidRPr="00C906AF">
              <w:t>:</w:t>
            </w:r>
          </w:p>
          <w:p w14:paraId="22E46A9B" w14:textId="77777777" w:rsidR="00C906AF" w:rsidRDefault="00C906AF" w:rsidP="00C906AF"/>
          <w:p w14:paraId="2FDA9480" w14:textId="77777777" w:rsidR="00350D5B" w:rsidRDefault="00350D5B" w:rsidP="00C906AF">
            <w:r>
              <w:t>Or</w:t>
            </w:r>
          </w:p>
          <w:p w14:paraId="6F7FC452" w14:textId="77777777" w:rsidR="00350D5B" w:rsidRDefault="00350D5B" w:rsidP="00C906AF"/>
          <w:p w14:paraId="139B651E" w14:textId="061BBB57" w:rsidR="00350D5B" w:rsidRDefault="00D0569F" w:rsidP="00C906AF">
            <w:r>
              <w:t xml:space="preserve">   </w:t>
            </w:r>
            <w:sdt>
              <w:sdtPr>
                <w:id w:val="130179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 w:rsidR="00350D5B">
              <w:t xml:space="preserve">This </w:t>
            </w:r>
            <w:r w:rsidR="0013176B">
              <w:t>observation was not typical of this</w:t>
            </w:r>
            <w:r w:rsidR="00D70A78">
              <w:t xml:space="preserve"> Apprentice’s</w:t>
            </w:r>
            <w:r w:rsidR="0013176B">
              <w:t xml:space="preserve"> performance at the current time </w:t>
            </w:r>
            <w:r w:rsidR="00350D5B">
              <w:t>(please explain</w:t>
            </w:r>
            <w:r w:rsidR="00CE537D">
              <w:t xml:space="preserve"> briefly</w:t>
            </w:r>
            <w:r w:rsidR="00350D5B">
              <w:t>)</w:t>
            </w:r>
          </w:p>
          <w:p w14:paraId="7A228B79" w14:textId="77777777" w:rsidR="00C906AF" w:rsidRDefault="00C906AF" w:rsidP="000C4793"/>
        </w:tc>
      </w:tr>
    </w:tbl>
    <w:p w14:paraId="696CC6FD" w14:textId="77777777" w:rsidR="00E2556B" w:rsidRDefault="00E2556B" w:rsidP="00E2556B"/>
    <w:tbl>
      <w:tblPr>
        <w:tblStyle w:val="TableGrid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456"/>
      </w:tblGrid>
      <w:tr w:rsidR="00DF5A41" w14:paraId="62163028" w14:textId="77777777" w:rsidTr="007363EE">
        <w:tc>
          <w:tcPr>
            <w:tcW w:w="10456" w:type="dxa"/>
            <w:shd w:val="clear" w:color="auto" w:fill="DDD9C3" w:themeFill="background2" w:themeFillShade="E6"/>
          </w:tcPr>
          <w:p w14:paraId="52BE946D" w14:textId="77777777" w:rsidR="00DF5A41" w:rsidRPr="00D7382E" w:rsidRDefault="00DF5A41" w:rsidP="007363EE">
            <w:pPr>
              <w:rPr>
                <w:b/>
                <w:bCs/>
                <w:sz w:val="26"/>
                <w:szCs w:val="26"/>
              </w:rPr>
            </w:pPr>
            <w:r w:rsidRPr="00D7382E">
              <w:rPr>
                <w:b/>
                <w:bCs/>
                <w:sz w:val="26"/>
                <w:szCs w:val="26"/>
              </w:rPr>
              <w:t>Guidance on completing this form</w:t>
            </w:r>
          </w:p>
          <w:p w14:paraId="7450FD66" w14:textId="77777777" w:rsidR="00DF5A41" w:rsidRDefault="00DF5A41" w:rsidP="007363EE"/>
        </w:tc>
      </w:tr>
      <w:tr w:rsidR="00DF5A41" w14:paraId="3AEED168" w14:textId="77777777" w:rsidTr="007363EE">
        <w:tc>
          <w:tcPr>
            <w:tcW w:w="10456" w:type="dxa"/>
            <w:shd w:val="clear" w:color="auto" w:fill="DDD9C3" w:themeFill="background2" w:themeFillShade="E6"/>
          </w:tcPr>
          <w:p w14:paraId="08426359" w14:textId="77777777" w:rsidR="00DF5A41" w:rsidRPr="008E59B5" w:rsidRDefault="00DF5A41" w:rsidP="007363EE">
            <w:r w:rsidRPr="008E59B5">
              <w:t xml:space="preserve">In carrying out a formal observation, you will need </w:t>
            </w:r>
            <w:r>
              <w:t>four</w:t>
            </w:r>
            <w:r w:rsidRPr="008E59B5">
              <w:t xml:space="preserve"> documents:</w:t>
            </w:r>
          </w:p>
          <w:p w14:paraId="75EA07A0" w14:textId="25CA93ED" w:rsidR="00DF5A41" w:rsidRPr="008E59B5" w:rsidRDefault="00DF5A41" w:rsidP="007363EE">
            <w:pPr>
              <w:pStyle w:val="ListParagraph"/>
              <w:numPr>
                <w:ilvl w:val="0"/>
                <w:numId w:val="1"/>
              </w:numPr>
            </w:pPr>
            <w:r w:rsidRPr="008E59B5">
              <w:t xml:space="preserve">A </w:t>
            </w:r>
            <w:r>
              <w:t xml:space="preserve">hard </w:t>
            </w:r>
            <w:r w:rsidRPr="008E59B5">
              <w:t xml:space="preserve">copy of the </w:t>
            </w:r>
            <w:r w:rsidR="00D70A78">
              <w:t xml:space="preserve">Apprentice’s </w:t>
            </w:r>
            <w:r w:rsidRPr="008E59B5">
              <w:t>planning for the observ</w:t>
            </w:r>
            <w:r>
              <w:t>ed activity</w:t>
            </w:r>
            <w:r w:rsidRPr="008E59B5">
              <w:t>;</w:t>
            </w:r>
          </w:p>
          <w:p w14:paraId="2E336B1B" w14:textId="77777777" w:rsidR="00DF5A41" w:rsidRPr="008E59B5" w:rsidRDefault="00DF5A41" w:rsidP="007363EE">
            <w:pPr>
              <w:pStyle w:val="ListParagraph"/>
              <w:numPr>
                <w:ilvl w:val="0"/>
                <w:numId w:val="1"/>
              </w:numPr>
            </w:pPr>
            <w:r>
              <w:t>A copy of the Assessment Descriptors for this placement (Final Placement Exemplification if final placement);</w:t>
            </w:r>
          </w:p>
          <w:p w14:paraId="05A0A688" w14:textId="36A3FC84" w:rsidR="00DF5A41" w:rsidRDefault="00DF5A41" w:rsidP="007363EE">
            <w:pPr>
              <w:pStyle w:val="ListParagraph"/>
              <w:numPr>
                <w:ilvl w:val="0"/>
                <w:numId w:val="1"/>
              </w:numPr>
            </w:pPr>
            <w:r w:rsidRPr="008E59B5">
              <w:t xml:space="preserve">A copy of the </w:t>
            </w:r>
            <w:r>
              <w:t>Subject-Specific Good Practice Guide, open at the page for the subject you are observing</w:t>
            </w:r>
            <w:r w:rsidR="00585AD4">
              <w:t xml:space="preserve"> (for primary </w:t>
            </w:r>
            <w:r w:rsidR="00D70A78">
              <w:t>Apprentices</w:t>
            </w:r>
            <w:r w:rsidR="00585AD4">
              <w:t>)</w:t>
            </w:r>
            <w:r w:rsidRPr="008E59B5">
              <w:t>;</w:t>
            </w:r>
          </w:p>
          <w:p w14:paraId="7F2159F6" w14:textId="46910FBB" w:rsidR="00DF5A41" w:rsidRPr="005B1EBB" w:rsidRDefault="00DF5A41" w:rsidP="007363E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E59B5">
              <w:t xml:space="preserve">A copy of this </w:t>
            </w:r>
            <w:r>
              <w:t>O</w:t>
            </w:r>
            <w:r w:rsidRPr="008E59B5">
              <w:t xml:space="preserve">bservation </w:t>
            </w:r>
            <w:r>
              <w:t>S</w:t>
            </w:r>
            <w:r w:rsidRPr="008E59B5">
              <w:t xml:space="preserve">ummary </w:t>
            </w:r>
            <w:r>
              <w:t>F</w:t>
            </w:r>
            <w:r w:rsidRPr="008E59B5">
              <w:t xml:space="preserve">orm, with Section A completed in advance by the </w:t>
            </w:r>
            <w:r w:rsidR="00D70A78">
              <w:t>Apprentice.</w:t>
            </w:r>
            <w:r w:rsidRPr="008E59B5">
              <w:t xml:space="preserve"> </w:t>
            </w:r>
          </w:p>
          <w:p w14:paraId="3D85392A" w14:textId="77777777" w:rsidR="00DF5A41" w:rsidRDefault="00DF5A41" w:rsidP="007363EE"/>
        </w:tc>
      </w:tr>
      <w:tr w:rsidR="00DF5A41" w14:paraId="07DED3EA" w14:textId="77777777" w:rsidTr="007363EE">
        <w:tc>
          <w:tcPr>
            <w:tcW w:w="10456" w:type="dxa"/>
            <w:shd w:val="clear" w:color="auto" w:fill="DDD9C3" w:themeFill="background2" w:themeFillShade="E6"/>
          </w:tcPr>
          <w:p w14:paraId="76E451C1" w14:textId="77777777" w:rsidR="00DF5A41" w:rsidRPr="008E59B5" w:rsidRDefault="00DF5A41" w:rsidP="007363EE">
            <w:r w:rsidRPr="008E59B5">
              <w:t>An observation will typically follow the format below:</w:t>
            </w:r>
          </w:p>
          <w:p w14:paraId="30214430" w14:textId="1AE20190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 xml:space="preserve">Prior to the observation: ensure that </w:t>
            </w:r>
            <w:r>
              <w:t xml:space="preserve">you and </w:t>
            </w:r>
            <w:r w:rsidRPr="008E59B5">
              <w:t xml:space="preserve">your </w:t>
            </w:r>
            <w:r w:rsidR="00D70A78">
              <w:t>Apprentice</w:t>
            </w:r>
            <w:r w:rsidRPr="008E59B5">
              <w:t xml:space="preserve"> h</w:t>
            </w:r>
            <w:r>
              <w:t>ave</w:t>
            </w:r>
            <w:r w:rsidRPr="008E59B5">
              <w:t xml:space="preserve"> identified an appropriate professional development focus</w:t>
            </w:r>
            <w:r>
              <w:t>* in Section A.</w:t>
            </w:r>
          </w:p>
          <w:p w14:paraId="0741AEA5" w14:textId="5A055333" w:rsidR="00DF5A41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>During the observation: annotate their plan</w:t>
            </w:r>
            <w:r>
              <w:t>ning</w:t>
            </w:r>
            <w:r w:rsidRPr="008E59B5">
              <w:t xml:space="preserve"> in relation to their</w:t>
            </w:r>
            <w:r>
              <w:t xml:space="preserve"> identified focus</w:t>
            </w:r>
            <w:r w:rsidRPr="008E59B5">
              <w:t xml:space="preserve"> and impact on </w:t>
            </w:r>
            <w:r w:rsidR="00D70A78">
              <w:t xml:space="preserve">pupils’ </w:t>
            </w:r>
            <w:r w:rsidRPr="008E59B5">
              <w:t>learning</w:t>
            </w:r>
            <w:r>
              <w:t>.</w:t>
            </w:r>
          </w:p>
          <w:p w14:paraId="7DD5B52C" w14:textId="6875E962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>
              <w:t xml:space="preserve">During the observation and subsequent discussion: use the Assessment Descriptors and relevant page of the Good Practice Guide </w:t>
            </w:r>
            <w:r w:rsidR="00585AD4">
              <w:t xml:space="preserve">(if applicable) </w:t>
            </w:r>
            <w:r>
              <w:t xml:space="preserve">to appraise the </w:t>
            </w:r>
            <w:r w:rsidR="00CD32D6">
              <w:t>Apprentice’s</w:t>
            </w:r>
            <w:r>
              <w:t xml:space="preserve"> subject knowledge and pedagogy, utilising these to inform your annotations.</w:t>
            </w:r>
          </w:p>
          <w:p w14:paraId="0A9452E5" w14:textId="156732C2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>After the observation</w:t>
            </w:r>
            <w:r>
              <w:t>:</w:t>
            </w:r>
            <w:r w:rsidRPr="008E59B5">
              <w:t xml:space="preserve"> ask the </w:t>
            </w:r>
            <w:r w:rsidR="00CD32D6">
              <w:t>Apprentice</w:t>
            </w:r>
            <w:r w:rsidRPr="008E59B5">
              <w:t xml:space="preserve"> to reflect privately on the lesson. If you are an in-school colleague, you could give them time to annotate their own copy of their plan before your discussion. </w:t>
            </w:r>
          </w:p>
          <w:p w14:paraId="773CE30B" w14:textId="28EF4D91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 xml:space="preserve">Begin the </w:t>
            </w:r>
            <w:r>
              <w:t xml:space="preserve">post-lesson </w:t>
            </w:r>
            <w:r w:rsidRPr="008E59B5">
              <w:t xml:space="preserve">discussion with a question such as ‘What did you want the </w:t>
            </w:r>
            <w:r w:rsidR="00CD32D6">
              <w:t xml:space="preserve">pupils </w:t>
            </w:r>
            <w:r w:rsidRPr="008E59B5">
              <w:t xml:space="preserve">to learn?’ </w:t>
            </w:r>
            <w:r>
              <w:t xml:space="preserve">Discuss the </w:t>
            </w:r>
            <w:r w:rsidR="00CD32D6">
              <w:t>Apprentice’s</w:t>
            </w:r>
            <w:r>
              <w:t xml:space="preserve"> reflections, contributing your own where appropriate. </w:t>
            </w:r>
            <w:r w:rsidRPr="008E59B5">
              <w:t>Together</w:t>
            </w:r>
            <w:r>
              <w:t>,</w:t>
            </w:r>
            <w:r w:rsidRPr="008E59B5">
              <w:t xml:space="preserve"> </w:t>
            </w:r>
            <w:r>
              <w:t>summarise your discussion on this</w:t>
            </w:r>
            <w:r w:rsidRPr="008E59B5">
              <w:t xml:space="preserve"> </w:t>
            </w:r>
            <w:r>
              <w:t>O</w:t>
            </w:r>
            <w:r w:rsidRPr="008E59B5">
              <w:t xml:space="preserve">bservation </w:t>
            </w:r>
            <w:r>
              <w:t>S</w:t>
            </w:r>
            <w:r w:rsidRPr="008E59B5">
              <w:t xml:space="preserve">ummary </w:t>
            </w:r>
            <w:r>
              <w:t>F</w:t>
            </w:r>
            <w:r w:rsidRPr="008E59B5">
              <w:t>orm, including the assessment of current progress</w:t>
            </w:r>
            <w:r>
              <w:t>. Draw on the subject-specific good practice guide</w:t>
            </w:r>
            <w:r w:rsidR="00CD32D6">
              <w:t xml:space="preserve"> primary)</w:t>
            </w:r>
            <w:r>
              <w:t xml:space="preserve"> to ensure at least one target is subject specific.</w:t>
            </w:r>
            <w:r w:rsidR="00CD32D6">
              <w:t xml:space="preserve"> Secondary Apprentices should also have a target related to subject knowledge. </w:t>
            </w:r>
          </w:p>
          <w:p w14:paraId="0C8C928D" w14:textId="3D9A79F4" w:rsidR="00DF5A41" w:rsidRDefault="00DF5A41" w:rsidP="005D3351">
            <w:pPr>
              <w:pStyle w:val="ListParagraph"/>
              <w:numPr>
                <w:ilvl w:val="0"/>
                <w:numId w:val="2"/>
              </w:numPr>
            </w:pPr>
            <w:r w:rsidRPr="008E59B5">
              <w:t>After the discussion: ensure that the</w:t>
            </w:r>
            <w:r w:rsidR="00CD32D6">
              <w:t xml:space="preserve"> Apprentice</w:t>
            </w:r>
            <w:r w:rsidRPr="008E59B5">
              <w:t xml:space="preserve"> has a copy of any notes made and that you both get a copy of the agreed Observation Summary Form. </w:t>
            </w:r>
          </w:p>
        </w:tc>
      </w:tr>
    </w:tbl>
    <w:p w14:paraId="54BA4A54" w14:textId="46C3CBF4" w:rsidR="00A87BD9" w:rsidRPr="00E2556B" w:rsidRDefault="00A87BD9" w:rsidP="00CD32D6"/>
    <w:sectPr w:rsidR="00A87BD9" w:rsidRPr="00E2556B" w:rsidSect="002B6225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F786" w14:textId="77777777" w:rsidR="00CF257C" w:rsidRDefault="00CF257C" w:rsidP="00D70F0E">
      <w:pPr>
        <w:spacing w:after="0" w:line="240" w:lineRule="auto"/>
      </w:pPr>
      <w:r>
        <w:separator/>
      </w:r>
    </w:p>
  </w:endnote>
  <w:endnote w:type="continuationSeparator" w:id="0">
    <w:p w14:paraId="054A3695" w14:textId="77777777" w:rsidR="00CF257C" w:rsidRDefault="00CF257C" w:rsidP="00D7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66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D37AC" w14:textId="77777777" w:rsidR="0050624C" w:rsidRDefault="00506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6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DA8BD" w14:textId="77777777" w:rsidR="0050624C" w:rsidRDefault="00506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62FF" w14:textId="77777777" w:rsidR="00CF257C" w:rsidRDefault="00CF257C" w:rsidP="00D70F0E">
      <w:pPr>
        <w:spacing w:after="0" w:line="240" w:lineRule="auto"/>
      </w:pPr>
      <w:r>
        <w:separator/>
      </w:r>
    </w:p>
  </w:footnote>
  <w:footnote w:type="continuationSeparator" w:id="0">
    <w:p w14:paraId="3B2462C6" w14:textId="77777777" w:rsidR="00CF257C" w:rsidRDefault="00CF257C" w:rsidP="00D7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C6FA" w14:textId="0576CA04" w:rsidR="0050624C" w:rsidRPr="00D90E4B" w:rsidRDefault="00FC06FB" w:rsidP="00D90E4B">
    <w:pPr>
      <w:spacing w:after="0" w:line="240" w:lineRule="auto"/>
      <w:ind w:left="-142"/>
      <w:rPr>
        <w:b/>
        <w:sz w:val="28"/>
        <w:szCs w:val="28"/>
      </w:rPr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0800" behindDoc="0" locked="0" layoutInCell="1" allowOverlap="1" wp14:anchorId="3EDF4785" wp14:editId="16C791CF">
          <wp:simplePos x="0" y="0"/>
          <wp:positionH relativeFrom="page">
            <wp:posOffset>8642985</wp:posOffset>
          </wp:positionH>
          <wp:positionV relativeFrom="page">
            <wp:posOffset>361950</wp:posOffset>
          </wp:positionV>
          <wp:extent cx="1443990" cy="470535"/>
          <wp:effectExtent l="0" t="0" r="3810" b="5715"/>
          <wp:wrapNone/>
          <wp:docPr id="1" name="Picture 1" descr="UR Devic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 Devic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FB9">
      <w:rPr>
        <w:b/>
        <w:sz w:val="28"/>
        <w:szCs w:val="28"/>
      </w:rPr>
      <w:t xml:space="preserve"> O</w:t>
    </w:r>
    <w:r w:rsidR="00D90E4B" w:rsidRPr="007578FF">
      <w:rPr>
        <w:b/>
        <w:sz w:val="28"/>
        <w:szCs w:val="28"/>
      </w:rPr>
      <w:t>bservation</w:t>
    </w:r>
    <w:r w:rsidR="00CB29FB">
      <w:rPr>
        <w:b/>
        <w:sz w:val="28"/>
        <w:szCs w:val="28"/>
      </w:rPr>
      <w:t xml:space="preserve"> Summary</w:t>
    </w:r>
    <w:r w:rsidR="00FA25FD">
      <w:rPr>
        <w:b/>
        <w:sz w:val="28"/>
        <w:szCs w:val="28"/>
      </w:rPr>
      <w:t xml:space="preserve"> Form</w:t>
    </w:r>
    <w:r w:rsidR="00D90E4B" w:rsidRPr="007578FF">
      <w:rPr>
        <w:b/>
        <w:sz w:val="28"/>
        <w:szCs w:val="28"/>
      </w:rPr>
      <w:t xml:space="preserve"> </w:t>
    </w:r>
    <w:r w:rsidR="00D90E4B">
      <w:rPr>
        <w:b/>
        <w:sz w:val="28"/>
        <w:szCs w:val="28"/>
      </w:rPr>
      <w:t xml:space="preserve">      </w:t>
    </w:r>
    <w:r w:rsidR="00D90E4B">
      <w:tab/>
    </w:r>
    <w:r w:rsidR="00D90E4B">
      <w:tab/>
      <w:t xml:space="preserve">                                                     </w:t>
    </w:r>
  </w:p>
  <w:p w14:paraId="39D75AAF" w14:textId="77777777" w:rsidR="0050624C" w:rsidRDefault="00506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7334"/>
    <w:multiLevelType w:val="hybridMultilevel"/>
    <w:tmpl w:val="D97ABE0E"/>
    <w:lvl w:ilvl="0" w:tplc="255C9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6E94"/>
    <w:multiLevelType w:val="hybridMultilevel"/>
    <w:tmpl w:val="F036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7005"/>
    <w:multiLevelType w:val="hybridMultilevel"/>
    <w:tmpl w:val="2FCAA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574AE"/>
    <w:multiLevelType w:val="hybridMultilevel"/>
    <w:tmpl w:val="F052055C"/>
    <w:lvl w:ilvl="0" w:tplc="FFC49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69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76457">
    <w:abstractNumId w:val="0"/>
  </w:num>
  <w:num w:numId="3" w16cid:durableId="619339324">
    <w:abstractNumId w:val="0"/>
  </w:num>
  <w:num w:numId="4" w16cid:durableId="854417535">
    <w:abstractNumId w:val="1"/>
  </w:num>
  <w:num w:numId="5" w16cid:durableId="128785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69"/>
    <w:rsid w:val="0000351A"/>
    <w:rsid w:val="00004841"/>
    <w:rsid w:val="00020CA6"/>
    <w:rsid w:val="00044478"/>
    <w:rsid w:val="00051270"/>
    <w:rsid w:val="00061FD5"/>
    <w:rsid w:val="00094FC0"/>
    <w:rsid w:val="000B53DD"/>
    <w:rsid w:val="000C4793"/>
    <w:rsid w:val="000E1AA7"/>
    <w:rsid w:val="000E2FB9"/>
    <w:rsid w:val="00103646"/>
    <w:rsid w:val="0013176B"/>
    <w:rsid w:val="00135053"/>
    <w:rsid w:val="00180932"/>
    <w:rsid w:val="00187DAB"/>
    <w:rsid w:val="001B7F56"/>
    <w:rsid w:val="001D69C0"/>
    <w:rsid w:val="002022DE"/>
    <w:rsid w:val="00203BE9"/>
    <w:rsid w:val="00214DCC"/>
    <w:rsid w:val="00222FE0"/>
    <w:rsid w:val="002356AD"/>
    <w:rsid w:val="00244707"/>
    <w:rsid w:val="00246740"/>
    <w:rsid w:val="00263134"/>
    <w:rsid w:val="002A5104"/>
    <w:rsid w:val="002B6225"/>
    <w:rsid w:val="002B6592"/>
    <w:rsid w:val="002D4EA6"/>
    <w:rsid w:val="002E0F9B"/>
    <w:rsid w:val="002E637A"/>
    <w:rsid w:val="00301228"/>
    <w:rsid w:val="00301667"/>
    <w:rsid w:val="003119F9"/>
    <w:rsid w:val="00311CE8"/>
    <w:rsid w:val="003361E9"/>
    <w:rsid w:val="00336FC9"/>
    <w:rsid w:val="00346CC3"/>
    <w:rsid w:val="00350D5B"/>
    <w:rsid w:val="00353272"/>
    <w:rsid w:val="0036362C"/>
    <w:rsid w:val="00371F44"/>
    <w:rsid w:val="00372DD1"/>
    <w:rsid w:val="00373F42"/>
    <w:rsid w:val="003A1001"/>
    <w:rsid w:val="003C7F2F"/>
    <w:rsid w:val="003E69A7"/>
    <w:rsid w:val="004040E2"/>
    <w:rsid w:val="004047FE"/>
    <w:rsid w:val="00405C78"/>
    <w:rsid w:val="004122DA"/>
    <w:rsid w:val="00421506"/>
    <w:rsid w:val="00423250"/>
    <w:rsid w:val="00423B37"/>
    <w:rsid w:val="00442F98"/>
    <w:rsid w:val="00454EAE"/>
    <w:rsid w:val="004A1D50"/>
    <w:rsid w:val="004B295A"/>
    <w:rsid w:val="004C3CC0"/>
    <w:rsid w:val="004E2136"/>
    <w:rsid w:val="00500E7A"/>
    <w:rsid w:val="0050624C"/>
    <w:rsid w:val="00540ACB"/>
    <w:rsid w:val="005777B1"/>
    <w:rsid w:val="00582404"/>
    <w:rsid w:val="00583788"/>
    <w:rsid w:val="00585AD4"/>
    <w:rsid w:val="005A652B"/>
    <w:rsid w:val="005B1EBB"/>
    <w:rsid w:val="005C009B"/>
    <w:rsid w:val="005C3DD9"/>
    <w:rsid w:val="005D10CA"/>
    <w:rsid w:val="005D3351"/>
    <w:rsid w:val="005D36BB"/>
    <w:rsid w:val="005D527B"/>
    <w:rsid w:val="005D6C95"/>
    <w:rsid w:val="005F7727"/>
    <w:rsid w:val="006140D6"/>
    <w:rsid w:val="00616060"/>
    <w:rsid w:val="0062481C"/>
    <w:rsid w:val="006603AD"/>
    <w:rsid w:val="00660567"/>
    <w:rsid w:val="00664F7F"/>
    <w:rsid w:val="00696534"/>
    <w:rsid w:val="006E0676"/>
    <w:rsid w:val="006E2640"/>
    <w:rsid w:val="006F267A"/>
    <w:rsid w:val="007500B5"/>
    <w:rsid w:val="0075152E"/>
    <w:rsid w:val="007578FF"/>
    <w:rsid w:val="0076702B"/>
    <w:rsid w:val="007819A5"/>
    <w:rsid w:val="007E30A8"/>
    <w:rsid w:val="007E392C"/>
    <w:rsid w:val="00834421"/>
    <w:rsid w:val="008540FD"/>
    <w:rsid w:val="00856892"/>
    <w:rsid w:val="008621B8"/>
    <w:rsid w:val="00893317"/>
    <w:rsid w:val="008C5761"/>
    <w:rsid w:val="008C6E7E"/>
    <w:rsid w:val="008D2393"/>
    <w:rsid w:val="008E59B5"/>
    <w:rsid w:val="008F6E8A"/>
    <w:rsid w:val="00911184"/>
    <w:rsid w:val="00921ECF"/>
    <w:rsid w:val="009235AA"/>
    <w:rsid w:val="00933C87"/>
    <w:rsid w:val="00947819"/>
    <w:rsid w:val="00964918"/>
    <w:rsid w:val="00970AC2"/>
    <w:rsid w:val="00973065"/>
    <w:rsid w:val="00981931"/>
    <w:rsid w:val="0098484F"/>
    <w:rsid w:val="00986178"/>
    <w:rsid w:val="009A26B7"/>
    <w:rsid w:val="009C492A"/>
    <w:rsid w:val="009D037C"/>
    <w:rsid w:val="009E6C34"/>
    <w:rsid w:val="009F3A5D"/>
    <w:rsid w:val="009F7F1A"/>
    <w:rsid w:val="00A23E5E"/>
    <w:rsid w:val="00A42241"/>
    <w:rsid w:val="00A431BB"/>
    <w:rsid w:val="00A505A5"/>
    <w:rsid w:val="00A57650"/>
    <w:rsid w:val="00A76C77"/>
    <w:rsid w:val="00A80335"/>
    <w:rsid w:val="00A87BD9"/>
    <w:rsid w:val="00A90819"/>
    <w:rsid w:val="00A96A30"/>
    <w:rsid w:val="00AA30F6"/>
    <w:rsid w:val="00AB703C"/>
    <w:rsid w:val="00AB7F80"/>
    <w:rsid w:val="00AC1340"/>
    <w:rsid w:val="00AD1FAD"/>
    <w:rsid w:val="00AE3BEE"/>
    <w:rsid w:val="00AF55FF"/>
    <w:rsid w:val="00B07A81"/>
    <w:rsid w:val="00B12042"/>
    <w:rsid w:val="00B15413"/>
    <w:rsid w:val="00B20F4C"/>
    <w:rsid w:val="00B21739"/>
    <w:rsid w:val="00B25BDA"/>
    <w:rsid w:val="00B72B27"/>
    <w:rsid w:val="00B869AF"/>
    <w:rsid w:val="00B9212D"/>
    <w:rsid w:val="00B97032"/>
    <w:rsid w:val="00B978B4"/>
    <w:rsid w:val="00BC0938"/>
    <w:rsid w:val="00BC22E7"/>
    <w:rsid w:val="00BE037E"/>
    <w:rsid w:val="00BF7BF3"/>
    <w:rsid w:val="00C03838"/>
    <w:rsid w:val="00C11A04"/>
    <w:rsid w:val="00C14D01"/>
    <w:rsid w:val="00C17069"/>
    <w:rsid w:val="00C26F42"/>
    <w:rsid w:val="00C30EC2"/>
    <w:rsid w:val="00C51D7E"/>
    <w:rsid w:val="00C638C8"/>
    <w:rsid w:val="00C906AF"/>
    <w:rsid w:val="00C91E7E"/>
    <w:rsid w:val="00CA2E17"/>
    <w:rsid w:val="00CB29FB"/>
    <w:rsid w:val="00CB74A4"/>
    <w:rsid w:val="00CC08E7"/>
    <w:rsid w:val="00CC71D2"/>
    <w:rsid w:val="00CD2429"/>
    <w:rsid w:val="00CD32D6"/>
    <w:rsid w:val="00CE537D"/>
    <w:rsid w:val="00CF257C"/>
    <w:rsid w:val="00CF2731"/>
    <w:rsid w:val="00CF2E13"/>
    <w:rsid w:val="00D0569F"/>
    <w:rsid w:val="00D23BD2"/>
    <w:rsid w:val="00D31899"/>
    <w:rsid w:val="00D322CB"/>
    <w:rsid w:val="00D34A07"/>
    <w:rsid w:val="00D70A78"/>
    <w:rsid w:val="00D70F0E"/>
    <w:rsid w:val="00D7382E"/>
    <w:rsid w:val="00D814C9"/>
    <w:rsid w:val="00D90E4B"/>
    <w:rsid w:val="00D91622"/>
    <w:rsid w:val="00DB3869"/>
    <w:rsid w:val="00DB69A5"/>
    <w:rsid w:val="00DD0F00"/>
    <w:rsid w:val="00DD609B"/>
    <w:rsid w:val="00DF5A41"/>
    <w:rsid w:val="00DF791F"/>
    <w:rsid w:val="00E12230"/>
    <w:rsid w:val="00E2295B"/>
    <w:rsid w:val="00E24FB3"/>
    <w:rsid w:val="00E2556B"/>
    <w:rsid w:val="00E25EFF"/>
    <w:rsid w:val="00E32C92"/>
    <w:rsid w:val="00E358F9"/>
    <w:rsid w:val="00E41034"/>
    <w:rsid w:val="00E4163D"/>
    <w:rsid w:val="00E471F6"/>
    <w:rsid w:val="00E6492B"/>
    <w:rsid w:val="00E65D3D"/>
    <w:rsid w:val="00E7262A"/>
    <w:rsid w:val="00E7292E"/>
    <w:rsid w:val="00E81603"/>
    <w:rsid w:val="00E967DB"/>
    <w:rsid w:val="00EA55D4"/>
    <w:rsid w:val="00EB5FFD"/>
    <w:rsid w:val="00EC376E"/>
    <w:rsid w:val="00EC75F7"/>
    <w:rsid w:val="00ED3C89"/>
    <w:rsid w:val="00F05D51"/>
    <w:rsid w:val="00F111D4"/>
    <w:rsid w:val="00F126BD"/>
    <w:rsid w:val="00F52723"/>
    <w:rsid w:val="00F66384"/>
    <w:rsid w:val="00F67DE5"/>
    <w:rsid w:val="00FA25FD"/>
    <w:rsid w:val="00FC06FB"/>
    <w:rsid w:val="00FC1A1E"/>
    <w:rsid w:val="00FD6365"/>
    <w:rsid w:val="00FE358B"/>
    <w:rsid w:val="00FE4D11"/>
    <w:rsid w:val="00FF3CEF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102D3F"/>
  <w15:docId w15:val="{88FC932E-A219-4675-BD6E-7CEFFF6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0E"/>
  </w:style>
  <w:style w:type="paragraph" w:styleId="Footer">
    <w:name w:val="footer"/>
    <w:basedOn w:val="Normal"/>
    <w:link w:val="FooterChar"/>
    <w:uiPriority w:val="99"/>
    <w:unhideWhenUsed/>
    <w:rsid w:val="00D7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0E"/>
  </w:style>
  <w:style w:type="paragraph" w:styleId="BalloonText">
    <w:name w:val="Balloon Text"/>
    <w:basedOn w:val="Normal"/>
    <w:link w:val="BalloonTextChar"/>
    <w:uiPriority w:val="99"/>
    <w:semiHidden/>
    <w:unhideWhenUsed/>
    <w:rsid w:val="008D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A1E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2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C5FCB1825B4F94E1675DE2173836" ma:contentTypeVersion="8" ma:contentTypeDescription="Create a new document." ma:contentTypeScope="" ma:versionID="553a002a505a4b5a94efbf39989d7249">
  <xsd:schema xmlns:xsd="http://www.w3.org/2001/XMLSchema" xmlns:xs="http://www.w3.org/2001/XMLSchema" xmlns:p="http://schemas.microsoft.com/office/2006/metadata/properties" xmlns:ns2="2b8537fe-c0e8-4664-abe1-a2741563a2b3" xmlns:ns3="9e0a3c23-ccde-419c-9ef7-1f51bddefd6e" targetNamespace="http://schemas.microsoft.com/office/2006/metadata/properties" ma:root="true" ma:fieldsID="a2eb71f657e9e4a03edff565e580fe11" ns2:_="" ns3:_="">
    <xsd:import namespace="2b8537fe-c0e8-4664-abe1-a2741563a2b3"/>
    <xsd:import namespace="9e0a3c23-ccde-419c-9ef7-1f51bddef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37fe-c0e8-4664-abe1-a2741563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a3c23-ccde-419c-9ef7-1f51bddef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F1DF4-B50D-4E75-8B00-AA5586C2C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AC5C9-D04D-43C7-967F-E8076CC77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537fe-c0e8-4664-abe1-a2741563a2b3"/>
    <ds:schemaRef ds:uri="9e0a3c23-ccde-419c-9ef7-1f51bddef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793CB-137B-4BAD-8E23-2D989A579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Anne Perkins</dc:creator>
  <cp:lastModifiedBy>Catherine Foley</cp:lastModifiedBy>
  <cp:revision>2</cp:revision>
  <cp:lastPrinted>2015-03-19T13:55:00Z</cp:lastPrinted>
  <dcterms:created xsi:type="dcterms:W3CDTF">2025-09-13T16:22:00Z</dcterms:created>
  <dcterms:modified xsi:type="dcterms:W3CDTF">2025-09-13T16:22:00Z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0x010100CB89C5FCB1825B4F94E1675DE2173836</vt:lpwstr>
  </property>
</Properties>
</file>