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0999" w14:textId="62D0AE29" w:rsidR="009B5883" w:rsidRDefault="009B5883" w:rsidP="00B4263A">
      <w:pPr>
        <w:pStyle w:val="Heading2"/>
      </w:pPr>
      <w:r w:rsidRPr="009B5883">
        <w:t>Target Bank</w:t>
      </w:r>
      <w:r>
        <w:t xml:space="preserve">: </w:t>
      </w:r>
      <w:r w:rsidRPr="009B5883">
        <w:t xml:space="preserve"> BA</w:t>
      </w:r>
      <w:r>
        <w:t xml:space="preserve"> Primary Education Year 2</w:t>
      </w:r>
    </w:p>
    <w:p w14:paraId="7AB64B35" w14:textId="3E703B2C" w:rsidR="00E97897" w:rsidRDefault="00E97897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8"/>
        <w:gridCol w:w="23"/>
        <w:gridCol w:w="4485"/>
        <w:gridCol w:w="51"/>
      </w:tblGrid>
      <w:tr w:rsidR="00E97897" w:rsidRPr="00351A0A" w14:paraId="54D636D0" w14:textId="77777777" w:rsidTr="00204F1C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3956DFD8" w14:textId="79634072" w:rsidR="00E97897" w:rsidRPr="00351A0A" w:rsidRDefault="00E97897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351A0A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Strand A</w:t>
            </w:r>
          </w:p>
        </w:tc>
      </w:tr>
      <w:tr w:rsidR="00E97897" w:rsidRPr="00351A0A" w14:paraId="2CEC4FFB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39019F22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Create an atmosphere of trust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0E429F77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building on relationship devices used in Year 1 and developing positive relationships</w:t>
            </w:r>
          </w:p>
        </w:tc>
      </w:tr>
      <w:tr w:rsidR="00E97897" w:rsidRPr="00351A0A" w14:paraId="701CF9B1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00C5090F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Have high expectations of pupils’ roles in their own learning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21F932C2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modelling and/or talking about their own learning experiences</w:t>
            </w:r>
          </w:p>
        </w:tc>
      </w:tr>
      <w:tr w:rsidR="00E97897" w:rsidRPr="00351A0A" w14:paraId="244B33E1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22A3F001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Help pupils understand the role they have in their learning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063B196E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providing high quality feedback and encouraging them to be aspirational</w:t>
            </w:r>
          </w:p>
        </w:tc>
      </w:tr>
      <w:tr w:rsidR="00E97897" w:rsidRPr="00351A0A" w14:paraId="288BD4FA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74120AF0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Develop a positive classroom presence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733A8EF9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using a range of visual and non-verbal clues to set high expectations of behaviour</w:t>
            </w:r>
          </w:p>
        </w:tc>
      </w:tr>
      <w:tr w:rsidR="00E97897" w:rsidRPr="00351A0A" w14:paraId="5A543EF0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177651AA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Demonstrate high expectations of behaviour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127AE3E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setting and following through on those high expectations</w:t>
            </w:r>
          </w:p>
        </w:tc>
      </w:tr>
      <w:tr w:rsidR="00E97897" w:rsidRPr="00351A0A" w14:paraId="1FF7FD48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6CFF62CA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Develop strategies for smooth transitions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1C7DC4EA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having clear routines in place, setting expectations for how they move around the school and ensuring they follow them effectively</w:t>
            </w:r>
          </w:p>
        </w:tc>
      </w:tr>
      <w:tr w:rsidR="00E97897" w:rsidRPr="00351A0A" w14:paraId="1475E78D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07BC7672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Administer the school Behaviour Policy</w:t>
            </w:r>
          </w:p>
          <w:p w14:paraId="6418AB3C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216E0300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following its guidance and seeking help if needed.</w:t>
            </w:r>
          </w:p>
        </w:tc>
      </w:tr>
      <w:tr w:rsidR="00E97897" w:rsidRPr="00351A0A" w14:paraId="40FC1D78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0A40C9D1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Administer the school Behaviour Policy</w:t>
            </w:r>
          </w:p>
          <w:p w14:paraId="728B163D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5CE10EA8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balancing the need for positive reinforcement with the requirement for a consequence when necessary.</w:t>
            </w:r>
          </w:p>
        </w:tc>
      </w:tr>
      <w:tr w:rsidR="00E97897" w:rsidRPr="00351A0A" w14:paraId="6BD78593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230367A7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Take responsibility for handling incidents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54AC2A17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following the Behaviour Policy and adhering to its guidance showing respect for all.</w:t>
            </w:r>
          </w:p>
        </w:tc>
      </w:tr>
      <w:tr w:rsidR="00E97897" w:rsidRPr="00351A0A" w14:paraId="686AEB21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462C54B5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Understand the link between pupil well-being and behaviour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2DBA8AC8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adapting behaviour strategies and teaching according to need without lowering educational standards.</w:t>
            </w:r>
          </w:p>
        </w:tc>
      </w:tr>
      <w:tr w:rsidR="00E97897" w:rsidRPr="00351A0A" w14:paraId="62DBDA41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68CB2DF9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Understand the link between pupil well-being and behaviour</w:t>
            </w:r>
          </w:p>
          <w:p w14:paraId="55AF9341" w14:textId="77777777" w:rsidR="00E97897" w:rsidRPr="00351A0A" w:rsidRDefault="00E97897" w:rsidP="00C0298A">
            <w:pPr>
              <w:rPr>
                <w:rFonts w:eastAsia="Aptos" w:cstheme="minorHAnsi"/>
                <w:color w:val="000000" w:themeColor="text1"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4BB110BC" w14:textId="77777777" w:rsidR="00E97897" w:rsidRPr="00351A0A" w:rsidRDefault="00E97897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talking about children with colleagues and making adaptations where necessary to ensure their behaviour does not impede their learning.</w:t>
            </w:r>
          </w:p>
        </w:tc>
      </w:tr>
      <w:tr w:rsidR="0069228B" w:rsidRPr="00351A0A" w14:paraId="18BEDCA9" w14:textId="77777777" w:rsidTr="00204F1C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4AE6F12B" w14:textId="1FF9D0F2" w:rsidR="0069228B" w:rsidRPr="00351A0A" w:rsidRDefault="0069228B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351A0A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Strand B </w:t>
            </w:r>
          </w:p>
        </w:tc>
      </w:tr>
      <w:tr w:rsidR="0069228B" w:rsidRPr="00351A0A" w14:paraId="14F73156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D23F14B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 To teach individual lessons or a short sequence of linked lessons.</w:t>
            </w:r>
          </w:p>
        </w:tc>
        <w:tc>
          <w:tcPr>
            <w:tcW w:w="4508" w:type="dxa"/>
            <w:gridSpan w:val="2"/>
          </w:tcPr>
          <w:p w14:paraId="16ECC967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ensuring planning is in place prior to the lesson with required resources.</w:t>
            </w:r>
          </w:p>
        </w:tc>
      </w:tr>
      <w:tr w:rsidR="0069228B" w:rsidRPr="00351A0A" w14:paraId="137A64A0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A2C7D91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teach weekly sequences of lessons in one of the core subjects.</w:t>
            </w:r>
          </w:p>
        </w:tc>
        <w:tc>
          <w:tcPr>
            <w:tcW w:w="4508" w:type="dxa"/>
            <w:gridSpan w:val="2"/>
          </w:tcPr>
          <w:p w14:paraId="47DA0EE6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referring to school’s long-term planning, linking lessons together with a sense of purpose and clear learning goals.</w:t>
            </w:r>
          </w:p>
        </w:tc>
      </w:tr>
      <w:tr w:rsidR="0069228B" w:rsidRPr="00351A0A" w14:paraId="528F9112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59730426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plan and clearly structure inputs and explanations at the start of a lesson.</w:t>
            </w:r>
          </w:p>
        </w:tc>
        <w:tc>
          <w:tcPr>
            <w:tcW w:w="4508" w:type="dxa"/>
            <w:gridSpan w:val="2"/>
          </w:tcPr>
          <w:p w14:paraId="2C72FE39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developing appropriate responses to children’s leaning needs at the start of lessons.</w:t>
            </w:r>
          </w:p>
        </w:tc>
      </w:tr>
      <w:tr w:rsidR="0069228B" w:rsidRPr="00351A0A" w14:paraId="70426B64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8BD3A80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To break down sequence of learning into manageable steps with an awareness of possible misconceptions. </w:t>
            </w:r>
          </w:p>
        </w:tc>
        <w:tc>
          <w:tcPr>
            <w:tcW w:w="4508" w:type="dxa"/>
            <w:gridSpan w:val="2"/>
          </w:tcPr>
          <w:p w14:paraId="3E7A2DF8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identifying the sequence and discussing common misconceptions with class teacher.</w:t>
            </w:r>
          </w:p>
        </w:tc>
      </w:tr>
      <w:tr w:rsidR="0069228B" w:rsidRPr="00351A0A" w14:paraId="299C1B46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3F1ED589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begin to take risks in lesson structure.</w:t>
            </w:r>
          </w:p>
        </w:tc>
        <w:tc>
          <w:tcPr>
            <w:tcW w:w="4508" w:type="dxa"/>
            <w:gridSpan w:val="2"/>
          </w:tcPr>
          <w:p w14:paraId="1CF2CC80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exploring techniques (which may include investigative, dialogic and drama-based) when engaging learners.</w:t>
            </w:r>
          </w:p>
        </w:tc>
      </w:tr>
      <w:tr w:rsidR="0069228B" w:rsidRPr="00351A0A" w14:paraId="1B4100C4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4CF1EEC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use questioning throughout the lesson to gauge learning.</w:t>
            </w:r>
          </w:p>
        </w:tc>
        <w:tc>
          <w:tcPr>
            <w:tcW w:w="4508" w:type="dxa"/>
            <w:gridSpan w:val="2"/>
          </w:tcPr>
          <w:p w14:paraId="78E24369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planning key questions and developing these within the lesson to support the learning.</w:t>
            </w:r>
          </w:p>
        </w:tc>
      </w:tr>
      <w:tr w:rsidR="0069228B" w:rsidRPr="00351A0A" w14:paraId="1043DBF2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27C72F27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reflect on the learning achieved through questioning; leading to adapting next steps/groupings.</w:t>
            </w:r>
          </w:p>
        </w:tc>
        <w:tc>
          <w:tcPr>
            <w:tcW w:w="4508" w:type="dxa"/>
            <w:gridSpan w:val="2"/>
          </w:tcPr>
          <w:p w14:paraId="1F68BDBE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assessing individuals’ responses to questions and planning next steps as a result of these.</w:t>
            </w:r>
          </w:p>
        </w:tc>
      </w:tr>
      <w:tr w:rsidR="0069228B" w:rsidRPr="00351A0A" w14:paraId="5CA475EE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1659960D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lastRenderedPageBreak/>
              <w:t>To deliberately push learning on through use of challenging questions.</w:t>
            </w:r>
          </w:p>
        </w:tc>
        <w:tc>
          <w:tcPr>
            <w:tcW w:w="4508" w:type="dxa"/>
            <w:gridSpan w:val="2"/>
          </w:tcPr>
          <w:p w14:paraId="05DE40FA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planning key questions to develop learning further within the lesson to support the learning.</w:t>
            </w:r>
          </w:p>
          <w:p w14:paraId="3A6F588A" w14:textId="77777777" w:rsidR="0069228B" w:rsidRPr="00351A0A" w:rsidRDefault="0069228B" w:rsidP="00C0298A">
            <w:pPr>
              <w:rPr>
                <w:rFonts w:cstheme="minorHAnsi"/>
              </w:rPr>
            </w:pPr>
          </w:p>
        </w:tc>
      </w:tr>
      <w:tr w:rsidR="0069228B" w:rsidRPr="00351A0A" w14:paraId="15A7484C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2C4D1676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To suggest and begin to implement suitable scaffolds within lessons. </w:t>
            </w:r>
          </w:p>
        </w:tc>
        <w:tc>
          <w:tcPr>
            <w:tcW w:w="4508" w:type="dxa"/>
            <w:gridSpan w:val="2"/>
          </w:tcPr>
          <w:p w14:paraId="24636F08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observing how experienced colleagues use scaffolding within a lesson and by co-planning with class teacher; being aware of scaffolding resources.</w:t>
            </w:r>
          </w:p>
        </w:tc>
      </w:tr>
      <w:tr w:rsidR="0069228B" w:rsidRPr="00351A0A" w14:paraId="5B5E42DD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D8D3C89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create opportunities for greater depth learning within lesson planning with support.</w:t>
            </w:r>
          </w:p>
        </w:tc>
        <w:tc>
          <w:tcPr>
            <w:tcW w:w="4508" w:type="dxa"/>
            <w:gridSpan w:val="2"/>
          </w:tcPr>
          <w:p w14:paraId="3E584510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observing how experienced colleagues push learning on / by identifying greater depth learners through discussion and observation/ being aware of next steps within NC.</w:t>
            </w:r>
          </w:p>
        </w:tc>
      </w:tr>
      <w:tr w:rsidR="0069228B" w:rsidRPr="00351A0A" w14:paraId="3CD2A18E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A380023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make reasonable suggestions as to how to support learning for EAL and SEND pupils</w:t>
            </w:r>
          </w:p>
        </w:tc>
        <w:tc>
          <w:tcPr>
            <w:tcW w:w="4508" w:type="dxa"/>
            <w:gridSpan w:val="2"/>
          </w:tcPr>
          <w:p w14:paraId="616A0F1C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consulting with SENDCo, class teacher and other relevant professionals; being aware of individual support plans where provided.</w:t>
            </w:r>
          </w:p>
        </w:tc>
      </w:tr>
      <w:tr w:rsidR="0069228B" w:rsidRPr="00351A0A" w14:paraId="3D697C4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778C8C24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To reflect on the effectiveness of planning and teaching within a lesson with reference to pupils’ progress. </w:t>
            </w:r>
          </w:p>
        </w:tc>
        <w:tc>
          <w:tcPr>
            <w:tcW w:w="4508" w:type="dxa"/>
            <w:gridSpan w:val="2"/>
          </w:tcPr>
          <w:p w14:paraId="65E92CD3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delivering an observed lesson focused on pupils’ progress and through professional reflection, being able to articulate how it could be adapted further to improve progress.</w:t>
            </w:r>
          </w:p>
        </w:tc>
      </w:tr>
      <w:tr w:rsidR="0069228B" w:rsidRPr="00351A0A" w14:paraId="2F198726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12D1CA00" w14:textId="77777777" w:rsidR="0069228B" w:rsidRPr="00351A0A" w:rsidRDefault="0069228B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To ensure that pupils generally make good progress within lessons.</w:t>
            </w:r>
          </w:p>
        </w:tc>
        <w:tc>
          <w:tcPr>
            <w:tcW w:w="4508" w:type="dxa"/>
            <w:gridSpan w:val="2"/>
          </w:tcPr>
          <w:p w14:paraId="153F0E6F" w14:textId="77777777" w:rsidR="0069228B" w:rsidRPr="00351A0A" w:rsidRDefault="0069228B" w:rsidP="00C0298A">
            <w:pPr>
              <w:rPr>
                <w:rFonts w:cstheme="minorHAnsi"/>
              </w:rPr>
            </w:pPr>
            <w:r w:rsidRPr="00351A0A">
              <w:rPr>
                <w:rFonts w:cstheme="minorHAnsi"/>
              </w:rPr>
              <w:t>By planning with a clear focus on learning outcomes and adapting where appropriate.</w:t>
            </w:r>
          </w:p>
        </w:tc>
      </w:tr>
      <w:tr w:rsidR="00485BDE" w:rsidRPr="00351A0A" w14:paraId="161BB3E1" w14:textId="77777777" w:rsidTr="00204F1C">
        <w:trPr>
          <w:trHeight w:val="300"/>
        </w:trPr>
        <w:tc>
          <w:tcPr>
            <w:tcW w:w="9067" w:type="dxa"/>
            <w:gridSpan w:val="4"/>
            <w:shd w:val="clear" w:color="auto" w:fill="C5E0B3" w:themeFill="accent6" w:themeFillTint="66"/>
          </w:tcPr>
          <w:p w14:paraId="4FEB6F5A" w14:textId="0A3E340E" w:rsidR="00485BDE" w:rsidRPr="00351A0A" w:rsidRDefault="00485BDE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351A0A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Strand C </w:t>
            </w:r>
          </w:p>
        </w:tc>
      </w:tr>
      <w:tr w:rsidR="00485BDE" w:rsidRPr="00351A0A" w14:paraId="2E73EF78" w14:textId="77777777" w:rsidTr="00204F1C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3FD06C98" w14:textId="77777777" w:rsidR="00485BDE" w:rsidRPr="00351A0A" w:rsidRDefault="00485BDE" w:rsidP="00C0298A">
            <w:pPr>
              <w:rPr>
                <w:rFonts w:eastAsia="Calibri" w:cstheme="minorHAnsi"/>
              </w:rPr>
            </w:pPr>
            <w:r w:rsidRPr="00351A0A">
              <w:rPr>
                <w:rFonts w:eastAsia="Calibri" w:cstheme="minorHAnsi"/>
              </w:rPr>
              <w:t>To teach individual lessons as well as short sequences of linked lessons, exploring all curriculum subjects.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9E2E35A" w14:textId="77777777" w:rsidR="00485BDE" w:rsidRPr="00351A0A" w:rsidRDefault="00485BDE" w:rsidP="00C0298A">
            <w:pPr>
              <w:rPr>
                <w:rFonts w:eastAsia="Calibri" w:cstheme="minorHAnsi"/>
                <w:color w:val="000000" w:themeColor="text1"/>
              </w:rPr>
            </w:pPr>
            <w:r w:rsidRPr="00351A0A">
              <w:rPr>
                <w:rFonts w:eastAsia="Calibri" w:cstheme="minorHAnsi"/>
                <w:color w:val="000000" w:themeColor="text1"/>
              </w:rPr>
              <w:t xml:space="preserve">By co -planning with an awareness of long and medium-term plans/ NC requirements and referring to ‘primary good practice </w:t>
            </w:r>
            <w:proofErr w:type="gramStart"/>
            <w:r w:rsidRPr="00351A0A">
              <w:rPr>
                <w:rFonts w:eastAsia="Calibri" w:cstheme="minorHAnsi"/>
                <w:color w:val="000000" w:themeColor="text1"/>
              </w:rPr>
              <w:t>guides’</w:t>
            </w:r>
            <w:proofErr w:type="gramEnd"/>
            <w:r w:rsidRPr="00351A0A">
              <w:rPr>
                <w:rFonts w:eastAsia="Calibri" w:cstheme="minorHAnsi"/>
                <w:color w:val="000000" w:themeColor="text1"/>
              </w:rPr>
              <w:t>.</w:t>
            </w:r>
          </w:p>
          <w:p w14:paraId="5038CF42" w14:textId="77777777" w:rsidR="00485BDE" w:rsidRPr="00351A0A" w:rsidRDefault="00485BDE" w:rsidP="00C0298A">
            <w:pPr>
              <w:rPr>
                <w:rFonts w:eastAsia="Calibri" w:cstheme="minorHAnsi"/>
                <w:color w:val="000000" w:themeColor="text1"/>
              </w:rPr>
            </w:pPr>
            <w:r w:rsidRPr="00351A0A">
              <w:rPr>
                <w:rFonts w:eastAsia="Calibri" w:cstheme="minorHAnsi"/>
                <w:color w:val="000000" w:themeColor="text1"/>
              </w:rPr>
              <w:t>By responding as directed to focused co-planning support when pitching learning expectations.</w:t>
            </w:r>
          </w:p>
        </w:tc>
      </w:tr>
      <w:tr w:rsidR="00485BDE" w:rsidRPr="00351A0A" w14:paraId="5630DBAF" w14:textId="77777777" w:rsidTr="00204F1C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30B695ED" w14:textId="77777777" w:rsidR="00485BDE" w:rsidRPr="00351A0A" w:rsidRDefault="00485BDE" w:rsidP="00C0298A">
            <w:pPr>
              <w:rPr>
                <w:rFonts w:eastAsia="Calibri" w:cstheme="minorHAnsi"/>
                <w:color w:val="000000" w:themeColor="text1"/>
              </w:rPr>
            </w:pPr>
            <w:r w:rsidRPr="00351A0A">
              <w:rPr>
                <w:rFonts w:eastAsia="Calibri" w:cstheme="minorHAnsi"/>
                <w:color w:val="000000" w:themeColor="text1"/>
              </w:rPr>
              <w:t>To pitch learning expectations appropriately within a lesson for the class.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7A27BF0" w14:textId="77777777" w:rsidR="00485BDE" w:rsidRPr="00351A0A" w:rsidRDefault="00485BDE" w:rsidP="00C0298A">
            <w:pPr>
              <w:rPr>
                <w:rFonts w:eastAsia="Calibri" w:cstheme="minorHAnsi"/>
                <w:color w:val="000000" w:themeColor="text1"/>
              </w:rPr>
            </w:pPr>
            <w:r w:rsidRPr="00351A0A">
              <w:rPr>
                <w:rFonts w:eastAsia="Calibri" w:cstheme="minorHAnsi"/>
                <w:color w:val="000000" w:themeColor="text1"/>
              </w:rPr>
              <w:t>By responding as directed to focused co-planning support when pitching learning expectations.</w:t>
            </w:r>
          </w:p>
          <w:p w14:paraId="5F799408" w14:textId="77777777" w:rsidR="00485BDE" w:rsidRPr="00351A0A" w:rsidRDefault="00485BDE" w:rsidP="00C0298A">
            <w:pPr>
              <w:rPr>
                <w:rFonts w:eastAsia="Calibri" w:cstheme="minorHAnsi"/>
              </w:rPr>
            </w:pPr>
          </w:p>
        </w:tc>
      </w:tr>
      <w:tr w:rsidR="00485BDE" w:rsidRPr="00351A0A" w14:paraId="0B2944F0" w14:textId="77777777" w:rsidTr="00204F1C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2B68AE2E" w14:textId="77777777" w:rsidR="00485BDE" w:rsidRPr="00351A0A" w:rsidRDefault="00485BDE" w:rsidP="00C0298A">
            <w:pPr>
              <w:rPr>
                <w:rFonts w:eastAsia="Calibri" w:cstheme="minorHAnsi"/>
              </w:rPr>
            </w:pPr>
            <w:r w:rsidRPr="00351A0A">
              <w:rPr>
                <w:rFonts w:eastAsia="Calibri" w:cstheme="minorHAnsi"/>
                <w:color w:val="000000" w:themeColor="text1"/>
              </w:rPr>
              <w:t xml:space="preserve">To plan sequences of learning showing evidence an awareness of </w:t>
            </w:r>
            <w:r w:rsidRPr="00351A0A">
              <w:rPr>
                <w:rFonts w:eastAsia="Calibri" w:cstheme="minorHAnsi"/>
              </w:rPr>
              <w:t xml:space="preserve">curriculum design factors (such as concept building and revisiting </w:t>
            </w:r>
            <w:proofErr w:type="gramStart"/>
            <w:r w:rsidRPr="00351A0A">
              <w:rPr>
                <w:rFonts w:eastAsia="Calibri" w:cstheme="minorHAnsi"/>
              </w:rPr>
              <w:t>learning..</w:t>
            </w:r>
            <w:proofErr w:type="gramEnd"/>
            <w:r w:rsidRPr="00351A0A">
              <w:rPr>
                <w:rFonts w:eastAsia="Calibri" w:cstheme="minorHAnsi"/>
              </w:rPr>
              <w:t>).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9EED9E0" w14:textId="77777777" w:rsidR="00485BDE" w:rsidRPr="00351A0A" w:rsidRDefault="00485BDE" w:rsidP="00C0298A">
            <w:pPr>
              <w:rPr>
                <w:rFonts w:eastAsia="Calibri" w:cstheme="minorHAnsi"/>
              </w:rPr>
            </w:pPr>
            <w:r w:rsidRPr="00351A0A">
              <w:rPr>
                <w:rFonts w:eastAsia="Calibri" w:cstheme="minorHAnsi"/>
              </w:rPr>
              <w:t>By playing an active role in co-planning and suggesting how medium-term sequences could reflect various curriculum design factors.</w:t>
            </w:r>
          </w:p>
        </w:tc>
      </w:tr>
      <w:tr w:rsidR="00485BDE" w:rsidRPr="00351A0A" w14:paraId="19433174" w14:textId="77777777" w:rsidTr="00204F1C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49466781" w14:textId="77777777" w:rsidR="00485BDE" w:rsidRPr="00351A0A" w:rsidRDefault="00485BDE" w:rsidP="00C0298A">
            <w:pPr>
              <w:rPr>
                <w:rFonts w:eastAsia="Calibri" w:cstheme="minorHAnsi"/>
                <w:color w:val="000000" w:themeColor="text1"/>
              </w:rPr>
            </w:pPr>
            <w:r w:rsidRPr="00351A0A">
              <w:rPr>
                <w:rFonts w:eastAsia="Calibri" w:cstheme="minorHAnsi"/>
                <w:color w:val="000000" w:themeColor="text1"/>
              </w:rPr>
              <w:t>To be pro-active in planning and making links between NC requirements and the needs of learners in the class.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2CFDA22C" w14:textId="77777777" w:rsidR="00485BDE" w:rsidRPr="00351A0A" w:rsidRDefault="00485BDE" w:rsidP="00C0298A">
            <w:pPr>
              <w:rPr>
                <w:rFonts w:eastAsia="Calibri" w:cstheme="minorHAnsi"/>
                <w:color w:val="000000" w:themeColor="text1"/>
              </w:rPr>
            </w:pPr>
            <w:r w:rsidRPr="00351A0A">
              <w:rPr>
                <w:rFonts w:eastAsia="Calibri" w:cstheme="minorHAnsi"/>
              </w:rPr>
              <w:t xml:space="preserve">By </w:t>
            </w:r>
            <w:r w:rsidRPr="00351A0A">
              <w:rPr>
                <w:rFonts w:eastAsia="Calibri" w:cstheme="minorHAnsi"/>
                <w:color w:val="000000" w:themeColor="text1"/>
              </w:rPr>
              <w:t>drawing explicitly from the NC and research topics prior to lesson planning.</w:t>
            </w:r>
          </w:p>
        </w:tc>
      </w:tr>
      <w:tr w:rsidR="00485BDE" w:rsidRPr="00351A0A" w14:paraId="41B54759" w14:textId="77777777" w:rsidTr="00204F1C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41CCDCD9" w14:textId="77777777" w:rsidR="00485BDE" w:rsidRPr="00351A0A" w:rsidRDefault="00485BDE" w:rsidP="00C0298A">
            <w:pPr>
              <w:rPr>
                <w:rFonts w:eastAsia="Calibri" w:cstheme="minorHAnsi"/>
                <w:color w:val="000000" w:themeColor="text1"/>
              </w:rPr>
            </w:pPr>
            <w:r w:rsidRPr="00351A0A">
              <w:rPr>
                <w:rFonts w:eastAsia="Calibri" w:cstheme="minorHAnsi"/>
                <w:color w:val="000000" w:themeColor="text1"/>
              </w:rPr>
              <w:t>To be prepared/able to foster conversations which extend the learning.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B414307" w14:textId="77777777" w:rsidR="00485BDE" w:rsidRPr="00351A0A" w:rsidRDefault="00485BDE" w:rsidP="00C0298A">
            <w:pPr>
              <w:rPr>
                <w:rFonts w:eastAsia="Calibri" w:cstheme="minorHAnsi"/>
              </w:rPr>
            </w:pPr>
            <w:r w:rsidRPr="00351A0A">
              <w:rPr>
                <w:rFonts w:eastAsia="Calibri" w:cstheme="minorHAnsi"/>
              </w:rPr>
              <w:t>By thoroughly researching topics to be covered and being aware of next steps and potential further questions.</w:t>
            </w:r>
          </w:p>
        </w:tc>
      </w:tr>
      <w:tr w:rsidR="00485BDE" w:rsidRPr="00351A0A" w14:paraId="1C65E374" w14:textId="77777777" w:rsidTr="00204F1C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A0F864" w14:textId="5DBE63D0" w:rsidR="00485BDE" w:rsidRPr="00351A0A" w:rsidRDefault="00485BDE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351A0A">
              <w:rPr>
                <w:rFonts w:eastAsia="Aptos" w:cstheme="minorHAnsi"/>
                <w:b/>
                <w:bCs/>
                <w:sz w:val="24"/>
                <w:szCs w:val="24"/>
              </w:rPr>
              <w:t xml:space="preserve">Strand D </w:t>
            </w:r>
          </w:p>
        </w:tc>
      </w:tr>
      <w:tr w:rsidR="00485BDE" w:rsidRPr="00351A0A" w14:paraId="5DBBA731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3ABCA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Identify the assessment opportunities </w:t>
            </w:r>
            <w:r w:rsidRPr="00351A0A">
              <w:rPr>
                <w:rFonts w:eastAsia="Aptos" w:cstheme="minorHAnsi"/>
                <w:i/>
                <w:iCs/>
              </w:rPr>
              <w:t>(name specific/link to school policy as appropriate)</w:t>
            </w:r>
            <w:r w:rsidRPr="00351A0A">
              <w:rPr>
                <w:rFonts w:eastAsia="Aptos" w:cstheme="minorHAnsi"/>
              </w:rPr>
              <w:t xml:space="preserve"> within planning for…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22545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In planning include questions within tasks and plenaries.</w:t>
            </w:r>
          </w:p>
          <w:p w14:paraId="000CAD73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Link assessment opportunities across lesson.</w:t>
            </w:r>
          </w:p>
          <w:p w14:paraId="0166BF0B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Be able to articulate how assessment opportunities within lesson have impacted on the learning.</w:t>
            </w:r>
          </w:p>
        </w:tc>
      </w:tr>
      <w:tr w:rsidR="00485BDE" w:rsidRPr="00351A0A" w14:paraId="7997C51A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9F204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Demonstrate AFL strategies within lessons to gauge progress of learners.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638E1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Plan and proactively use AFL strategies within lesson.</w:t>
            </w:r>
          </w:p>
          <w:p w14:paraId="3110D6C6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lastRenderedPageBreak/>
              <w:t>Post lesson be able to identify impact on learning.</w:t>
            </w:r>
          </w:p>
          <w:p w14:paraId="6E0C3BE6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Talk about adaptations for next lesson.</w:t>
            </w:r>
          </w:p>
          <w:p w14:paraId="6662DBD1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 </w:t>
            </w:r>
          </w:p>
        </w:tc>
      </w:tr>
      <w:tr w:rsidR="00485BDE" w:rsidRPr="00351A0A" w14:paraId="40F3EE7C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17107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lastRenderedPageBreak/>
              <w:t>To incorporate AFL information within planning.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9F9AC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Plan series of lessons building on previous lessons AFL.</w:t>
            </w:r>
          </w:p>
          <w:p w14:paraId="26BC3D69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Demonstrate use of AFL in relation to prior learning.</w:t>
            </w:r>
          </w:p>
          <w:p w14:paraId="1E8CBDC9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Reflect and discuss AFL within lesson.</w:t>
            </w:r>
          </w:p>
          <w:p w14:paraId="18599D4A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 </w:t>
            </w:r>
          </w:p>
        </w:tc>
      </w:tr>
      <w:tr w:rsidR="00485BDE" w:rsidRPr="00351A0A" w14:paraId="46CDA5CC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0D347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Use AFL outcomes to adapt planning- ensuring needs of the learners are planned for. 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62887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Use AFL information from previous lesson to adapt and modify plans and teaching to meet needs of learners.</w:t>
            </w:r>
          </w:p>
        </w:tc>
      </w:tr>
      <w:tr w:rsidR="00485BDE" w:rsidRPr="00351A0A" w14:paraId="141423F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E6C62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Understand the school’s feedback policy-in particular written/oral marking expectations. 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0CD4E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Read school policy and observe teaching.</w:t>
            </w:r>
          </w:p>
          <w:p w14:paraId="49812425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Observation notes and reflections focused on written/oral marking within lesson.</w:t>
            </w:r>
          </w:p>
          <w:p w14:paraId="7A546E30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Discussions reflecting on impact of written/oral marking on learning within observed lesson.</w:t>
            </w:r>
          </w:p>
        </w:tc>
      </w:tr>
      <w:tr w:rsidR="00485BDE" w:rsidRPr="00351A0A" w14:paraId="0847F82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4B6BC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Demonstrate written/oral marking appropriately within a lesson.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33BBD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Identify marking opportunities within lesson plan.</w:t>
            </w:r>
          </w:p>
          <w:p w14:paraId="10A79BA7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Use marking within lesson.</w:t>
            </w:r>
          </w:p>
          <w:p w14:paraId="090B0EEB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Reflect on how effective marking was in relation to learning outcomes within lesson. </w:t>
            </w:r>
          </w:p>
        </w:tc>
      </w:tr>
      <w:tr w:rsidR="00485BDE" w:rsidRPr="00351A0A" w14:paraId="46CBC8C0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7E581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To use </w:t>
            </w:r>
            <w:r w:rsidRPr="00351A0A">
              <w:rPr>
                <w:rFonts w:eastAsia="Aptos" w:cstheme="minorHAnsi"/>
                <w:i/>
                <w:iCs/>
              </w:rPr>
              <w:t>(specific)</w:t>
            </w:r>
            <w:r w:rsidRPr="00351A0A">
              <w:rPr>
                <w:rFonts w:eastAsia="Aptos" w:cstheme="minorHAnsi"/>
              </w:rPr>
              <w:t xml:space="preserve"> AFL strategies within lessons and demonstrate an understanding of impact on learning.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FC70EF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Plan AFL strategies within lessons.</w:t>
            </w:r>
          </w:p>
          <w:p w14:paraId="20857052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Teach-incorporate AFL strategies within lesson.</w:t>
            </w:r>
          </w:p>
          <w:p w14:paraId="3A32B80E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Post lesson reflection/discussion focused on AFL link to impact on learning. </w:t>
            </w:r>
          </w:p>
        </w:tc>
      </w:tr>
      <w:tr w:rsidR="00485BDE" w:rsidRPr="00351A0A" w14:paraId="6C63445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15B86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Begin to develop an understanding of learners’ self-assessment strategies.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0DB20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Observe experienced teacher-pre/post discussion highlighting strategies and effectiveness. </w:t>
            </w:r>
          </w:p>
        </w:tc>
      </w:tr>
      <w:tr w:rsidR="00485BDE" w:rsidRPr="00351A0A" w14:paraId="6AEAB37C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1EF7C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Incorporate </w:t>
            </w:r>
            <w:r w:rsidRPr="00351A0A">
              <w:rPr>
                <w:rFonts w:eastAsia="Aptos" w:cstheme="minorHAnsi"/>
                <w:i/>
                <w:iCs/>
              </w:rPr>
              <w:t>(specific)</w:t>
            </w:r>
            <w:r w:rsidRPr="00351A0A">
              <w:rPr>
                <w:rFonts w:eastAsia="Aptos" w:cstheme="minorHAnsi"/>
              </w:rPr>
              <w:t xml:space="preserve"> learners’ self-assessment strategies within taught lesson.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D4A46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Plan in self-assessment opportunities.</w:t>
            </w:r>
          </w:p>
          <w:p w14:paraId="026764A8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Teach lesson incorporating self-assessment opportunities.</w:t>
            </w:r>
          </w:p>
          <w:p w14:paraId="538D3302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Post lesson discussion-reflect on effectiveness of strategies on learning. </w:t>
            </w:r>
          </w:p>
        </w:tc>
      </w:tr>
      <w:tr w:rsidR="00485BDE" w:rsidRPr="00351A0A" w14:paraId="44140C22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49222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To build knowledge of ARE across core subjects for year group. 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70661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Read ARE documentation-school and national.</w:t>
            </w:r>
          </w:p>
          <w:p w14:paraId="61DCA3E2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Examine exemplification documents.</w:t>
            </w:r>
          </w:p>
          <w:p w14:paraId="6887FD79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Attend relevant staff/year group meetings…</w:t>
            </w:r>
          </w:p>
        </w:tc>
      </w:tr>
      <w:tr w:rsidR="00485BDE" w:rsidRPr="00351A0A" w14:paraId="53343155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253E2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To be familiar with the school’s summative assessment procedures.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8F5A5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Read the school’s assessment policy. </w:t>
            </w:r>
          </w:p>
          <w:p w14:paraId="1CF48E0A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Begin to develop an understanding of the school context; systems and methods used for reaching judgements through discussions with teachers and lesson observations…</w:t>
            </w:r>
          </w:p>
          <w:p w14:paraId="6CF9D9F7" w14:textId="77777777" w:rsidR="00485BDE" w:rsidRPr="00351A0A" w:rsidRDefault="00485BDE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Attend and observe pupil progress meeting.</w:t>
            </w:r>
          </w:p>
          <w:p w14:paraId="482BCBBF" w14:textId="77777777" w:rsidR="00485BDE" w:rsidRPr="00351A0A" w:rsidRDefault="00485BDE" w:rsidP="00C0298A">
            <w:pPr>
              <w:rPr>
                <w:rFonts w:eastAsia="Aptos" w:cstheme="minorHAnsi"/>
              </w:rPr>
            </w:pPr>
          </w:p>
        </w:tc>
      </w:tr>
      <w:tr w:rsidR="00485BDE" w:rsidRPr="00351A0A" w14:paraId="1DFAAEC3" w14:textId="77777777" w:rsidTr="00204F1C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2FCB1BEA" w14:textId="71E2B881" w:rsidR="00485BDE" w:rsidRPr="00351A0A" w:rsidRDefault="00485BDE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351A0A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Strand E </w:t>
            </w:r>
          </w:p>
        </w:tc>
      </w:tr>
      <w:tr w:rsidR="00485BDE" w:rsidRPr="00351A0A" w14:paraId="3F0106D4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350F1EA5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Contribute to PSHE and citizenship teaching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20177570" w14:textId="77777777" w:rsidR="00485BDE" w:rsidRPr="00351A0A" w:rsidRDefault="00485BDE" w:rsidP="00C0298A">
            <w:pPr>
              <w:rPr>
                <w:rFonts w:eastAsia="Calibri" w:cstheme="minorHAnsi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building on positive relationship built with the children and</w:t>
            </w:r>
            <w:r w:rsidRPr="00351A0A">
              <w:rPr>
                <w:rFonts w:eastAsia="Calibri" w:cstheme="minorHAnsi"/>
              </w:rPr>
              <w:t xml:space="preserve"> promoting a culture of acceptance and understanding of others</w:t>
            </w:r>
          </w:p>
        </w:tc>
      </w:tr>
      <w:tr w:rsidR="00485BDE" w:rsidRPr="00351A0A" w14:paraId="220D6794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256FD540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lastRenderedPageBreak/>
              <w:t>Show clear understanding and fairness when dealing with playground issues.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4E54B0BF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being very familiar with the school’s behaviour policy and checking with class teacher or team leader where appropriate.</w:t>
            </w:r>
          </w:p>
        </w:tc>
      </w:tr>
      <w:tr w:rsidR="00485BDE" w:rsidRPr="00351A0A" w14:paraId="24E4B55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774B6A96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Develop strategies to protect children from bullying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2344E3D2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 xml:space="preserve">By using circle time, PSHE lessons to foster discussion/ informing staff in wider team of issues around children. </w:t>
            </w:r>
          </w:p>
        </w:tc>
      </w:tr>
      <w:tr w:rsidR="00485BDE" w:rsidRPr="00351A0A" w14:paraId="37473BCA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750DEACD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Build positive relationships with parents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1F5A1A6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acknowledging them at drop off/collection/sharing good news/ accompanying class teacher in meetings with parents.</w:t>
            </w:r>
          </w:p>
        </w:tc>
      </w:tr>
      <w:tr w:rsidR="00485BDE" w:rsidRPr="00351A0A" w14:paraId="09A0A3E6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42CD9018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Consider the deployment of support staff within the lesson and begin to note this in planning.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631DCF25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identifying which children and at which stages within the lesson would benefit from small group support.</w:t>
            </w:r>
          </w:p>
        </w:tc>
      </w:tr>
      <w:tr w:rsidR="00485BDE" w:rsidRPr="00351A0A" w14:paraId="5FD5046F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72BC5FC8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Begin to share planning with other adults in the room with support.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FB36275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observing how planning is shared with support staff and class teacher. By speaking to support staff and listening to their knowledge of the children in the class.</w:t>
            </w:r>
          </w:p>
        </w:tc>
      </w:tr>
      <w:tr w:rsidR="00485BDE" w:rsidRPr="00351A0A" w14:paraId="1B34BF38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0A17FFAD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Understand the extra-curricular activities in the school and how children in their class engage in these to build a fuller picture.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55B85228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speaking to the children in the class during breaktimes/ unfocused time.</w:t>
            </w:r>
          </w:p>
        </w:tc>
      </w:tr>
      <w:tr w:rsidR="00485BDE" w:rsidRPr="00351A0A" w14:paraId="3B203D85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51989664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Respond to children’s questions with integrity and whilst supporting pupils’ personal development.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65CE6C5E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being aware of British Values.</w:t>
            </w:r>
          </w:p>
        </w:tc>
      </w:tr>
      <w:tr w:rsidR="00485BDE" w:rsidRPr="00351A0A" w14:paraId="41740EFD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5EE4FC51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Feel able to contact the relevant colleague for advice (if suitable)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11B0A9F0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finding out which colleague has responsibility for different aspects within the school.</w:t>
            </w:r>
          </w:p>
        </w:tc>
      </w:tr>
      <w:tr w:rsidR="00485BDE" w:rsidRPr="00351A0A" w14:paraId="0D1D881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1C6FDF99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Work well within the teaching team.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0AE1A257" w14:textId="77777777" w:rsidR="00485BDE" w:rsidRPr="00351A0A" w:rsidRDefault="00485BDE" w:rsidP="00C0298A">
            <w:pPr>
              <w:rPr>
                <w:rFonts w:eastAsia="Aptos" w:cstheme="minorHAnsi"/>
                <w:color w:val="000000" w:themeColor="text1"/>
              </w:rPr>
            </w:pPr>
            <w:r w:rsidRPr="00351A0A">
              <w:rPr>
                <w:rFonts w:eastAsia="Aptos" w:cstheme="minorHAnsi"/>
                <w:color w:val="000000" w:themeColor="text1"/>
              </w:rPr>
              <w:t>By being aware of specific tasks they are responsible for and ensuring work is prepares in good time and shared with colleagues on the wider team.</w:t>
            </w:r>
          </w:p>
        </w:tc>
      </w:tr>
      <w:tr w:rsidR="00600CE2" w:rsidRPr="00351A0A" w14:paraId="3D6173AD" w14:textId="77777777" w:rsidTr="00204F1C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6CEF8F83" w14:textId="7D6BE1D0" w:rsidR="00600CE2" w:rsidRPr="00351A0A" w:rsidRDefault="00600CE2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351A0A">
              <w:rPr>
                <w:rFonts w:eastAsia="Aptos" w:cstheme="minorHAnsi"/>
                <w:b/>
                <w:bCs/>
                <w:sz w:val="24"/>
                <w:szCs w:val="24"/>
              </w:rPr>
              <w:t xml:space="preserve">Phonics and Early Reading </w:t>
            </w:r>
          </w:p>
        </w:tc>
      </w:tr>
      <w:tr w:rsidR="00600CE2" w:rsidRPr="00351A0A" w14:paraId="1854EC8A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F7AA7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To be familiar with the school’s phonics scheme.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14B76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Observe phonics lessons.</w:t>
            </w:r>
          </w:p>
          <w:p w14:paraId="2928ABD6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Look at the school’s phonics scheme and locate supporting resources.</w:t>
            </w:r>
          </w:p>
        </w:tc>
      </w:tr>
      <w:tr w:rsidR="00600CE2" w:rsidRPr="00351A0A" w14:paraId="75F35F76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31BAA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Have a clear understanding of the phonics planning for the class.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8FEB5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Look at lesson planning for class and cross reference to phonic scheme.</w:t>
            </w:r>
          </w:p>
          <w:p w14:paraId="4A603733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 xml:space="preserve">Coplan/talk through with mentor phonics planning for class. </w:t>
            </w:r>
          </w:p>
          <w:p w14:paraId="68328A5F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 xml:space="preserve"> </w:t>
            </w:r>
          </w:p>
        </w:tc>
      </w:tr>
      <w:tr w:rsidR="00600CE2" w:rsidRPr="00351A0A" w14:paraId="0BBD2F35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222DD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Plan a four-part phonics lesson for a group.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202877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Use the phonic scheme and previous class phonic planning to support development of lesson plan for a group of children.</w:t>
            </w:r>
          </w:p>
        </w:tc>
      </w:tr>
      <w:tr w:rsidR="00600CE2" w:rsidRPr="00351A0A" w14:paraId="456E79A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8ACCA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Deliver a planned phonics lesson to a group demonstrating correctly pronounced phonemes.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9A57C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Lesson to be observed and feedback discussion to focus on subject knowledge and pronunciation of phonemes.</w:t>
            </w:r>
          </w:p>
        </w:tc>
      </w:tr>
      <w:tr w:rsidR="00600CE2" w:rsidRPr="00351A0A" w14:paraId="7529A2AC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E2CB9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Deliver a planned phonics lesson as part of a series of lessons.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6975C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Lesson to be observed and feedback discussion to focus on how well the LO was achieved identifying adaptations for next lesson.</w:t>
            </w:r>
          </w:p>
        </w:tc>
      </w:tr>
      <w:tr w:rsidR="00600CE2" w:rsidRPr="00351A0A" w14:paraId="31CCEFD3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2A33C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Plan a phonics lesson incorporating adaptations identified through previous lesson feedback.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D0D49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Identify lesson adaptations from previous lesson feedback.</w:t>
            </w:r>
          </w:p>
          <w:p w14:paraId="71039736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lastRenderedPageBreak/>
              <w:t>Adapt planning to ensure learners needs are being met.</w:t>
            </w:r>
          </w:p>
        </w:tc>
      </w:tr>
      <w:tr w:rsidR="00600CE2" w:rsidRPr="00351A0A" w14:paraId="2BC3B396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93936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lastRenderedPageBreak/>
              <w:t>Keep records of learners within group identifying those not making progress within lesson taught.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49200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Be familiar with class phonics assessment records.</w:t>
            </w:r>
          </w:p>
          <w:p w14:paraId="5251EB7B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Create record system for allocated group and identify those not making progress.</w:t>
            </w:r>
          </w:p>
        </w:tc>
      </w:tr>
      <w:tr w:rsidR="00600CE2" w:rsidRPr="00351A0A" w14:paraId="7BE887FE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D5C89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Demonstrate an understanding of the application of phonics knowledge within learning activities across the KS2 curriculum.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39B7C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During an observation of a lesson focus on how experienced teachers develop learning through use of phonic knowledge.</w:t>
            </w:r>
          </w:p>
          <w:p w14:paraId="7A50A1DC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 xml:space="preserve"> </w:t>
            </w:r>
          </w:p>
          <w:p w14:paraId="025E6F82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 xml:space="preserve"> </w:t>
            </w:r>
          </w:p>
        </w:tc>
      </w:tr>
      <w:tr w:rsidR="00600CE2" w:rsidRPr="00351A0A" w14:paraId="1F53AFF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61D34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Identify in lesson planning for… where specific phonic knowledge can be used to develop learning.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B1D19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Examine past planning which demonstrates how phonic knowledge has been used to meet LO.</w:t>
            </w:r>
          </w:p>
          <w:p w14:paraId="56E80D51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Plan a … lesson incorporating where specific phonic knowledge will support learning.</w:t>
            </w:r>
          </w:p>
        </w:tc>
      </w:tr>
      <w:tr w:rsidR="00600CE2" w:rsidRPr="00351A0A" w14:paraId="7FBACD37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2AB3C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 xml:space="preserve">Teach a lesson demonstrating how learners’ phonic knowledge supports the reading of unfamiliar texts. 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01D72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>Plan a reading lesson of an unfamiliar text and identify the phonic knowledge that will support decoding.</w:t>
            </w:r>
          </w:p>
          <w:p w14:paraId="2E3699E6" w14:textId="77777777" w:rsidR="00600CE2" w:rsidRPr="00351A0A" w:rsidRDefault="00600CE2" w:rsidP="00C0298A">
            <w:pPr>
              <w:rPr>
                <w:rFonts w:eastAsia="Aptos" w:cstheme="minorHAnsi"/>
              </w:rPr>
            </w:pPr>
            <w:r w:rsidRPr="00351A0A">
              <w:rPr>
                <w:rFonts w:eastAsia="Aptos" w:cstheme="minorHAnsi"/>
              </w:rPr>
              <w:t xml:space="preserve">Post lesson discussion/reflections focused impact on learning  </w:t>
            </w:r>
          </w:p>
        </w:tc>
      </w:tr>
      <w:tr w:rsidR="00204F1C" w:rsidRPr="00351A0A" w14:paraId="402D8BA0" w14:textId="77777777" w:rsidTr="00204F1C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shd w:val="clear" w:color="auto" w:fill="00B0F0"/>
          </w:tcPr>
          <w:p w14:paraId="28D2F5D4" w14:textId="7BB8B4F5" w:rsidR="00204F1C" w:rsidRPr="00351A0A" w:rsidRDefault="00204F1C" w:rsidP="00C0298A">
            <w:pPr>
              <w:rPr>
                <w:rFonts w:cstheme="minorHAnsi"/>
                <w:b/>
                <w:bCs/>
              </w:rPr>
            </w:pPr>
            <w:r w:rsidRPr="00351A0A">
              <w:rPr>
                <w:rFonts w:eastAsia="Aptos" w:cstheme="minorHAnsi"/>
                <w:b/>
                <w:bCs/>
                <w:sz w:val="24"/>
                <w:szCs w:val="24"/>
              </w:rPr>
              <w:t>Early Maths</w:t>
            </w:r>
          </w:p>
        </w:tc>
      </w:tr>
      <w:tr w:rsidR="00204F1C" w:rsidRPr="00351A0A" w14:paraId="2EFD3603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2E524926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To include in the planning the resources to be used to support learning.</w:t>
            </w:r>
          </w:p>
        </w:tc>
        <w:tc>
          <w:tcPr>
            <w:tcW w:w="4508" w:type="dxa"/>
            <w:gridSpan w:val="2"/>
          </w:tcPr>
          <w:p w14:paraId="25CD1059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Be familiar with school/class maths resources.</w:t>
            </w:r>
          </w:p>
          <w:p w14:paraId="46F8DC21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Co plan/independently identify resources within lesson plan. </w:t>
            </w:r>
          </w:p>
          <w:p w14:paraId="5421C7DC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Explain why chosen and how they will support learning development/LO.</w:t>
            </w:r>
          </w:p>
        </w:tc>
      </w:tr>
      <w:tr w:rsidR="00204F1C" w:rsidRPr="00351A0A" w14:paraId="4F26C23F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30DEAEE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To be able to identify how experienced teachers support learners within lessons.</w:t>
            </w:r>
          </w:p>
        </w:tc>
        <w:tc>
          <w:tcPr>
            <w:tcW w:w="4508" w:type="dxa"/>
            <w:gridSpan w:val="2"/>
          </w:tcPr>
          <w:p w14:paraId="07FA7E23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During observed lessons identified what strategies the teachers use to support learning. (Modelling, vocabulary, resources, images….)</w:t>
            </w:r>
          </w:p>
          <w:p w14:paraId="2FC5B7BE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Post lesson discussion/reflections focused on the impact of the strategies on learning within the lesson. </w:t>
            </w:r>
          </w:p>
        </w:tc>
      </w:tr>
      <w:tr w:rsidR="00204F1C" w:rsidRPr="00351A0A" w14:paraId="56C2541A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1CF6DD01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Be familiar with the school’s maths schemes and planning.</w:t>
            </w:r>
          </w:p>
        </w:tc>
        <w:tc>
          <w:tcPr>
            <w:tcW w:w="4508" w:type="dxa"/>
            <w:gridSpan w:val="2"/>
          </w:tcPr>
          <w:p w14:paraId="45893B57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Spend time examining the school’s maths.</w:t>
            </w:r>
          </w:p>
          <w:p w14:paraId="3CB6597D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Meet with Maths Lead to gain an understanding of how the schemes support and develop learning.</w:t>
            </w:r>
          </w:p>
          <w:p w14:paraId="3A93E4EE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  </w:t>
            </w:r>
          </w:p>
        </w:tc>
      </w:tr>
      <w:tr w:rsidR="00204F1C" w:rsidRPr="00351A0A" w14:paraId="115E076C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78215AE2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To build an understanding of mastery in maths.</w:t>
            </w:r>
          </w:p>
        </w:tc>
        <w:tc>
          <w:tcPr>
            <w:tcW w:w="4508" w:type="dxa"/>
            <w:gridSpan w:val="2"/>
          </w:tcPr>
          <w:p w14:paraId="32A89074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Examine examples of mastery within school planning, schemes…</w:t>
            </w:r>
          </w:p>
          <w:p w14:paraId="07BA91D4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Focus on mastery within lessons observed and during post lesson discussions/reflections.</w:t>
            </w:r>
          </w:p>
          <w:p w14:paraId="1B7923C5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 </w:t>
            </w:r>
          </w:p>
        </w:tc>
      </w:tr>
      <w:tr w:rsidR="00204F1C" w:rsidRPr="00351A0A" w14:paraId="729E4313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5F4F7F51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Identify in lesson planning questions to support learning.</w:t>
            </w:r>
          </w:p>
        </w:tc>
        <w:tc>
          <w:tcPr>
            <w:tcW w:w="4508" w:type="dxa"/>
            <w:gridSpan w:val="2"/>
          </w:tcPr>
          <w:p w14:paraId="07D43267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Co plan/independently including questions to be used during a guided/independent maths learning activity.</w:t>
            </w:r>
          </w:p>
        </w:tc>
      </w:tr>
      <w:tr w:rsidR="00204F1C" w:rsidRPr="00351A0A" w14:paraId="19FF6478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3C802FCE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 xml:space="preserve">To be able to demonstrate within lessons using questioning to support learning. </w:t>
            </w:r>
          </w:p>
        </w:tc>
        <w:tc>
          <w:tcPr>
            <w:tcW w:w="4508" w:type="dxa"/>
            <w:gridSpan w:val="2"/>
          </w:tcPr>
          <w:p w14:paraId="1CB6CE13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Co plan/independently including questions to be used during a guided/independent maths learning activity.</w:t>
            </w:r>
          </w:p>
          <w:p w14:paraId="2C0C7962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Use questioning during observed lesson.</w:t>
            </w:r>
          </w:p>
          <w:p w14:paraId="75996D34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lastRenderedPageBreak/>
              <w:t xml:space="preserve">Discuss effectiveness of questioning during feedback session. </w:t>
            </w:r>
          </w:p>
        </w:tc>
      </w:tr>
      <w:tr w:rsidR="00204F1C" w:rsidRPr="00351A0A" w14:paraId="63296189" w14:textId="77777777" w:rsidTr="00204F1C">
        <w:trPr>
          <w:gridAfter w:val="1"/>
          <w:wAfter w:w="51" w:type="dxa"/>
          <w:trHeight w:val="300"/>
        </w:trPr>
        <w:tc>
          <w:tcPr>
            <w:tcW w:w="4508" w:type="dxa"/>
          </w:tcPr>
          <w:p w14:paraId="75BE1DBE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lastRenderedPageBreak/>
              <w:t>With guidance plan and deliver a maths lesson.</w:t>
            </w:r>
          </w:p>
        </w:tc>
        <w:tc>
          <w:tcPr>
            <w:tcW w:w="4508" w:type="dxa"/>
            <w:gridSpan w:val="2"/>
          </w:tcPr>
          <w:p w14:paraId="1987ED2C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With support plan a maths lesson incorporating identified key elements</w:t>
            </w:r>
            <w:r w:rsidRPr="00351A0A">
              <w:rPr>
                <w:rFonts w:eastAsia="Aptos" w:cstheme="minorHAnsi"/>
                <w:i/>
                <w:iCs/>
              </w:rPr>
              <w:t>- balance of discussion, modelling, practice, consolidation…</w:t>
            </w:r>
            <w:r w:rsidRPr="00351A0A">
              <w:rPr>
                <w:rFonts w:eastAsia="Aptos" w:cstheme="minorHAnsi"/>
              </w:rPr>
              <w:t xml:space="preserve"> </w:t>
            </w:r>
          </w:p>
          <w:p w14:paraId="0EA2813C" w14:textId="77777777" w:rsidR="00204F1C" w:rsidRPr="00351A0A" w:rsidRDefault="00204F1C" w:rsidP="00C0298A">
            <w:pPr>
              <w:rPr>
                <w:rFonts w:cstheme="minorHAnsi"/>
              </w:rPr>
            </w:pPr>
            <w:r w:rsidRPr="00351A0A">
              <w:rPr>
                <w:rFonts w:eastAsia="Aptos" w:cstheme="minorHAnsi"/>
              </w:rPr>
              <w:t>During feedback session discuss and reflect on the impact of the identified key elements (teaching) had on the learning throughout the lesson.</w:t>
            </w:r>
          </w:p>
          <w:p w14:paraId="0B44A2E2" w14:textId="77777777" w:rsidR="00204F1C" w:rsidRPr="00351A0A" w:rsidRDefault="00204F1C" w:rsidP="00C0298A">
            <w:pPr>
              <w:rPr>
                <w:rFonts w:eastAsia="Aptos" w:cstheme="minorHAnsi"/>
              </w:rPr>
            </w:pPr>
          </w:p>
        </w:tc>
      </w:tr>
    </w:tbl>
    <w:p w14:paraId="47A9D89D" w14:textId="77777777" w:rsidR="0069228B" w:rsidRPr="00351A0A" w:rsidRDefault="0069228B" w:rsidP="0069228B">
      <w:pPr>
        <w:rPr>
          <w:rFonts w:eastAsia="Calibri" w:cstheme="minorHAnsi"/>
        </w:rPr>
      </w:pPr>
    </w:p>
    <w:p w14:paraId="729AD7D4" w14:textId="77777777" w:rsidR="00E97897" w:rsidRPr="00351A0A" w:rsidRDefault="00E97897">
      <w:pPr>
        <w:rPr>
          <w:rFonts w:cstheme="minorHAnsi"/>
          <w:b/>
          <w:bCs/>
          <w:u w:val="single"/>
        </w:rPr>
      </w:pPr>
    </w:p>
    <w:sectPr w:rsidR="00E97897" w:rsidRPr="00351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83"/>
    <w:rsid w:val="00162A14"/>
    <w:rsid w:val="00204F1C"/>
    <w:rsid w:val="00351A0A"/>
    <w:rsid w:val="00485BDE"/>
    <w:rsid w:val="00554321"/>
    <w:rsid w:val="005C3A44"/>
    <w:rsid w:val="00600CE2"/>
    <w:rsid w:val="00646A25"/>
    <w:rsid w:val="0069228B"/>
    <w:rsid w:val="009B5883"/>
    <w:rsid w:val="00B4263A"/>
    <w:rsid w:val="00E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6002"/>
  <w15:chartTrackingRefBased/>
  <w15:docId w15:val="{6AAF2AB7-0946-43CA-815D-D2C8A11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89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426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Peace RC Primary School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Thomas</dc:creator>
  <cp:keywords/>
  <dc:description/>
  <cp:lastModifiedBy>Cara Broadhurst</cp:lastModifiedBy>
  <cp:revision>9</cp:revision>
  <dcterms:created xsi:type="dcterms:W3CDTF">2025-03-06T13:47:00Z</dcterms:created>
  <dcterms:modified xsi:type="dcterms:W3CDTF">2025-03-10T09:33:00Z</dcterms:modified>
</cp:coreProperties>
</file>