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66F22" w14:textId="77777777" w:rsidR="006723F2" w:rsidRDefault="006723F2" w:rsidP="00E61303">
      <w:pPr>
        <w:jc w:val="center"/>
        <w:rPr>
          <w:rFonts w:ascii="Calibri" w:hAnsi="Calibri"/>
          <w:sz w:val="40"/>
          <w:szCs w:val="40"/>
        </w:rPr>
      </w:pPr>
    </w:p>
    <w:p w14:paraId="28E21C22" w14:textId="77777777" w:rsidR="00103E09" w:rsidRDefault="00000000" w:rsidP="00E61303">
      <w:pPr>
        <w:jc w:val="center"/>
        <w:rPr>
          <w:rFonts w:ascii="Calibri" w:hAnsi="Calibri"/>
          <w:sz w:val="40"/>
          <w:szCs w:val="40"/>
        </w:rPr>
      </w:pPr>
      <w:r>
        <w:rPr>
          <w:rFonts w:ascii="Calibri" w:hAnsi="Calibri"/>
          <w:noProof/>
          <w:sz w:val="40"/>
          <w:szCs w:val="40"/>
        </w:rPr>
        <w:pict w14:anchorId="59831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47pt;margin-top:48.85pt;width:113.7pt;height:37.05pt;z-index:2;mso-position-horizontal-relative:page;mso-position-vertical-relative:page">
            <v:imagedata r:id="rId8" o:title="UR Device RGB"/>
            <w10:wrap anchorx="page" anchory="page"/>
          </v:shape>
        </w:pict>
      </w:r>
    </w:p>
    <w:p w14:paraId="055E0159" w14:textId="77777777" w:rsidR="00103E09" w:rsidRDefault="00103E09" w:rsidP="00E61303">
      <w:pPr>
        <w:jc w:val="center"/>
        <w:rPr>
          <w:rFonts w:ascii="Calibri" w:hAnsi="Calibri"/>
          <w:sz w:val="40"/>
          <w:szCs w:val="40"/>
        </w:rPr>
      </w:pPr>
    </w:p>
    <w:p w14:paraId="02667845" w14:textId="6C3AC548" w:rsidR="00E61303" w:rsidRPr="0092587F" w:rsidRDefault="00EC3003" w:rsidP="00E61303">
      <w:pPr>
        <w:jc w:val="center"/>
        <w:rPr>
          <w:rFonts w:ascii="Rdg Vesta" w:hAnsi="Rdg Vesta"/>
          <w:b/>
          <w:sz w:val="56"/>
          <w:szCs w:val="56"/>
        </w:rPr>
      </w:pPr>
      <w:r>
        <w:rPr>
          <w:rFonts w:ascii="Rdg Vesta" w:hAnsi="Rdg Vesta"/>
          <w:b/>
          <w:sz w:val="56"/>
          <w:szCs w:val="56"/>
        </w:rPr>
        <w:t>BA Ed</w:t>
      </w:r>
      <w:r w:rsidR="002D2AC4">
        <w:rPr>
          <w:rFonts w:ascii="Rdg Vesta" w:hAnsi="Rdg Vesta"/>
          <w:b/>
          <w:sz w:val="56"/>
          <w:szCs w:val="56"/>
        </w:rPr>
        <w:t xml:space="preserve"> (QTS)</w:t>
      </w:r>
      <w:r w:rsidR="00E61303" w:rsidRPr="0092587F">
        <w:rPr>
          <w:rFonts w:ascii="Rdg Vesta" w:hAnsi="Rdg Vesta"/>
          <w:b/>
          <w:sz w:val="56"/>
          <w:szCs w:val="56"/>
        </w:rPr>
        <w:t xml:space="preserve"> Programme</w:t>
      </w:r>
    </w:p>
    <w:p w14:paraId="3020A6BD" w14:textId="77777777" w:rsidR="00E61303" w:rsidRPr="00171E2F" w:rsidRDefault="00171E2F" w:rsidP="00171E2F">
      <w:pPr>
        <w:tabs>
          <w:tab w:val="left" w:pos="6030"/>
        </w:tabs>
        <w:rPr>
          <w:rFonts w:ascii="Calibri" w:hAnsi="Calibri"/>
          <w:sz w:val="56"/>
          <w:szCs w:val="56"/>
        </w:rPr>
      </w:pPr>
      <w:r w:rsidRPr="00171E2F">
        <w:rPr>
          <w:rFonts w:ascii="Calibri" w:hAnsi="Calibri"/>
          <w:sz w:val="56"/>
          <w:szCs w:val="56"/>
        </w:rPr>
        <w:tab/>
      </w:r>
    </w:p>
    <w:p w14:paraId="6FA978ED" w14:textId="77777777" w:rsidR="00150D88" w:rsidRPr="00E553D7" w:rsidRDefault="00640672" w:rsidP="00E61303">
      <w:pPr>
        <w:jc w:val="center"/>
        <w:rPr>
          <w:rFonts w:ascii="Calibri" w:hAnsi="Calibri"/>
          <w:b/>
          <w:sz w:val="56"/>
          <w:szCs w:val="56"/>
        </w:rPr>
      </w:pPr>
      <w:r w:rsidRPr="00E553D7">
        <w:rPr>
          <w:rFonts w:ascii="Calibri" w:hAnsi="Calibri"/>
          <w:b/>
          <w:sz w:val="56"/>
          <w:szCs w:val="56"/>
        </w:rPr>
        <w:t>Year 3</w:t>
      </w:r>
      <w:r w:rsidR="00150D88" w:rsidRPr="00E553D7">
        <w:rPr>
          <w:rFonts w:ascii="Calibri" w:hAnsi="Calibri"/>
          <w:b/>
          <w:sz w:val="56"/>
          <w:szCs w:val="56"/>
        </w:rPr>
        <w:t xml:space="preserve"> School Experience</w:t>
      </w:r>
    </w:p>
    <w:p w14:paraId="53910BE4" w14:textId="4386678E" w:rsidR="00E61303" w:rsidRPr="00E553D7" w:rsidRDefault="00150D88" w:rsidP="00E61303">
      <w:pPr>
        <w:jc w:val="center"/>
        <w:rPr>
          <w:rFonts w:ascii="Calibri" w:hAnsi="Calibri"/>
          <w:b/>
          <w:sz w:val="56"/>
          <w:szCs w:val="56"/>
        </w:rPr>
      </w:pPr>
      <w:r w:rsidRPr="00E553D7">
        <w:rPr>
          <w:rFonts w:ascii="Calibri" w:hAnsi="Calibri"/>
          <w:b/>
          <w:sz w:val="56"/>
          <w:szCs w:val="56"/>
        </w:rPr>
        <w:t>Mentor</w:t>
      </w:r>
      <w:r w:rsidR="00E4298E">
        <w:rPr>
          <w:rFonts w:ascii="Calibri" w:hAnsi="Calibri"/>
          <w:b/>
          <w:sz w:val="56"/>
          <w:szCs w:val="56"/>
        </w:rPr>
        <w:t xml:space="preserve"> Handbook</w:t>
      </w:r>
      <w:r w:rsidR="00CF29F8">
        <w:rPr>
          <w:rFonts w:ascii="Calibri" w:hAnsi="Calibri"/>
          <w:b/>
          <w:sz w:val="56"/>
          <w:szCs w:val="56"/>
        </w:rPr>
        <w:t xml:space="preserve"> 20</w:t>
      </w:r>
      <w:r w:rsidR="008C5E5D">
        <w:rPr>
          <w:rFonts w:ascii="Calibri" w:hAnsi="Calibri"/>
          <w:b/>
          <w:sz w:val="56"/>
          <w:szCs w:val="56"/>
        </w:rPr>
        <w:t>2</w:t>
      </w:r>
      <w:r w:rsidR="003070B6">
        <w:rPr>
          <w:rFonts w:ascii="Calibri" w:hAnsi="Calibri"/>
          <w:b/>
          <w:sz w:val="56"/>
          <w:szCs w:val="56"/>
        </w:rPr>
        <w:t>4-25</w:t>
      </w:r>
    </w:p>
    <w:p w14:paraId="7E8203F7" w14:textId="77777777" w:rsidR="00E61303" w:rsidRPr="00E553D7" w:rsidRDefault="00E61303" w:rsidP="00E61303">
      <w:pPr>
        <w:jc w:val="center"/>
        <w:rPr>
          <w:rFonts w:ascii="Calibri" w:hAnsi="Calibri"/>
          <w:sz w:val="56"/>
          <w:szCs w:val="56"/>
        </w:rPr>
      </w:pPr>
    </w:p>
    <w:p w14:paraId="5CDF0846" w14:textId="77777777" w:rsidR="00E61303" w:rsidRPr="00E553D7" w:rsidRDefault="00E61303" w:rsidP="004A5657">
      <w:pPr>
        <w:rPr>
          <w:rFonts w:ascii="Calibri" w:hAnsi="Calibri"/>
          <w:sz w:val="28"/>
          <w:szCs w:val="28"/>
        </w:rPr>
      </w:pPr>
    </w:p>
    <w:p w14:paraId="734D54D8" w14:textId="77777777" w:rsidR="00E61303" w:rsidRPr="00E553D7" w:rsidRDefault="00E61303" w:rsidP="00E61303">
      <w:pPr>
        <w:jc w:val="center"/>
        <w:rPr>
          <w:rFonts w:ascii="Calibri" w:hAnsi="Calibri"/>
          <w:sz w:val="40"/>
          <w:szCs w:val="40"/>
        </w:rPr>
      </w:pPr>
      <w:r w:rsidRPr="00E553D7">
        <w:rPr>
          <w:rFonts w:ascii="Calibri" w:hAnsi="Calibri"/>
          <w:sz w:val="40"/>
          <w:szCs w:val="40"/>
        </w:rPr>
        <w:t>Initial contact for queries:</w:t>
      </w:r>
    </w:p>
    <w:p w14:paraId="78BCE67D" w14:textId="77777777" w:rsidR="00150D88" w:rsidRPr="00E553D7" w:rsidRDefault="00150D88" w:rsidP="00E61303">
      <w:pPr>
        <w:jc w:val="center"/>
        <w:rPr>
          <w:rFonts w:ascii="Calibri" w:hAnsi="Calibri"/>
          <w:sz w:val="40"/>
          <w:szCs w:val="40"/>
        </w:rPr>
      </w:pPr>
    </w:p>
    <w:p w14:paraId="01E34BB7" w14:textId="6DBFEFCF" w:rsidR="00FF744C" w:rsidRPr="00E553D7" w:rsidRDefault="00D67CB2" w:rsidP="00150D88">
      <w:pPr>
        <w:jc w:val="center"/>
        <w:rPr>
          <w:rFonts w:ascii="Calibri" w:hAnsi="Calibri"/>
          <w:sz w:val="28"/>
          <w:szCs w:val="28"/>
        </w:rPr>
      </w:pPr>
      <w:r>
        <w:rPr>
          <w:rFonts w:ascii="Calibri" w:hAnsi="Calibri"/>
          <w:sz w:val="28"/>
          <w:szCs w:val="28"/>
        </w:rPr>
        <w:t>Sina Hetkamp</w:t>
      </w:r>
    </w:p>
    <w:p w14:paraId="2B7BB6F5" w14:textId="77777777" w:rsidR="008F0B1E" w:rsidRPr="00E553D7" w:rsidRDefault="008F0B1E" w:rsidP="000F391E">
      <w:pPr>
        <w:jc w:val="center"/>
        <w:rPr>
          <w:rFonts w:ascii="Calibri" w:hAnsi="Calibri"/>
          <w:sz w:val="28"/>
          <w:szCs w:val="28"/>
        </w:rPr>
      </w:pPr>
      <w:r w:rsidRPr="00E553D7">
        <w:rPr>
          <w:rFonts w:ascii="Calibri" w:hAnsi="Calibri"/>
          <w:sz w:val="28"/>
          <w:szCs w:val="28"/>
        </w:rPr>
        <w:t xml:space="preserve">Email: </w:t>
      </w:r>
      <w:hyperlink r:id="rId9" w:history="1">
        <w:r w:rsidR="00150D88" w:rsidRPr="00E553D7">
          <w:rPr>
            <w:rStyle w:val="Hyperlink"/>
            <w:rFonts w:ascii="Calibri" w:hAnsi="Calibri"/>
            <w:sz w:val="28"/>
            <w:szCs w:val="28"/>
          </w:rPr>
          <w:t>primarypartnership@reading.ac.uk</w:t>
        </w:r>
      </w:hyperlink>
      <w:r w:rsidR="000F391E" w:rsidRPr="00E553D7">
        <w:rPr>
          <w:rFonts w:ascii="Calibri" w:hAnsi="Calibri"/>
          <w:sz w:val="28"/>
          <w:szCs w:val="28"/>
        </w:rPr>
        <w:t xml:space="preserve"> </w:t>
      </w:r>
    </w:p>
    <w:p w14:paraId="44269A3A" w14:textId="77777777" w:rsidR="00103E09" w:rsidRPr="00E553D7" w:rsidRDefault="00103E09" w:rsidP="00E61303">
      <w:pPr>
        <w:jc w:val="center"/>
        <w:rPr>
          <w:rFonts w:ascii="Calibri" w:hAnsi="Calibri"/>
          <w:sz w:val="28"/>
          <w:szCs w:val="28"/>
        </w:rPr>
      </w:pPr>
    </w:p>
    <w:p w14:paraId="17F78DBC" w14:textId="77777777" w:rsidR="00E53099" w:rsidRPr="00E553D7" w:rsidRDefault="00E53099" w:rsidP="00E61303">
      <w:pPr>
        <w:jc w:val="center"/>
        <w:rPr>
          <w:rFonts w:ascii="Calibri" w:hAnsi="Calibri"/>
          <w:sz w:val="28"/>
          <w:szCs w:val="28"/>
        </w:rPr>
      </w:pPr>
    </w:p>
    <w:p w14:paraId="0F051B40" w14:textId="77777777" w:rsidR="00150D88" w:rsidRPr="00E553D7" w:rsidRDefault="00150D88" w:rsidP="00E61303">
      <w:pPr>
        <w:jc w:val="center"/>
        <w:rPr>
          <w:rFonts w:ascii="Calibri" w:hAnsi="Calibri"/>
          <w:sz w:val="28"/>
          <w:szCs w:val="28"/>
        </w:rPr>
      </w:pPr>
    </w:p>
    <w:p w14:paraId="51F31155" w14:textId="77777777" w:rsidR="00E53099" w:rsidRPr="00E553D7" w:rsidRDefault="00150D88" w:rsidP="00E61303">
      <w:pPr>
        <w:jc w:val="center"/>
        <w:rPr>
          <w:rFonts w:ascii="Calibri" w:hAnsi="Calibri"/>
          <w:sz w:val="28"/>
          <w:szCs w:val="28"/>
          <w:u w:val="single"/>
        </w:rPr>
      </w:pPr>
      <w:r w:rsidRPr="00E553D7">
        <w:rPr>
          <w:rFonts w:ascii="Calibri" w:hAnsi="Calibri"/>
          <w:sz w:val="28"/>
          <w:szCs w:val="28"/>
          <w:u w:val="single"/>
        </w:rPr>
        <w:t>Key Staff:</w:t>
      </w:r>
    </w:p>
    <w:p w14:paraId="74ECD4B9" w14:textId="77777777" w:rsidR="00150D88" w:rsidRPr="00E553D7" w:rsidRDefault="00150D88" w:rsidP="00E61303">
      <w:pPr>
        <w:jc w:val="center"/>
        <w:rPr>
          <w:rFonts w:ascii="Calibri" w:hAnsi="Calibri"/>
          <w:sz w:val="28"/>
          <w:szCs w:val="28"/>
        </w:rPr>
      </w:pPr>
    </w:p>
    <w:p w14:paraId="49FF4E70" w14:textId="62ADA2EB" w:rsidR="00F973A2" w:rsidRDefault="00F973A2" w:rsidP="00F973A2">
      <w:pPr>
        <w:jc w:val="center"/>
        <w:rPr>
          <w:rFonts w:ascii="Calibri" w:hAnsi="Calibri"/>
          <w:sz w:val="28"/>
          <w:szCs w:val="28"/>
        </w:rPr>
      </w:pPr>
      <w:r w:rsidRPr="00E553D7">
        <w:rPr>
          <w:rFonts w:ascii="Calibri" w:hAnsi="Calibri"/>
          <w:sz w:val="28"/>
          <w:szCs w:val="28"/>
        </w:rPr>
        <w:t xml:space="preserve">Cara Broadhurst – </w:t>
      </w:r>
      <w:r>
        <w:rPr>
          <w:rFonts w:ascii="Calibri" w:hAnsi="Calibri"/>
          <w:sz w:val="28"/>
          <w:szCs w:val="28"/>
        </w:rPr>
        <w:t xml:space="preserve">Professional Programme Director </w:t>
      </w:r>
    </w:p>
    <w:p w14:paraId="228829E4" w14:textId="77777777" w:rsidR="00F973A2" w:rsidRDefault="00F973A2" w:rsidP="00E61303">
      <w:pPr>
        <w:jc w:val="center"/>
        <w:rPr>
          <w:rFonts w:ascii="Calibri" w:hAnsi="Calibri"/>
          <w:sz w:val="28"/>
          <w:szCs w:val="28"/>
        </w:rPr>
      </w:pPr>
    </w:p>
    <w:p w14:paraId="3CA9BE29" w14:textId="34101F21" w:rsidR="00150D88" w:rsidRPr="00E553D7" w:rsidRDefault="00341257" w:rsidP="00E61303">
      <w:pPr>
        <w:jc w:val="center"/>
        <w:rPr>
          <w:rFonts w:ascii="Calibri" w:hAnsi="Calibri"/>
          <w:sz w:val="28"/>
          <w:szCs w:val="28"/>
        </w:rPr>
      </w:pPr>
      <w:r>
        <w:rPr>
          <w:rFonts w:ascii="Calibri" w:hAnsi="Calibri"/>
          <w:sz w:val="28"/>
          <w:szCs w:val="28"/>
        </w:rPr>
        <w:t>Laura Purser</w:t>
      </w:r>
      <w:r w:rsidR="00150D88" w:rsidRPr="00E553D7">
        <w:rPr>
          <w:rFonts w:ascii="Calibri" w:hAnsi="Calibri"/>
          <w:sz w:val="28"/>
          <w:szCs w:val="28"/>
        </w:rPr>
        <w:t xml:space="preserve"> – </w:t>
      </w:r>
      <w:r w:rsidR="00F973A2">
        <w:rPr>
          <w:rFonts w:ascii="Calibri" w:hAnsi="Calibri"/>
          <w:sz w:val="28"/>
          <w:szCs w:val="28"/>
        </w:rPr>
        <w:t xml:space="preserve">Academic </w:t>
      </w:r>
      <w:r w:rsidR="00150D88" w:rsidRPr="00E553D7">
        <w:rPr>
          <w:rFonts w:ascii="Calibri" w:hAnsi="Calibri"/>
          <w:sz w:val="28"/>
          <w:szCs w:val="28"/>
        </w:rPr>
        <w:t>Programme Director</w:t>
      </w:r>
      <w:r>
        <w:rPr>
          <w:rFonts w:ascii="Calibri" w:hAnsi="Calibri"/>
          <w:sz w:val="28"/>
          <w:szCs w:val="28"/>
        </w:rPr>
        <w:t xml:space="preserve"> </w:t>
      </w:r>
    </w:p>
    <w:p w14:paraId="3A448292" w14:textId="77777777" w:rsidR="00150D88" w:rsidRPr="00E553D7" w:rsidRDefault="00150D88" w:rsidP="00F973A2">
      <w:pPr>
        <w:rPr>
          <w:rFonts w:ascii="Calibri" w:hAnsi="Calibri"/>
          <w:sz w:val="28"/>
          <w:szCs w:val="28"/>
        </w:rPr>
      </w:pPr>
    </w:p>
    <w:p w14:paraId="7151EA63" w14:textId="5C6432C9" w:rsidR="00150D88" w:rsidRPr="00E553D7" w:rsidRDefault="00D67CB2" w:rsidP="00E61303">
      <w:pPr>
        <w:jc w:val="center"/>
        <w:rPr>
          <w:rFonts w:ascii="Calibri" w:hAnsi="Calibri"/>
          <w:sz w:val="28"/>
          <w:szCs w:val="28"/>
        </w:rPr>
      </w:pPr>
      <w:r>
        <w:rPr>
          <w:rFonts w:ascii="Calibri" w:hAnsi="Calibri"/>
          <w:sz w:val="28"/>
          <w:szCs w:val="28"/>
        </w:rPr>
        <w:t>Sina Hetkamp</w:t>
      </w:r>
      <w:r w:rsidR="00A65B2F">
        <w:rPr>
          <w:rFonts w:ascii="Calibri" w:hAnsi="Calibri"/>
          <w:sz w:val="28"/>
          <w:szCs w:val="28"/>
        </w:rPr>
        <w:t xml:space="preserve"> – Programme Administrator</w:t>
      </w:r>
    </w:p>
    <w:p w14:paraId="6E99BF83" w14:textId="77777777" w:rsidR="00150D88" w:rsidRPr="00E553D7" w:rsidRDefault="00150D88" w:rsidP="00E61303">
      <w:pPr>
        <w:jc w:val="center"/>
        <w:rPr>
          <w:rFonts w:ascii="Calibri" w:hAnsi="Calibri"/>
          <w:sz w:val="28"/>
          <w:szCs w:val="28"/>
        </w:rPr>
      </w:pPr>
    </w:p>
    <w:p w14:paraId="1B5505FE" w14:textId="77777777" w:rsidR="00150D88" w:rsidRPr="00E553D7" w:rsidRDefault="00A65B2F" w:rsidP="00E61303">
      <w:pPr>
        <w:jc w:val="center"/>
        <w:rPr>
          <w:rFonts w:ascii="Calibri" w:hAnsi="Calibri"/>
          <w:sz w:val="28"/>
          <w:szCs w:val="28"/>
        </w:rPr>
      </w:pPr>
      <w:r>
        <w:rPr>
          <w:rFonts w:ascii="Calibri" w:hAnsi="Calibri"/>
          <w:sz w:val="28"/>
          <w:szCs w:val="28"/>
        </w:rPr>
        <w:t>Liz Henley</w:t>
      </w:r>
      <w:r w:rsidRPr="00E553D7">
        <w:rPr>
          <w:rFonts w:ascii="Calibri" w:hAnsi="Calibri"/>
          <w:sz w:val="28"/>
          <w:szCs w:val="28"/>
        </w:rPr>
        <w:t xml:space="preserve"> </w:t>
      </w:r>
      <w:r>
        <w:rPr>
          <w:rFonts w:ascii="Calibri" w:hAnsi="Calibri"/>
          <w:sz w:val="28"/>
          <w:szCs w:val="28"/>
        </w:rPr>
        <w:t xml:space="preserve">- </w:t>
      </w:r>
      <w:r w:rsidR="00150D88" w:rsidRPr="00E553D7">
        <w:rPr>
          <w:rFonts w:ascii="Calibri" w:hAnsi="Calibri"/>
          <w:sz w:val="28"/>
          <w:szCs w:val="28"/>
        </w:rPr>
        <w:t>Plac</w:t>
      </w:r>
      <w:r>
        <w:rPr>
          <w:rFonts w:ascii="Calibri" w:hAnsi="Calibri"/>
          <w:sz w:val="28"/>
          <w:szCs w:val="28"/>
        </w:rPr>
        <w:t>ements Coordinator</w:t>
      </w:r>
    </w:p>
    <w:p w14:paraId="27D3AF6D" w14:textId="77777777" w:rsidR="003542DD" w:rsidRPr="00E553D7" w:rsidRDefault="003542DD" w:rsidP="00E61303">
      <w:pPr>
        <w:jc w:val="center"/>
        <w:rPr>
          <w:rFonts w:ascii="Calibri" w:hAnsi="Calibri"/>
          <w:sz w:val="28"/>
          <w:szCs w:val="28"/>
        </w:rPr>
      </w:pPr>
    </w:p>
    <w:p w14:paraId="7EFDAD61" w14:textId="77777777" w:rsidR="00E61303" w:rsidRPr="00E553D7" w:rsidRDefault="00E61303" w:rsidP="00E61303">
      <w:pPr>
        <w:jc w:val="center"/>
        <w:rPr>
          <w:rFonts w:ascii="Calibri" w:hAnsi="Calibri"/>
          <w:sz w:val="28"/>
          <w:szCs w:val="28"/>
        </w:rPr>
      </w:pPr>
    </w:p>
    <w:p w14:paraId="64F158B3" w14:textId="77777777" w:rsidR="00D24E6B" w:rsidRPr="00E553D7" w:rsidRDefault="00D24E6B" w:rsidP="00D24E6B">
      <w:pPr>
        <w:jc w:val="center"/>
        <w:rPr>
          <w:rFonts w:ascii="Calibri" w:hAnsi="Calibri"/>
          <w:sz w:val="28"/>
          <w:szCs w:val="28"/>
        </w:rPr>
      </w:pPr>
    </w:p>
    <w:p w14:paraId="19E4AB9D" w14:textId="77777777" w:rsidR="00E53099" w:rsidRPr="00171E2F" w:rsidRDefault="00103E09" w:rsidP="00D24E6B">
      <w:pPr>
        <w:jc w:val="center"/>
        <w:rPr>
          <w:rFonts w:ascii="Calibri" w:hAnsi="Calibri"/>
          <w:sz w:val="28"/>
          <w:szCs w:val="28"/>
        </w:rPr>
      </w:pPr>
      <w:r w:rsidRPr="00171E2F">
        <w:rPr>
          <w:rFonts w:ascii="Calibri" w:hAnsi="Calibri"/>
          <w:sz w:val="28"/>
          <w:szCs w:val="28"/>
        </w:rPr>
        <w:t>If you need to ask about something, please do get in touch. It is important</w:t>
      </w:r>
      <w:r w:rsidR="00150D88">
        <w:rPr>
          <w:rFonts w:ascii="Calibri" w:hAnsi="Calibri"/>
          <w:sz w:val="28"/>
          <w:szCs w:val="28"/>
        </w:rPr>
        <w:t xml:space="preserve"> that our RPTs</w:t>
      </w:r>
      <w:r w:rsidRPr="00171E2F">
        <w:rPr>
          <w:rFonts w:ascii="Calibri" w:hAnsi="Calibri"/>
          <w:sz w:val="28"/>
          <w:szCs w:val="28"/>
        </w:rPr>
        <w:t xml:space="preserve"> hear us giving the same messages and that we all truly work in Partnership.</w:t>
      </w:r>
    </w:p>
    <w:p w14:paraId="74985EAE" w14:textId="77777777" w:rsidR="00334DFF" w:rsidRDefault="00171E2F" w:rsidP="0040353D">
      <w:pPr>
        <w:widowControl w:val="0"/>
        <w:autoSpaceDE w:val="0"/>
        <w:autoSpaceDN w:val="0"/>
        <w:adjustRightInd w:val="0"/>
        <w:jc w:val="center"/>
        <w:rPr>
          <w:rFonts w:ascii="Rdg Swift" w:hAnsi="Rdg Swift" w:cs="Calibri"/>
          <w:b/>
          <w:lang w:val="en-US"/>
        </w:rPr>
      </w:pPr>
      <w:r w:rsidRPr="00171E2F">
        <w:rPr>
          <w:rFonts w:ascii="Calibri" w:hAnsi="Calibri"/>
          <w:b/>
          <w:bCs/>
          <w:sz w:val="28"/>
          <w:szCs w:val="28"/>
          <w:u w:val="single"/>
        </w:rPr>
        <w:br w:type="page"/>
      </w:r>
      <w:r w:rsidR="0040353D" w:rsidRPr="002A2956">
        <w:rPr>
          <w:rFonts w:ascii="Rdg Swift" w:hAnsi="Rdg Swift" w:cs="Calibri"/>
          <w:b/>
          <w:lang w:val="en-US"/>
        </w:rPr>
        <w:lastRenderedPageBreak/>
        <w:t xml:space="preserve"> </w:t>
      </w:r>
    </w:p>
    <w:p w14:paraId="2E96EC87" w14:textId="77777777" w:rsidR="00912004" w:rsidRDefault="00912004">
      <w:pPr>
        <w:pStyle w:val="TOCHeading"/>
      </w:pPr>
      <w:r>
        <w:t>Table of Contents</w:t>
      </w:r>
    </w:p>
    <w:p w14:paraId="6EFCC6EA" w14:textId="3BF573D9" w:rsidR="00912004" w:rsidRDefault="00E62940" w:rsidP="00912004">
      <w:pPr>
        <w:pStyle w:val="TOC1"/>
        <w:tabs>
          <w:tab w:val="right" w:leader="dot" w:pos="9070"/>
        </w:tabs>
      </w:pPr>
      <w:r>
        <w:rPr>
          <w:b/>
          <w:bCs/>
        </w:rPr>
        <w:t>Reading Partnership Teachers</w:t>
      </w:r>
      <w:r w:rsidR="00912004">
        <w:rPr>
          <w:b/>
          <w:bCs/>
        </w:rPr>
        <w:tab/>
      </w:r>
      <w:r w:rsidR="00FC3E45">
        <w:rPr>
          <w:b/>
          <w:bCs/>
        </w:rPr>
        <w:t>3</w:t>
      </w:r>
    </w:p>
    <w:p w14:paraId="6839C016" w14:textId="4BC139D7" w:rsidR="006F112A" w:rsidRDefault="00FC3EEB" w:rsidP="006F112A">
      <w:pPr>
        <w:pStyle w:val="TOC2"/>
        <w:tabs>
          <w:tab w:val="right" w:leader="dot" w:pos="9070"/>
        </w:tabs>
        <w:ind w:left="216"/>
      </w:pPr>
      <w:r>
        <w:t>The Primary Attributes</w:t>
      </w:r>
      <w:r w:rsidR="006F112A">
        <w:tab/>
      </w:r>
      <w:r w:rsidR="00FC3E45">
        <w:t>3</w:t>
      </w:r>
    </w:p>
    <w:p w14:paraId="7267F0F9" w14:textId="1D3A636A" w:rsidR="00912004" w:rsidRDefault="00FC3EEB" w:rsidP="00912004">
      <w:pPr>
        <w:pStyle w:val="TOC2"/>
        <w:tabs>
          <w:tab w:val="right" w:leader="dot" w:pos="9070"/>
        </w:tabs>
        <w:ind w:left="216"/>
      </w:pPr>
      <w:r>
        <w:t>Year 3: The Inten</w:t>
      </w:r>
      <w:r w:rsidR="002E32BD">
        <w:t>tional Teacher</w:t>
      </w:r>
      <w:r w:rsidR="00912004">
        <w:tab/>
      </w:r>
      <w:r w:rsidR="00FC3E45">
        <w:t>3</w:t>
      </w:r>
    </w:p>
    <w:p w14:paraId="0FF114FF" w14:textId="55206EC9" w:rsidR="00912004" w:rsidRDefault="00583007" w:rsidP="00912004">
      <w:pPr>
        <w:pStyle w:val="TOC1"/>
        <w:tabs>
          <w:tab w:val="right" w:leader="dot" w:pos="9070"/>
        </w:tabs>
      </w:pPr>
      <w:r>
        <w:rPr>
          <w:b/>
          <w:bCs/>
        </w:rPr>
        <w:t>Roles and Responsibilities</w:t>
      </w:r>
      <w:r w:rsidR="00912004">
        <w:rPr>
          <w:b/>
          <w:bCs/>
        </w:rPr>
        <w:tab/>
        <w:t>4</w:t>
      </w:r>
    </w:p>
    <w:p w14:paraId="1F0A2D5B" w14:textId="55877F0B" w:rsidR="0074621B" w:rsidRDefault="00C3175F" w:rsidP="0074621B">
      <w:pPr>
        <w:pStyle w:val="TOC1"/>
        <w:tabs>
          <w:tab w:val="right" w:leader="dot" w:pos="9070"/>
        </w:tabs>
      </w:pPr>
      <w:r>
        <w:rPr>
          <w:b/>
          <w:bCs/>
        </w:rPr>
        <w:t>The Year 3 Placement Curriculum</w:t>
      </w:r>
      <w:r w:rsidR="0074621B">
        <w:rPr>
          <w:b/>
          <w:bCs/>
        </w:rPr>
        <w:tab/>
      </w:r>
      <w:r w:rsidR="006C28AD">
        <w:rPr>
          <w:b/>
          <w:bCs/>
        </w:rPr>
        <w:t>7</w:t>
      </w:r>
    </w:p>
    <w:p w14:paraId="53A6252A" w14:textId="133F46F2" w:rsidR="00D74B53" w:rsidRDefault="00756403" w:rsidP="00D74B53">
      <w:pPr>
        <w:pStyle w:val="TOC2"/>
        <w:tabs>
          <w:tab w:val="right" w:leader="dot" w:pos="9070"/>
        </w:tabs>
        <w:ind w:left="216"/>
      </w:pPr>
      <w:r>
        <w:t>What is the curriculum for a Year 3 RPT? What do we want them to learn?</w:t>
      </w:r>
      <w:r w:rsidR="00D74B53">
        <w:tab/>
      </w:r>
      <w:r w:rsidR="0011596A">
        <w:t>7</w:t>
      </w:r>
    </w:p>
    <w:p w14:paraId="27ECAB61" w14:textId="4FB1AA91" w:rsidR="00D74B53" w:rsidRDefault="006731F8" w:rsidP="00D74B53">
      <w:pPr>
        <w:pStyle w:val="TOC2"/>
        <w:tabs>
          <w:tab w:val="right" w:leader="dot" w:pos="9070"/>
        </w:tabs>
        <w:ind w:left="216"/>
      </w:pPr>
      <w:r>
        <w:t>How do we want them to learn it?</w:t>
      </w:r>
      <w:r w:rsidR="00D74B53">
        <w:tab/>
      </w:r>
      <w:r w:rsidR="0011596A">
        <w:t>8</w:t>
      </w:r>
    </w:p>
    <w:p w14:paraId="5D9BC04E" w14:textId="2BBFD698" w:rsidR="00D74B53" w:rsidRDefault="00756403" w:rsidP="00D74B53">
      <w:pPr>
        <w:pStyle w:val="TOC2"/>
        <w:tabs>
          <w:tab w:val="right" w:leader="dot" w:pos="9070"/>
        </w:tabs>
        <w:ind w:left="216"/>
      </w:pPr>
      <w:r>
        <w:t>What else should be borne in mind?</w:t>
      </w:r>
      <w:r w:rsidR="00D74B53">
        <w:tab/>
      </w:r>
      <w:r w:rsidR="0011596A">
        <w:t>9</w:t>
      </w:r>
    </w:p>
    <w:p w14:paraId="637024EC" w14:textId="41B69B59" w:rsidR="0074621B" w:rsidRDefault="00C3175F" w:rsidP="0074621B">
      <w:pPr>
        <w:pStyle w:val="TOC1"/>
        <w:tabs>
          <w:tab w:val="right" w:leader="dot" w:pos="9070"/>
        </w:tabs>
      </w:pPr>
      <w:r>
        <w:rPr>
          <w:b/>
          <w:bCs/>
        </w:rPr>
        <w:t>Staged Planning Support for RPTs</w:t>
      </w:r>
      <w:r w:rsidR="0074621B">
        <w:rPr>
          <w:b/>
          <w:bCs/>
        </w:rPr>
        <w:tab/>
      </w:r>
      <w:r w:rsidR="0011596A">
        <w:rPr>
          <w:b/>
          <w:bCs/>
        </w:rPr>
        <w:t>10</w:t>
      </w:r>
    </w:p>
    <w:p w14:paraId="22F3179A" w14:textId="6E81E337" w:rsidR="0074621B" w:rsidRDefault="00C5010C" w:rsidP="0074621B">
      <w:pPr>
        <w:pStyle w:val="TOC1"/>
        <w:tabs>
          <w:tab w:val="right" w:leader="dot" w:pos="9070"/>
        </w:tabs>
      </w:pPr>
      <w:r>
        <w:rPr>
          <w:b/>
          <w:bCs/>
        </w:rPr>
        <w:t>The Mentor Checklist</w:t>
      </w:r>
      <w:r w:rsidR="0074621B">
        <w:rPr>
          <w:b/>
          <w:bCs/>
        </w:rPr>
        <w:tab/>
      </w:r>
      <w:r w:rsidR="00E14220">
        <w:rPr>
          <w:b/>
          <w:bCs/>
        </w:rPr>
        <w:t>12</w:t>
      </w:r>
    </w:p>
    <w:p w14:paraId="2B1E49BE" w14:textId="094F0CAF" w:rsidR="00E62940" w:rsidRDefault="00C5010C" w:rsidP="00E62940">
      <w:pPr>
        <w:pStyle w:val="TOC1"/>
        <w:tabs>
          <w:tab w:val="right" w:leader="dot" w:pos="9070"/>
        </w:tabs>
      </w:pPr>
      <w:r>
        <w:rPr>
          <w:b/>
          <w:bCs/>
        </w:rPr>
        <w:t>Further Guidance</w:t>
      </w:r>
      <w:r w:rsidR="00E62940">
        <w:rPr>
          <w:b/>
          <w:bCs/>
        </w:rPr>
        <w:tab/>
      </w:r>
      <w:r w:rsidR="00E14220">
        <w:rPr>
          <w:b/>
          <w:bCs/>
        </w:rPr>
        <w:t>16</w:t>
      </w:r>
    </w:p>
    <w:p w14:paraId="39871EA7" w14:textId="179BF762" w:rsidR="003D04FB" w:rsidRDefault="00B10B2A" w:rsidP="003D04FB">
      <w:pPr>
        <w:pStyle w:val="TOC2"/>
        <w:tabs>
          <w:tab w:val="right" w:leader="dot" w:pos="9070"/>
        </w:tabs>
        <w:ind w:left="216"/>
      </w:pPr>
      <w:r>
        <w:t>Ac</w:t>
      </w:r>
      <w:r w:rsidR="00AD71F3">
        <w:t>cess to Documentation</w:t>
      </w:r>
      <w:r w:rsidR="003D04FB">
        <w:tab/>
      </w:r>
      <w:r w:rsidR="00427BF5">
        <w:t>16</w:t>
      </w:r>
    </w:p>
    <w:p w14:paraId="0FAFBDAB" w14:textId="2D24CC4C" w:rsidR="003D04FB" w:rsidRDefault="00AD71F3" w:rsidP="003D04FB">
      <w:pPr>
        <w:pStyle w:val="TOC2"/>
        <w:tabs>
          <w:tab w:val="right" w:leader="dot" w:pos="9070"/>
        </w:tabs>
        <w:ind w:left="216"/>
      </w:pPr>
      <w:r>
        <w:t>Mentor Training</w:t>
      </w:r>
      <w:r w:rsidR="003D04FB">
        <w:tab/>
      </w:r>
      <w:r w:rsidR="00427BF5">
        <w:t>16</w:t>
      </w:r>
    </w:p>
    <w:p w14:paraId="640C0A28" w14:textId="57E87715" w:rsidR="003D04FB" w:rsidRDefault="00AD71F3" w:rsidP="003D04FB">
      <w:pPr>
        <w:pStyle w:val="TOC2"/>
        <w:tabs>
          <w:tab w:val="right" w:leader="dot" w:pos="9070"/>
        </w:tabs>
        <w:ind w:left="216"/>
      </w:pPr>
      <w:r>
        <w:t>Mentoring and Mento</w:t>
      </w:r>
      <w:r w:rsidR="00FC3EEB">
        <w:t>r</w:t>
      </w:r>
      <w:r>
        <w:t xml:space="preserve"> Certi</w:t>
      </w:r>
      <w:r w:rsidR="00670A57">
        <w:t>fication</w:t>
      </w:r>
      <w:r w:rsidR="003D04FB">
        <w:tab/>
      </w:r>
      <w:r w:rsidR="006A7A33">
        <w:t>1</w:t>
      </w:r>
      <w:r w:rsidR="00427BF5">
        <w:t>6</w:t>
      </w:r>
    </w:p>
    <w:p w14:paraId="3CEE93D9" w14:textId="423F3031" w:rsidR="003D04FB" w:rsidRDefault="00670A57" w:rsidP="003D04FB">
      <w:pPr>
        <w:pStyle w:val="TOC2"/>
        <w:tabs>
          <w:tab w:val="right" w:leader="dot" w:pos="9070"/>
        </w:tabs>
        <w:ind w:left="216"/>
      </w:pPr>
      <w:r>
        <w:t>Jobsharing Mentors</w:t>
      </w:r>
      <w:r w:rsidR="003D04FB">
        <w:tab/>
      </w:r>
      <w:r w:rsidR="006A7A33">
        <w:t>1</w:t>
      </w:r>
      <w:r w:rsidR="00427BF5">
        <w:t>6</w:t>
      </w:r>
    </w:p>
    <w:p w14:paraId="27AAB437" w14:textId="6A2729C0" w:rsidR="003D04FB" w:rsidRDefault="00670A57" w:rsidP="003D04FB">
      <w:pPr>
        <w:pStyle w:val="TOC2"/>
        <w:tabs>
          <w:tab w:val="right" w:leader="dot" w:pos="9070"/>
        </w:tabs>
        <w:ind w:left="216"/>
      </w:pPr>
      <w:r>
        <w:t xml:space="preserve">Observations and </w:t>
      </w:r>
      <w:r w:rsidR="00A76937">
        <w:t>Post-lesson Discussion</w:t>
      </w:r>
      <w:r w:rsidR="003D04FB">
        <w:tab/>
      </w:r>
      <w:r w:rsidR="006A7A33">
        <w:t>1</w:t>
      </w:r>
      <w:r w:rsidR="00427BF5">
        <w:t>7</w:t>
      </w:r>
    </w:p>
    <w:p w14:paraId="57ADA281" w14:textId="0122580C" w:rsidR="00405A35" w:rsidRPr="00405A35" w:rsidRDefault="00D75B02" w:rsidP="00B93964">
      <w:pPr>
        <w:pStyle w:val="TOC2"/>
        <w:tabs>
          <w:tab w:val="right" w:leader="dot" w:pos="9070"/>
        </w:tabs>
        <w:ind w:left="216"/>
      </w:pPr>
      <w:r>
        <w:t>The Weekly Meeting</w:t>
      </w:r>
      <w:r w:rsidR="003D04FB">
        <w:tab/>
      </w:r>
      <w:r w:rsidR="006A7A33">
        <w:t>1</w:t>
      </w:r>
      <w:r w:rsidR="00427BF5">
        <w:t>7</w:t>
      </w:r>
    </w:p>
    <w:p w14:paraId="774228A1" w14:textId="7D00A100" w:rsidR="0082551B" w:rsidRDefault="00CD7D40" w:rsidP="003D04FB">
      <w:pPr>
        <w:pStyle w:val="TOC2"/>
        <w:tabs>
          <w:tab w:val="right" w:leader="dot" w:pos="9070"/>
        </w:tabs>
        <w:ind w:left="216"/>
      </w:pPr>
      <w:r>
        <w:t>Primary Good Practice Guides………………………………………………………………………………………………………</w:t>
      </w:r>
      <w:r w:rsidR="00246F63">
        <w:t>1</w:t>
      </w:r>
      <w:r w:rsidR="00427BF5">
        <w:t>8</w:t>
      </w:r>
    </w:p>
    <w:p w14:paraId="08175C66" w14:textId="14EBBAFD" w:rsidR="003D04FB" w:rsidRDefault="0082551B" w:rsidP="003D04FB">
      <w:pPr>
        <w:pStyle w:val="TOC2"/>
        <w:tabs>
          <w:tab w:val="right" w:leader="dot" w:pos="9070"/>
        </w:tabs>
        <w:ind w:left="216"/>
      </w:pPr>
      <w:r>
        <w:t>Concerns about Progress</w:t>
      </w:r>
      <w:r w:rsidR="003D04FB">
        <w:tab/>
      </w:r>
      <w:r w:rsidR="00A840AE">
        <w:t>1</w:t>
      </w:r>
      <w:r w:rsidR="00427BF5">
        <w:t>9</w:t>
      </w:r>
    </w:p>
    <w:p w14:paraId="034078B8" w14:textId="3CA689F4" w:rsidR="003D04FB" w:rsidRDefault="007022B7" w:rsidP="003D04FB">
      <w:pPr>
        <w:pStyle w:val="TOC2"/>
        <w:tabs>
          <w:tab w:val="right" w:leader="dot" w:pos="9070"/>
        </w:tabs>
        <w:ind w:left="216"/>
      </w:pPr>
      <w:r>
        <w:t>Assessment of the School Experience</w:t>
      </w:r>
      <w:r w:rsidR="003D04FB">
        <w:tab/>
      </w:r>
      <w:r w:rsidR="00A840AE">
        <w:t>1</w:t>
      </w:r>
      <w:r w:rsidR="00427BF5">
        <w:t>9</w:t>
      </w:r>
    </w:p>
    <w:p w14:paraId="0AA30D7A" w14:textId="02C33E98" w:rsidR="00B10B2A" w:rsidRDefault="007022B7" w:rsidP="00B10B2A">
      <w:pPr>
        <w:pStyle w:val="TOC2"/>
        <w:tabs>
          <w:tab w:val="right" w:leader="dot" w:pos="9070"/>
        </w:tabs>
        <w:ind w:left="216"/>
      </w:pPr>
      <w:r>
        <w:t>What to expect on a Supervising Tutor Visit</w:t>
      </w:r>
      <w:r w:rsidR="00B10B2A">
        <w:tab/>
      </w:r>
      <w:r w:rsidR="00427BF5">
        <w:t>21</w:t>
      </w:r>
    </w:p>
    <w:p w14:paraId="63F6FFFE" w14:textId="5F823D59" w:rsidR="00B10B2A" w:rsidRDefault="00257C8A" w:rsidP="00B10B2A">
      <w:pPr>
        <w:pStyle w:val="TOC2"/>
        <w:tabs>
          <w:tab w:val="right" w:leader="dot" w:pos="9070"/>
        </w:tabs>
        <w:ind w:left="216"/>
      </w:pPr>
      <w:r>
        <w:t>Appeals Process</w:t>
      </w:r>
      <w:r w:rsidR="00B10B2A">
        <w:tab/>
      </w:r>
      <w:r w:rsidR="00405A35">
        <w:t>2</w:t>
      </w:r>
      <w:r w:rsidR="006C28AD">
        <w:t>2</w:t>
      </w:r>
    </w:p>
    <w:p w14:paraId="15C7944F" w14:textId="7EAE36E5" w:rsidR="00B10B2A" w:rsidRDefault="00257C8A" w:rsidP="00B10B2A">
      <w:pPr>
        <w:pStyle w:val="TOC2"/>
        <w:tabs>
          <w:tab w:val="right" w:leader="dot" w:pos="9070"/>
        </w:tabs>
        <w:ind w:left="216"/>
      </w:pPr>
      <w:r>
        <w:t xml:space="preserve">Attendance </w:t>
      </w:r>
      <w:r w:rsidR="00B10B2A">
        <w:tab/>
      </w:r>
      <w:r w:rsidR="00405A35">
        <w:t>2</w:t>
      </w:r>
      <w:r w:rsidR="006C28AD">
        <w:t>2</w:t>
      </w:r>
    </w:p>
    <w:p w14:paraId="249156CB" w14:textId="5D5825B3" w:rsidR="00B10B2A" w:rsidRDefault="009B020A" w:rsidP="00B10B2A">
      <w:pPr>
        <w:pStyle w:val="TOC2"/>
        <w:tabs>
          <w:tab w:val="right" w:leader="dot" w:pos="9070"/>
        </w:tabs>
        <w:ind w:left="216"/>
      </w:pPr>
      <w:r>
        <w:t xml:space="preserve">RPT </w:t>
      </w:r>
      <w:r w:rsidR="00257C8A">
        <w:t>Jo</w:t>
      </w:r>
      <w:r>
        <w:t>b</w:t>
      </w:r>
      <w:r w:rsidR="00257C8A">
        <w:t xml:space="preserve"> Interviews</w:t>
      </w:r>
      <w:r w:rsidR="00B10B2A">
        <w:tab/>
      </w:r>
      <w:r>
        <w:t>2</w:t>
      </w:r>
      <w:r w:rsidR="006C28AD">
        <w:t>2</w:t>
      </w:r>
    </w:p>
    <w:p w14:paraId="76BB7725" w14:textId="566BCAE3" w:rsidR="00B10B2A" w:rsidRDefault="00257C8A" w:rsidP="00B10B2A">
      <w:pPr>
        <w:pStyle w:val="TOC2"/>
        <w:tabs>
          <w:tab w:val="right" w:leader="dot" w:pos="9070"/>
        </w:tabs>
        <w:ind w:left="216"/>
      </w:pPr>
      <w:r>
        <w:t>Advanced Teaching Projects</w:t>
      </w:r>
      <w:r w:rsidR="00BC5597">
        <w:t xml:space="preserve"> (ATPs)</w:t>
      </w:r>
      <w:r w:rsidR="00B10B2A">
        <w:tab/>
      </w:r>
      <w:r w:rsidR="009B020A">
        <w:t>2</w:t>
      </w:r>
      <w:r w:rsidR="006C28AD">
        <w:t>2</w:t>
      </w:r>
    </w:p>
    <w:p w14:paraId="10D6B8A3" w14:textId="47B420C4" w:rsidR="00B10B2A" w:rsidRDefault="00257C8A" w:rsidP="00B10B2A">
      <w:pPr>
        <w:pStyle w:val="TOC2"/>
        <w:tabs>
          <w:tab w:val="right" w:leader="dot" w:pos="9070"/>
        </w:tabs>
        <w:ind w:left="216"/>
      </w:pPr>
      <w:r>
        <w:t>ITTCos (Initial Teacher Training Coordinators)</w:t>
      </w:r>
      <w:r w:rsidR="00B10B2A">
        <w:tab/>
      </w:r>
      <w:r w:rsidR="006C28AD">
        <w:t>23</w:t>
      </w:r>
    </w:p>
    <w:p w14:paraId="66C1F2A9" w14:textId="6877AF2E" w:rsidR="003D04FB" w:rsidRDefault="00257C8A" w:rsidP="00DF665C">
      <w:pPr>
        <w:pStyle w:val="TOC2"/>
        <w:tabs>
          <w:tab w:val="right" w:leader="dot" w:pos="9070"/>
        </w:tabs>
        <w:ind w:left="216"/>
      </w:pPr>
      <w:r>
        <w:t>Moderatio</w:t>
      </w:r>
      <w:r w:rsidR="00452CB4">
        <w:t>n and External Examiners</w:t>
      </w:r>
      <w:r w:rsidR="00B10B2A">
        <w:tab/>
      </w:r>
      <w:r w:rsidR="009B020A">
        <w:t>2</w:t>
      </w:r>
      <w:r w:rsidR="006C28AD">
        <w:t>3</w:t>
      </w:r>
    </w:p>
    <w:p w14:paraId="4FB609D0" w14:textId="15A35E8F" w:rsidR="00DF665C" w:rsidRDefault="00DF665C" w:rsidP="00DF665C">
      <w:pPr>
        <w:rPr>
          <w:lang w:val="en-US" w:eastAsia="en-US"/>
        </w:rPr>
      </w:pPr>
    </w:p>
    <w:p w14:paraId="2F29FF6C" w14:textId="77777777" w:rsidR="00C26E31" w:rsidRPr="00873C57" w:rsidRDefault="00DF665C" w:rsidP="00DF665C">
      <w:pPr>
        <w:rPr>
          <w:rFonts w:ascii="Calibri" w:hAnsi="Calibri" w:cs="Calibri"/>
          <w:i/>
          <w:iCs/>
          <w:lang w:val="en-US" w:eastAsia="en-US"/>
        </w:rPr>
      </w:pPr>
      <w:r w:rsidRPr="00873C57">
        <w:rPr>
          <w:rFonts w:ascii="Calibri" w:hAnsi="Calibri" w:cs="Calibri"/>
          <w:i/>
          <w:iCs/>
          <w:lang w:val="en-US" w:eastAsia="en-US"/>
        </w:rPr>
        <w:t xml:space="preserve">Appendices: </w:t>
      </w:r>
    </w:p>
    <w:p w14:paraId="376F604D" w14:textId="4758A7CB" w:rsidR="00DF665C" w:rsidRPr="00873C57" w:rsidRDefault="00DF665C" w:rsidP="00DF665C">
      <w:pPr>
        <w:rPr>
          <w:rFonts w:ascii="Calibri" w:hAnsi="Calibri" w:cs="Calibri"/>
          <w:i/>
          <w:iCs/>
          <w:lang w:val="en-US" w:eastAsia="en-US"/>
        </w:rPr>
      </w:pPr>
      <w:r w:rsidRPr="00873C57">
        <w:rPr>
          <w:rFonts w:ascii="Calibri" w:hAnsi="Calibri" w:cs="Calibri"/>
          <w:i/>
          <w:iCs/>
          <w:lang w:val="en-US" w:eastAsia="en-US"/>
        </w:rPr>
        <w:t>The Teacher</w:t>
      </w:r>
      <w:r w:rsidR="009924D5" w:rsidRPr="00873C57">
        <w:rPr>
          <w:rFonts w:ascii="Calibri" w:hAnsi="Calibri" w:cs="Calibri"/>
          <w:i/>
          <w:iCs/>
          <w:lang w:val="en-US" w:eastAsia="en-US"/>
        </w:rPr>
        <w:t>s’ Standards</w:t>
      </w:r>
    </w:p>
    <w:p w14:paraId="2C9DEC46" w14:textId="3CA9922B" w:rsidR="009924D5" w:rsidRPr="00873C57" w:rsidRDefault="009924D5" w:rsidP="00DF665C">
      <w:pPr>
        <w:rPr>
          <w:rFonts w:ascii="Calibri" w:hAnsi="Calibri" w:cs="Calibri"/>
          <w:i/>
          <w:iCs/>
          <w:lang w:val="en-US" w:eastAsia="en-US"/>
        </w:rPr>
      </w:pPr>
      <w:r w:rsidRPr="00873C57">
        <w:rPr>
          <w:rFonts w:ascii="Calibri" w:hAnsi="Calibri" w:cs="Calibri"/>
          <w:i/>
          <w:iCs/>
          <w:lang w:val="en-US" w:eastAsia="en-US"/>
        </w:rPr>
        <w:t>Lesson Feedback Examples and Guidance</w:t>
      </w:r>
    </w:p>
    <w:p w14:paraId="5059487F" w14:textId="7CEDBC2B" w:rsidR="009924D5" w:rsidRPr="00873C57" w:rsidRDefault="00C26E31" w:rsidP="00DF665C">
      <w:pPr>
        <w:rPr>
          <w:rFonts w:ascii="Calibri" w:hAnsi="Calibri" w:cs="Calibri"/>
          <w:i/>
          <w:iCs/>
          <w:lang w:val="en-US" w:eastAsia="en-US"/>
        </w:rPr>
      </w:pPr>
      <w:r w:rsidRPr="00873C57">
        <w:rPr>
          <w:rFonts w:ascii="Calibri" w:hAnsi="Calibri" w:cs="Calibri"/>
          <w:i/>
          <w:iCs/>
          <w:lang w:val="en-US" w:eastAsia="en-US"/>
        </w:rPr>
        <w:t>Extra Support Form – Completed Example</w:t>
      </w:r>
    </w:p>
    <w:p w14:paraId="05BC2CAA" w14:textId="77777777" w:rsidR="0074621B" w:rsidRPr="00873C57" w:rsidRDefault="0074621B" w:rsidP="0074621B">
      <w:pPr>
        <w:rPr>
          <w:rFonts w:ascii="Calibri" w:hAnsi="Calibri" w:cs="Calibri"/>
          <w:lang w:val="en-US" w:eastAsia="en-US"/>
        </w:rPr>
      </w:pPr>
    </w:p>
    <w:p w14:paraId="3F49F0EF" w14:textId="77777777" w:rsidR="00711ABF" w:rsidRDefault="00711ABF" w:rsidP="004A276B">
      <w:pPr>
        <w:rPr>
          <w:rFonts w:ascii="Calibri" w:hAnsi="Calibri"/>
          <w:b/>
          <w:bCs/>
          <w:sz w:val="22"/>
          <w:szCs w:val="22"/>
        </w:rPr>
      </w:pPr>
    </w:p>
    <w:p w14:paraId="0B78C701" w14:textId="77777777" w:rsidR="00711ABF" w:rsidRDefault="00711ABF" w:rsidP="004A276B">
      <w:pPr>
        <w:rPr>
          <w:rFonts w:ascii="Calibri" w:hAnsi="Calibri"/>
          <w:b/>
          <w:bCs/>
          <w:sz w:val="22"/>
          <w:szCs w:val="22"/>
        </w:rPr>
      </w:pPr>
    </w:p>
    <w:p w14:paraId="7C7121EA" w14:textId="77777777" w:rsidR="00711ABF" w:rsidRDefault="00711ABF" w:rsidP="004A276B">
      <w:pPr>
        <w:rPr>
          <w:rFonts w:ascii="Calibri" w:hAnsi="Calibri"/>
          <w:b/>
          <w:bCs/>
          <w:sz w:val="22"/>
          <w:szCs w:val="22"/>
        </w:rPr>
      </w:pPr>
    </w:p>
    <w:p w14:paraId="73F3E562" w14:textId="77777777" w:rsidR="00711ABF" w:rsidRDefault="00711ABF" w:rsidP="004A276B">
      <w:pPr>
        <w:rPr>
          <w:rFonts w:ascii="Calibri" w:hAnsi="Calibri"/>
          <w:b/>
          <w:bCs/>
          <w:sz w:val="22"/>
          <w:szCs w:val="22"/>
        </w:rPr>
      </w:pPr>
    </w:p>
    <w:p w14:paraId="045700F0" w14:textId="77777777" w:rsidR="00711ABF" w:rsidRDefault="00711ABF" w:rsidP="004A276B">
      <w:pPr>
        <w:rPr>
          <w:rFonts w:ascii="Calibri" w:hAnsi="Calibri"/>
          <w:b/>
          <w:bCs/>
          <w:sz w:val="22"/>
          <w:szCs w:val="22"/>
        </w:rPr>
      </w:pPr>
    </w:p>
    <w:p w14:paraId="7A2FC638" w14:textId="77777777" w:rsidR="00EF733E" w:rsidRDefault="00EF733E" w:rsidP="00773B42">
      <w:pPr>
        <w:widowControl w:val="0"/>
        <w:autoSpaceDE w:val="0"/>
        <w:autoSpaceDN w:val="0"/>
        <w:adjustRightInd w:val="0"/>
        <w:jc w:val="center"/>
        <w:rPr>
          <w:rFonts w:ascii="Calibri" w:hAnsi="Calibri" w:cs="Calibri"/>
          <w:b/>
          <w:sz w:val="32"/>
          <w:lang w:val="en-US"/>
        </w:rPr>
      </w:pPr>
    </w:p>
    <w:p w14:paraId="5789D245" w14:textId="69443EF2" w:rsidR="00EF53C0" w:rsidRPr="00E37101" w:rsidRDefault="00EF53C0" w:rsidP="00773B42">
      <w:pPr>
        <w:widowControl w:val="0"/>
        <w:autoSpaceDE w:val="0"/>
        <w:autoSpaceDN w:val="0"/>
        <w:adjustRightInd w:val="0"/>
        <w:jc w:val="center"/>
        <w:rPr>
          <w:rFonts w:ascii="Calibri" w:hAnsi="Calibri" w:cs="Calibri"/>
          <w:b/>
          <w:sz w:val="32"/>
          <w:lang w:val="en-US"/>
        </w:rPr>
      </w:pPr>
      <w:r w:rsidRPr="00E37101">
        <w:rPr>
          <w:rFonts w:ascii="Calibri" w:hAnsi="Calibri" w:cs="Calibri"/>
          <w:b/>
          <w:sz w:val="32"/>
          <w:lang w:val="en-US"/>
        </w:rPr>
        <w:t xml:space="preserve">Reading Partnership Teachers: </w:t>
      </w:r>
      <w:r w:rsidR="00C57509">
        <w:rPr>
          <w:rFonts w:ascii="Calibri" w:hAnsi="Calibri" w:cs="Calibri"/>
          <w:b/>
          <w:sz w:val="32"/>
          <w:lang w:val="en-US"/>
        </w:rPr>
        <w:t>The Primary Attributes</w:t>
      </w:r>
    </w:p>
    <w:p w14:paraId="5D5492E2" w14:textId="77777777" w:rsidR="00EF53C0" w:rsidRPr="00E37101" w:rsidRDefault="00EF53C0" w:rsidP="00EF53C0">
      <w:pPr>
        <w:widowControl w:val="0"/>
        <w:autoSpaceDE w:val="0"/>
        <w:autoSpaceDN w:val="0"/>
        <w:adjustRightInd w:val="0"/>
        <w:rPr>
          <w:rFonts w:ascii="Calibri" w:hAnsi="Calibri" w:cs="Calibri"/>
          <w:b/>
          <w:sz w:val="28"/>
          <w:lang w:val="en-US"/>
        </w:rPr>
      </w:pPr>
    </w:p>
    <w:p w14:paraId="1093BE92" w14:textId="77777777" w:rsidR="00EF53C0" w:rsidRPr="00E37101" w:rsidRDefault="00EF53C0" w:rsidP="00EF53C0">
      <w:pPr>
        <w:widowControl w:val="0"/>
        <w:autoSpaceDE w:val="0"/>
        <w:autoSpaceDN w:val="0"/>
        <w:adjustRightInd w:val="0"/>
        <w:rPr>
          <w:rFonts w:ascii="Calibri" w:hAnsi="Calibri" w:cs="Calibri"/>
          <w:b/>
          <w:sz w:val="28"/>
          <w:lang w:val="en-US"/>
        </w:rPr>
      </w:pPr>
    </w:p>
    <w:p w14:paraId="016A9A34" w14:textId="1B5C4699" w:rsidR="00EF53C0" w:rsidRPr="00E37101" w:rsidRDefault="00000000" w:rsidP="00334DFF">
      <w:pPr>
        <w:widowControl w:val="0"/>
        <w:autoSpaceDE w:val="0"/>
        <w:autoSpaceDN w:val="0"/>
        <w:adjustRightInd w:val="0"/>
        <w:jc w:val="center"/>
        <w:rPr>
          <w:rFonts w:ascii="Calibri" w:hAnsi="Calibri" w:cs="Calibri"/>
          <w:b/>
          <w:sz w:val="28"/>
          <w:lang w:val="en-US"/>
        </w:rPr>
      </w:pPr>
      <w:r>
        <w:rPr>
          <w:noProof/>
        </w:rPr>
        <w:pict w14:anchorId="6EED2974">
          <v:shape id="Picture 3" o:spid="_x0000_i1025" type="#_x0000_t75" alt="A picture containing text, accessory&#10;&#10;Description automatically generated" style="width:318.75pt;height:293.25pt;visibility:visible;mso-wrap-style:square">
            <v:imagedata r:id="rId10" o:title="A picture containing text, accessory&#10;&#10;Description automatically generated"/>
          </v:shape>
        </w:pict>
      </w:r>
    </w:p>
    <w:p w14:paraId="71AA6BB8" w14:textId="77777777" w:rsidR="00334DFF" w:rsidRPr="00E37101" w:rsidRDefault="00334DFF" w:rsidP="0040353D">
      <w:pPr>
        <w:widowControl w:val="0"/>
        <w:autoSpaceDE w:val="0"/>
        <w:autoSpaceDN w:val="0"/>
        <w:adjustRightInd w:val="0"/>
        <w:rPr>
          <w:rFonts w:ascii="Calibri" w:hAnsi="Calibri" w:cs="Calibri"/>
          <w:lang w:val="en-US"/>
        </w:rPr>
      </w:pPr>
    </w:p>
    <w:p w14:paraId="3A87F349" w14:textId="77777777" w:rsidR="00881B80" w:rsidRPr="00881B80" w:rsidRDefault="00881B80" w:rsidP="00881B80">
      <w:pPr>
        <w:rPr>
          <w:rFonts w:ascii="Calibri" w:hAnsi="Calibri" w:cs="Calibri"/>
          <w:b/>
          <w:bCs/>
          <w:sz w:val="20"/>
          <w:szCs w:val="20"/>
          <w:highlight w:val="yellow"/>
        </w:rPr>
      </w:pPr>
      <w:r w:rsidRPr="00881B80">
        <w:rPr>
          <w:rFonts w:ascii="Calibri" w:hAnsi="Calibri" w:cs="Calibri"/>
          <w:bCs/>
          <w:sz w:val="20"/>
          <w:szCs w:val="20"/>
        </w:rPr>
        <w:t>(Our trainees are known as Reading Partnership Teachers (RPTs) and are referred to as such throughout our documentation.)</w:t>
      </w:r>
    </w:p>
    <w:p w14:paraId="0AB01A95" w14:textId="0C8D03F3" w:rsidR="005D1D4B" w:rsidRDefault="005D1D4B" w:rsidP="00E53099">
      <w:pPr>
        <w:rPr>
          <w:rFonts w:ascii="Calibri" w:hAnsi="Calibri" w:cs="Calibri"/>
          <w:sz w:val="22"/>
          <w:szCs w:val="22"/>
        </w:rPr>
      </w:pPr>
    </w:p>
    <w:p w14:paraId="18DD3F3F" w14:textId="7AD00FAD" w:rsidR="00881B80" w:rsidRDefault="00881B80" w:rsidP="00E53099">
      <w:pPr>
        <w:rPr>
          <w:rFonts w:ascii="Calibri" w:hAnsi="Calibri" w:cs="Calibri"/>
          <w:sz w:val="22"/>
          <w:szCs w:val="22"/>
        </w:rPr>
      </w:pPr>
    </w:p>
    <w:p w14:paraId="1AF65E1B" w14:textId="77777777" w:rsidR="00881B80" w:rsidRPr="00881B80" w:rsidRDefault="00881B80" w:rsidP="00E53099">
      <w:pPr>
        <w:rPr>
          <w:rFonts w:ascii="Calibri" w:hAnsi="Calibri" w:cs="Calibri"/>
          <w:sz w:val="22"/>
          <w:szCs w:val="22"/>
        </w:rPr>
      </w:pPr>
    </w:p>
    <w:p w14:paraId="31F35FD7" w14:textId="6A77A2DE" w:rsidR="0040353D" w:rsidRPr="00E37101" w:rsidRDefault="00833CED" w:rsidP="00E53099">
      <w:pPr>
        <w:rPr>
          <w:rFonts w:ascii="Calibri" w:hAnsi="Calibri" w:cs="Calibri"/>
          <w:bCs/>
          <w:sz w:val="28"/>
          <w:szCs w:val="28"/>
        </w:rPr>
      </w:pPr>
      <w:r w:rsidRPr="00E37101">
        <w:rPr>
          <w:rFonts w:ascii="Calibri" w:hAnsi="Calibri" w:cs="Calibri"/>
          <w:b/>
          <w:bCs/>
          <w:sz w:val="28"/>
          <w:szCs w:val="28"/>
        </w:rPr>
        <w:t xml:space="preserve">The BA Ed (QTS) is a journey of three parts and this </w:t>
      </w:r>
      <w:r w:rsidR="00A01488">
        <w:rPr>
          <w:rFonts w:ascii="Calibri" w:hAnsi="Calibri" w:cs="Calibri"/>
          <w:b/>
          <w:bCs/>
          <w:sz w:val="28"/>
          <w:szCs w:val="28"/>
        </w:rPr>
        <w:t xml:space="preserve">is the vision we share with the RPTs </w:t>
      </w:r>
      <w:r w:rsidR="004D7DCD" w:rsidRPr="00E37101">
        <w:rPr>
          <w:rFonts w:ascii="Calibri" w:hAnsi="Calibri" w:cs="Calibri"/>
          <w:b/>
          <w:bCs/>
          <w:sz w:val="28"/>
          <w:szCs w:val="28"/>
        </w:rPr>
        <w:t>for Part 3</w:t>
      </w:r>
      <w:r w:rsidRPr="00E37101">
        <w:rPr>
          <w:rFonts w:ascii="Calibri" w:hAnsi="Calibri" w:cs="Calibri"/>
          <w:b/>
          <w:bCs/>
          <w:sz w:val="28"/>
          <w:szCs w:val="28"/>
        </w:rPr>
        <w:t>…</w:t>
      </w:r>
    </w:p>
    <w:p w14:paraId="60B092FF" w14:textId="77777777" w:rsidR="00833CED" w:rsidRPr="00E37101" w:rsidRDefault="00833CED" w:rsidP="00E53099">
      <w:pPr>
        <w:rPr>
          <w:rFonts w:ascii="Calibri" w:hAnsi="Calibri" w:cs="Calibri"/>
          <w:bCs/>
          <w:sz w:val="28"/>
          <w:szCs w:val="28"/>
        </w:rPr>
      </w:pPr>
    </w:p>
    <w:p w14:paraId="71041CF2" w14:textId="77777777" w:rsidR="00833CED" w:rsidRPr="007C100E" w:rsidRDefault="00833CED" w:rsidP="00833CED">
      <w:pPr>
        <w:rPr>
          <w:rFonts w:ascii="Calibri" w:hAnsi="Calibri"/>
          <w:b/>
          <w:sz w:val="26"/>
          <w:szCs w:val="28"/>
          <w:u w:val="single"/>
        </w:rPr>
      </w:pPr>
      <w:r w:rsidRPr="007C100E">
        <w:rPr>
          <w:rFonts w:ascii="Calibri" w:hAnsi="Calibri"/>
          <w:b/>
          <w:sz w:val="26"/>
          <w:szCs w:val="28"/>
          <w:u w:val="single"/>
        </w:rPr>
        <w:t>Year 3: Th</w:t>
      </w:r>
      <w:r>
        <w:rPr>
          <w:rFonts w:ascii="Calibri" w:hAnsi="Calibri"/>
          <w:b/>
          <w:sz w:val="26"/>
          <w:szCs w:val="28"/>
          <w:u w:val="single"/>
        </w:rPr>
        <w:t>e Intentional</w:t>
      </w:r>
      <w:r w:rsidRPr="007C100E">
        <w:rPr>
          <w:rFonts w:ascii="Calibri" w:hAnsi="Calibri"/>
          <w:b/>
          <w:sz w:val="26"/>
          <w:szCs w:val="28"/>
          <w:u w:val="single"/>
        </w:rPr>
        <w:t xml:space="preserve"> Teacher</w:t>
      </w:r>
    </w:p>
    <w:p w14:paraId="45D767B9" w14:textId="77777777" w:rsidR="00833CED" w:rsidRPr="00A03BBB" w:rsidRDefault="00833CED" w:rsidP="00833CED">
      <w:pPr>
        <w:rPr>
          <w:rFonts w:ascii="Calibri" w:hAnsi="Calibri"/>
          <w:szCs w:val="28"/>
        </w:rPr>
      </w:pPr>
      <w:r w:rsidRPr="00A03BBB">
        <w:rPr>
          <w:rFonts w:ascii="Calibri" w:hAnsi="Calibri"/>
          <w:szCs w:val="28"/>
        </w:rPr>
        <w:t xml:space="preserve">In Year 3, you will move towards making some decisions more independently. You will </w:t>
      </w:r>
      <w:r>
        <w:rPr>
          <w:rFonts w:ascii="Calibri" w:hAnsi="Calibri"/>
          <w:szCs w:val="28"/>
        </w:rPr>
        <w:t>begin to take on a</w:t>
      </w:r>
      <w:r w:rsidRPr="00A03BBB">
        <w:rPr>
          <w:rFonts w:ascii="Calibri" w:hAnsi="Calibri"/>
          <w:szCs w:val="28"/>
        </w:rPr>
        <w:t xml:space="preserve"> wider</w:t>
      </w:r>
      <w:r>
        <w:rPr>
          <w:rFonts w:ascii="Calibri" w:hAnsi="Calibri"/>
          <w:szCs w:val="28"/>
        </w:rPr>
        <w:t xml:space="preserve"> range of</w:t>
      </w:r>
      <w:r w:rsidRPr="00A03BBB">
        <w:rPr>
          <w:rFonts w:ascii="Calibri" w:hAnsi="Calibri"/>
          <w:szCs w:val="28"/>
        </w:rPr>
        <w:t xml:space="preserve"> responsibility, which means juggling priorities and people. By this point you will have gained multiple skills and understandings </w:t>
      </w:r>
      <w:r>
        <w:rPr>
          <w:rFonts w:ascii="Calibri" w:hAnsi="Calibri"/>
          <w:szCs w:val="28"/>
        </w:rPr>
        <w:t xml:space="preserve">of the evidence base for different pedagogical approaches, </w:t>
      </w:r>
      <w:r w:rsidRPr="00A03BBB">
        <w:rPr>
          <w:rFonts w:ascii="Calibri" w:hAnsi="Calibri"/>
          <w:szCs w:val="28"/>
        </w:rPr>
        <w:t>and the challenge is to learn when or how to employ these in di</w:t>
      </w:r>
      <w:r>
        <w:rPr>
          <w:rFonts w:ascii="Calibri" w:hAnsi="Calibri"/>
          <w:szCs w:val="28"/>
        </w:rPr>
        <w:t>fferent situations. The intentional</w:t>
      </w:r>
      <w:r w:rsidRPr="00A03BBB">
        <w:rPr>
          <w:rFonts w:ascii="Calibri" w:hAnsi="Calibri"/>
          <w:szCs w:val="28"/>
        </w:rPr>
        <w:t xml:space="preserve"> teacher gains confidence in the decisions that they make, understanding that all decisions require a rationale; good teachers should be able to justify th</w:t>
      </w:r>
      <w:r>
        <w:rPr>
          <w:rFonts w:ascii="Calibri" w:hAnsi="Calibri"/>
          <w:szCs w:val="28"/>
        </w:rPr>
        <w:t>eir choice of actions and convey</w:t>
      </w:r>
      <w:r>
        <w:t xml:space="preserve"> </w:t>
      </w:r>
      <w:r>
        <w:rPr>
          <w:rFonts w:ascii="Calibri" w:hAnsi="Calibri"/>
          <w:szCs w:val="28"/>
        </w:rPr>
        <w:t>an idea</w:t>
      </w:r>
      <w:r w:rsidRPr="00DE5534">
        <w:rPr>
          <w:rFonts w:ascii="Calibri" w:hAnsi="Calibri"/>
          <w:szCs w:val="28"/>
        </w:rPr>
        <w:t xml:space="preserve"> of the sort o</w:t>
      </w:r>
      <w:r>
        <w:rPr>
          <w:rFonts w:ascii="Calibri" w:hAnsi="Calibri"/>
          <w:szCs w:val="28"/>
        </w:rPr>
        <w:t>f classroom they want to foster</w:t>
      </w:r>
      <w:r w:rsidRPr="00A03BBB">
        <w:rPr>
          <w:rFonts w:ascii="Calibri" w:hAnsi="Calibri"/>
          <w:szCs w:val="28"/>
        </w:rPr>
        <w:t>. RPTs at this stage are intellectually confident but still willing to a</w:t>
      </w:r>
      <w:r>
        <w:rPr>
          <w:rFonts w:ascii="Calibri" w:hAnsi="Calibri"/>
          <w:szCs w:val="28"/>
        </w:rPr>
        <w:t xml:space="preserve">sk for help, as they recognise - </w:t>
      </w:r>
      <w:r w:rsidRPr="00A03BBB">
        <w:rPr>
          <w:rFonts w:ascii="Calibri" w:hAnsi="Calibri"/>
          <w:szCs w:val="28"/>
        </w:rPr>
        <w:t>even as they be</w:t>
      </w:r>
      <w:r>
        <w:rPr>
          <w:rFonts w:ascii="Calibri" w:hAnsi="Calibri"/>
          <w:szCs w:val="28"/>
        </w:rPr>
        <w:t>come strong, effective teachers -</w:t>
      </w:r>
      <w:r w:rsidRPr="00A03BBB">
        <w:rPr>
          <w:rFonts w:ascii="Calibri" w:hAnsi="Calibri"/>
          <w:szCs w:val="28"/>
        </w:rPr>
        <w:t xml:space="preserve"> that they will continue their learning jou</w:t>
      </w:r>
      <w:r>
        <w:rPr>
          <w:rFonts w:ascii="Calibri" w:hAnsi="Calibri"/>
          <w:szCs w:val="28"/>
        </w:rPr>
        <w:t>rney into the induction period and beyond.</w:t>
      </w:r>
    </w:p>
    <w:p w14:paraId="73B30F20" w14:textId="77777777" w:rsidR="00833CED" w:rsidRPr="00E37101" w:rsidRDefault="00833CED" w:rsidP="00E53099">
      <w:pPr>
        <w:rPr>
          <w:rFonts w:ascii="Calibri" w:hAnsi="Calibri" w:cs="Calibri"/>
          <w:bCs/>
          <w:sz w:val="28"/>
          <w:szCs w:val="28"/>
        </w:rPr>
      </w:pPr>
    </w:p>
    <w:p w14:paraId="3758468C" w14:textId="77777777" w:rsidR="0040353D" w:rsidRPr="00E37101" w:rsidRDefault="0040353D" w:rsidP="00E53099">
      <w:pPr>
        <w:rPr>
          <w:rFonts w:ascii="Calibri" w:hAnsi="Calibri" w:cs="Calibri"/>
          <w:b/>
          <w:bCs/>
          <w:sz w:val="28"/>
          <w:szCs w:val="28"/>
          <w:u w:val="single"/>
        </w:rPr>
      </w:pPr>
    </w:p>
    <w:p w14:paraId="50972F84" w14:textId="77777777" w:rsidR="00C11511" w:rsidRPr="00E37101" w:rsidRDefault="00C11511" w:rsidP="00E53099">
      <w:pPr>
        <w:rPr>
          <w:rFonts w:ascii="Calibri" w:hAnsi="Calibri" w:cs="Calibri"/>
          <w:b/>
          <w:bCs/>
          <w:sz w:val="22"/>
          <w:szCs w:val="22"/>
          <w:highlight w:val="yellow"/>
        </w:rPr>
      </w:pPr>
    </w:p>
    <w:p w14:paraId="3DCAD2A0" w14:textId="5FFB40EB" w:rsidR="0083315E" w:rsidRDefault="00B847DF" w:rsidP="00E53099">
      <w:pPr>
        <w:rPr>
          <w:rFonts w:ascii="Calibri" w:hAnsi="Calibri"/>
          <w:b/>
          <w:bCs/>
          <w:sz w:val="22"/>
          <w:szCs w:val="22"/>
        </w:rPr>
      </w:pPr>
      <w:r>
        <w:rPr>
          <w:rFonts w:ascii="Calibri" w:hAnsi="Calibri"/>
          <w:b/>
          <w:bCs/>
          <w:sz w:val="22"/>
          <w:szCs w:val="22"/>
        </w:rPr>
        <w:t>Roles and responsibilities</w:t>
      </w:r>
    </w:p>
    <w:p w14:paraId="39A76A01" w14:textId="77777777" w:rsidR="00B847DF" w:rsidRDefault="00B847DF" w:rsidP="00E53099">
      <w:pPr>
        <w:rPr>
          <w:rFonts w:ascii="Calibri" w:hAnsi="Calibri"/>
          <w:b/>
          <w:bCs/>
          <w:sz w:val="22"/>
          <w:szCs w:val="22"/>
        </w:rPr>
      </w:pPr>
    </w:p>
    <w:p w14:paraId="46971DB0" w14:textId="364ADBA1" w:rsidR="00B847DF" w:rsidRDefault="00B847DF" w:rsidP="00B847DF">
      <w:pPr>
        <w:ind w:left="-5"/>
        <w:rPr>
          <w:rFonts w:ascii="Calibri" w:hAnsi="Calibri" w:cs="Calibri"/>
          <w:sz w:val="22"/>
          <w:szCs w:val="22"/>
        </w:rPr>
      </w:pPr>
      <w:r>
        <w:rPr>
          <w:rFonts w:ascii="Calibri" w:hAnsi="Calibri" w:cs="Calibri"/>
          <w:sz w:val="22"/>
          <w:szCs w:val="22"/>
        </w:rPr>
        <w:t xml:space="preserve">The RPT is supported in their development principally by three professionals, as set out in </w:t>
      </w:r>
      <w:r w:rsidR="002B25F7">
        <w:rPr>
          <w:rFonts w:ascii="Calibri" w:hAnsi="Calibri" w:cs="Calibri"/>
          <w:sz w:val="22"/>
          <w:szCs w:val="22"/>
        </w:rPr>
        <w:t>here</w:t>
      </w:r>
      <w:r>
        <w:rPr>
          <w:rFonts w:ascii="Calibri" w:hAnsi="Calibri" w:cs="Calibri"/>
          <w:sz w:val="22"/>
          <w:szCs w:val="22"/>
        </w:rPr>
        <w:t xml:space="preserve">.  </w:t>
      </w:r>
    </w:p>
    <w:p w14:paraId="2E5AD37D" w14:textId="77777777" w:rsidR="00B847DF" w:rsidRDefault="00B847DF" w:rsidP="00B847DF">
      <w:pPr>
        <w:spacing w:line="259" w:lineRule="auto"/>
        <w:rPr>
          <w:rFonts w:ascii="Calibri" w:hAnsi="Calibri" w:cs="Calibri"/>
        </w:rPr>
      </w:pPr>
      <w:r>
        <w:rPr>
          <w:rFonts w:ascii="Calibri" w:hAnsi="Calibri" w:cs="Calibri"/>
        </w:rPr>
        <w:t xml:space="preserve"> </w:t>
      </w:r>
    </w:p>
    <w:p w14:paraId="6D70211F" w14:textId="140E8466" w:rsidR="00B847DF" w:rsidRDefault="00B847DF" w:rsidP="00C4708E">
      <w:pPr>
        <w:spacing w:after="171" w:line="259" w:lineRule="auto"/>
        <w:ind w:left="2366"/>
        <w:rPr>
          <w:rFonts w:ascii="Calibri" w:hAnsi="Calibri" w:cs="Calibri"/>
        </w:rPr>
      </w:pPr>
      <w:r>
        <w:rPr>
          <w:rFonts w:ascii="Calibri" w:hAnsi="Calibri" w:cs="Calibri"/>
          <w:noProof/>
        </w:rPr>
      </w:r>
      <w:r>
        <w:rPr>
          <w:rFonts w:ascii="Calibri" w:hAnsi="Calibri" w:cs="Calibri"/>
        </w:rPr>
        <w:pict w14:anchorId="6C192AA5">
          <v:group id="Group 75421" o:spid="_x0000_s2111" style="width:366.65pt;height:210.5pt;mso-position-horizontal-relative:char;mso-position-vertical-relative:line" coordsize="46565,2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">
            <v:rect id="Rectangle 7462" o:spid="_x0000_s2112" style="position:absolute;left:46161;top:24915;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ocDuD1JjwBOX8CAAD//wMAUEsBAi0AFAAGAAgAAAAhANvh9svuAAAAhQEAABMAAAAAAAAA&#10;AAAAAAAAAAAAAFtDb250ZW50X1R5cGVzXS54bWxQSwECLQAUAAYACAAAACEAWvQsW78AAAAVAQAA&#10;CwAAAAAAAAAAAAAAAAAfAQAAX3JlbHMvLnJlbHNQSwECLQAUAAYACAAAACEAArEi/sYAAADdAAAA&#10;DwAAAAAAAAAAAAAAAAAHAgAAZHJzL2Rvd25yZXYueG1sUEsFBgAAAAADAAMAtwAAAPoCAAAAAA==&#10;" filled="f" stroked="f">
              <v:textbox inset="0,0,0,0">
                <w:txbxContent>
                  <w:p w14:paraId="4F8941D6" w14:textId="77777777" w:rsidR="00B847DF" w:rsidRDefault="00B847DF" w:rsidP="00B847DF">
                    <w:pPr>
                      <w:spacing w:after="160" w:line="259" w:lineRule="auto"/>
                    </w:pPr>
                    <w:r>
                      <w:t xml:space="preserve"> </w:t>
                    </w:r>
                  </w:p>
                </w:txbxContent>
              </v:textbox>
            </v:rect>
            <v:shape id="Shape 7476" o:spid="_x0000_s2113" style="position:absolute;left:12332;top:14002;width:11745;height:11746;visibility:visible;mso-wrap-style:square;v-text-anchor:top" coordsize="1174496,117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" path="m587248,v324358,,587248,263017,587248,587248c1174496,911606,911606,1174623,587248,1174623,262890,1174623,,911606,,587248,,263017,262890,,587248,xe" fillcolor="#e48312" stroked="f" strokeweight="0">
              <v:stroke miterlimit="83231f" joinstyle="miter"/>
              <v:path arrowok="t" textboxrect="0,0,1174496,1174623"/>
            </v:shape>
            <v:shape id="Shape 7477" o:spid="_x0000_s2114" style="position:absolute;left:12332;top:14002;width:11745;height:11746;visibility:visible;mso-wrap-style:square;v-text-anchor:top" coordsize="1174496,117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" path="m,587248c,263017,262890,,587248,v324358,,587248,263017,587248,587248c1174496,911606,911606,1174623,587248,1174623,262890,1174623,,911606,,587248xe" filled="f" strokecolor="white" strokeweight="1.25pt">
              <v:path arrowok="t" textboxrect="0,0,1174496,1174623"/>
            </v:shape>
            <v:rect id="Rectangle 7478" o:spid="_x0000_s2115" style="position:absolute;left:14397;top:17567;width:10158;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" filled="f" stroked="f">
              <v:textbox inset="0,0,0,0">
                <w:txbxContent>
                  <w:p w14:paraId="5FAFA01B" w14:textId="77777777" w:rsidR="00B847DF" w:rsidRDefault="00B847DF" w:rsidP="00B847DF">
                    <w:pPr>
                      <w:spacing w:after="160" w:line="259" w:lineRule="auto"/>
                      <w:rPr>
                        <w:rFonts w:ascii="Calibri" w:hAnsi="Calibri" w:cs="Calibri"/>
                      </w:rPr>
                    </w:pPr>
                    <w:r>
                      <w:rPr>
                        <w:rFonts w:ascii="Calibri" w:hAnsi="Calibri" w:cs="Calibri"/>
                        <w:color w:val="FFFFFF"/>
                        <w:sz w:val="78"/>
                      </w:rPr>
                      <w:t>RPT</w:t>
                    </w:r>
                  </w:p>
                </w:txbxContent>
              </v:textbox>
            </v:rect>
            <v:shape id="Shape 7480" o:spid="_x0000_s2116" style="position:absolute;left:5003;top:10211;width:7962;height:6406;visibility:visible;mso-wrap-style:square;v-text-anchor:top" coordsize="796163,64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" path="m115189,l716661,421132r38354,-54737l796163,599440,562991,640588r38354,-54864l,164592,115189,xe" fillcolor="#efc1aa" stroked="f" strokeweight="0">
              <v:path arrowok="t" textboxrect="0,0,796163,640588"/>
            </v:shape>
            <v:shape id="Shape 7481" o:spid="_x0000_s2117" style="position:absolute;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" path="m89281,r937260,c1075944,,1115822,39878,1115822,89281r,714122c1115822,852679,1075944,892683,1026541,892683r-937260,c40005,892683,,852679,,803403l,89281c,39878,40005,,89281,xe" fillcolor="#e48312" stroked="f" strokeweight="0">
              <v:path arrowok="t" textboxrect="0,0,1115822,892683"/>
            </v:shape>
            <v:shape id="Shape 7482" o:spid="_x0000_s2118" style="position:absolute;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" path="m,89281c,39878,40005,,89281,r937260,c1075944,,1115822,39878,1115822,89281r,714122c1115822,852679,1075944,892683,1026541,892683r-937260,c40005,892683,,852679,,803403l,89281xe" filled="f" strokecolor="white" strokeweight="1.25pt">
              <v:path arrowok="t" textboxrect="0,0,1115822,892683"/>
            </v:shape>
            <v:rect id="Rectangle 7483" o:spid="_x0000_s2119" style="position:absolute;left:3157;top:7878;width:6139;height:8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" filled="f" stroked="f">
              <v:textbox inset="0,0,0,0">
                <w:txbxContent>
                  <w:p w14:paraId="6F9E2531" w14:textId="77777777" w:rsidR="00B847DF" w:rsidRDefault="00B847DF" w:rsidP="00B847DF">
                    <w:pPr>
                      <w:spacing w:line="259" w:lineRule="auto"/>
                      <w:rPr>
                        <w:rFonts w:ascii="Calibri" w:hAnsi="Calibri" w:cs="Calibri"/>
                        <w:color w:val="FFFFFF"/>
                        <w:sz w:val="38"/>
                      </w:rPr>
                    </w:pPr>
                    <w:r>
                      <w:rPr>
                        <w:rFonts w:ascii="Calibri" w:hAnsi="Calibri" w:cs="Calibri"/>
                        <w:color w:val="FFFFFF"/>
                        <w:sz w:val="38"/>
                      </w:rPr>
                      <w:t>RPM</w:t>
                    </w:r>
                  </w:p>
                  <w:p w14:paraId="2105AC88" w14:textId="77777777" w:rsidR="00B847DF" w:rsidRDefault="00B847DF" w:rsidP="00B847DF">
                    <w:pPr>
                      <w:spacing w:line="259" w:lineRule="auto"/>
                      <w:rPr>
                        <w:rFonts w:ascii="Calibri" w:hAnsi="Calibri" w:cs="Calibri"/>
                      </w:rPr>
                    </w:pPr>
                    <w:r>
                      <w:rPr>
                        <w:rFonts w:ascii="Calibri" w:hAnsi="Calibri" w:cs="Calibri"/>
                        <w:color w:val="FFFFFF"/>
                        <w:sz w:val="38"/>
                      </w:rPr>
                      <w:t>(You!)</w:t>
                    </w:r>
                  </w:p>
                </w:txbxContent>
              </v:textbox>
            </v:rect>
            <v:shape id="Shape 7485" o:spid="_x0000_s2120" style="position:absolute;left:16531;top:4462;width:3348;height:9015;visibility:visible;mso-wrap-style:square;v-text-anchor:top" coordsize="334772,9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" path="m66929,l267843,r,734187l334772,734187,167386,901573,,734187r66929,l66929,xe" fillcolor="#efc1aa" stroked="f" strokeweight="0">
              <v:path arrowok="t" textboxrect="0,0,334772,901573"/>
            </v:shape>
            <v:shape id="Shape 7486" o:spid="_x0000_s2121" style="position:absolute;left:12626;width:11158;height:8924;visibility:visible;mso-wrap-style:square;v-text-anchor:top" coordsize="1115822,89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" path="m88023,r939776,l1061279,6767v32040,13561,54543,45303,54543,82260l1115822,803148v,49403,-40005,89281,-89281,89281l89281,892429c40005,892429,,852551,,803148l,89027c,52070,22503,20328,54542,6767l88023,xe" fillcolor="#e48312" stroked="f" strokeweight="0">
              <v:path arrowok="t" textboxrect="0,0,1115822,892429"/>
            </v:shape>
            <v:shape id="Shape 7487" o:spid="_x0000_s2122" style="position:absolute;left:12626;width:11158;height:8924;visibility:visible;mso-wrap-style:square;v-text-anchor:top" coordsize="1115822,8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" path="m1027484,r33795,6830c1093319,20391,1115822,52134,1115822,89090r,714121c1115822,852615,1075817,892492,1026541,892492r-937260,c40005,892492,,852615,,803211l,89090c,52134,22503,20391,54542,6830l88338,e" filled="f" strokecolor="white" strokeweight="1.25pt">
              <v:path arrowok="t" textboxrect="0,0,1115822,892492"/>
            </v:shape>
            <v:rect id="Rectangle 7488" o:spid="_x0000_s2123" style="position:absolute;left:15468;top:3336;width:7302;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PuwwAAAN0AAAAPAAAAZHJzL2Rvd25yZXYueG1sRE/LisIw&#10;FN0P+A/hCu7GVBG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01Xz7sMAAADdAAAADwAA&#10;AAAAAAAAAAAAAAAHAgAAZHJzL2Rvd25yZXYueG1sUEsFBgAAAAADAAMAtwAAAPcCAAAAAA==&#10;" filled="f" stroked="f">
              <v:textbox inset="0,0,0,0">
                <w:txbxContent>
                  <w:p w14:paraId="5501CD14" w14:textId="77777777" w:rsidR="00B847DF" w:rsidRDefault="00B847DF" w:rsidP="00B847DF">
                    <w:pPr>
                      <w:spacing w:after="160" w:line="259" w:lineRule="auto"/>
                      <w:rPr>
                        <w:rFonts w:ascii="Calibri" w:hAnsi="Calibri" w:cs="Calibri"/>
                      </w:rPr>
                    </w:pPr>
                    <w:r>
                      <w:rPr>
                        <w:rFonts w:ascii="Calibri" w:hAnsi="Calibri" w:cs="Calibri"/>
                        <w:color w:val="FFFFFF"/>
                        <w:sz w:val="38"/>
                      </w:rPr>
                      <w:t>ITTCo</w:t>
                    </w:r>
                  </w:p>
                </w:txbxContent>
              </v:textbox>
            </v:rect>
            <v:shape id="Shape 7490" o:spid="_x0000_s2124" style="position:absolute;left:23445;top:10211;width:7962;height:6406;visibility:visible;mso-wrap-style:square;v-text-anchor:top" coordsize="796163,64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" path="m680974,l796163,164592,194818,585724r38354,54864l,599440,41148,366395r38354,54737l680974,xe" fillcolor="#efc1aa" stroked="f" strokeweight="0">
              <v:path arrowok="t" textboxrect="0,0,796163,640588"/>
            </v:shape>
            <v:shape id="Shape 7491" o:spid="_x0000_s2125" style="position:absolute;left:25252;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" path="m89281,r937260,c1075817,,1115822,39878,1115822,89281r,714122c1115822,852679,1075817,892683,1026541,892683r-937260,c39878,892683,,852679,,803403l,89281c,39878,39878,,89281,xe" fillcolor="#e48312" stroked="f" strokeweight="0">
              <v:path arrowok="t" textboxrect="0,0,1115822,892683"/>
            </v:shape>
            <v:shape id="Shape 7492" o:spid="_x0000_s2126" style="position:absolute;left:25252;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" path="m,89281c,39878,39878,,89281,r937260,c1075817,,1115822,39878,1115822,89281r,714122c1115822,852679,1075817,892683,1026541,892683r-937260,c39878,892683,,852679,,803403l,89281xe" filled="f" strokecolor="white" strokeweight="1.25pt">
              <v:path arrowok="t" textboxrect="0,0,1115822,892683"/>
            </v:shape>
            <v:rect id="Rectangle 7493" o:spid="_x0000_s2127" style="position:absolute;left:25932;top:8585;width:13748;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4F1F2F3D" w14:textId="77777777" w:rsidR="00B847DF" w:rsidRDefault="00B847DF" w:rsidP="00B847DF">
                    <w:pPr>
                      <w:spacing w:after="160" w:line="259" w:lineRule="auto"/>
                      <w:rPr>
                        <w:rFonts w:ascii="Calibri" w:hAnsi="Calibri" w:cs="Calibri"/>
                      </w:rPr>
                    </w:pPr>
                    <w:r>
                      <w:rPr>
                        <w:rFonts w:ascii="Calibri" w:hAnsi="Calibri" w:cs="Calibri"/>
                        <w:color w:val="FFFFFF"/>
                        <w:sz w:val="38"/>
                      </w:rPr>
                      <w:t xml:space="preserve">University </w:t>
                    </w:r>
                  </w:p>
                </w:txbxContent>
              </v:textbox>
            </v:rect>
            <v:rect id="Rectangle 7494" o:spid="_x0000_s2128" style="position:absolute;left:28248;top:11237;width:6879;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6E6B21F6" w14:textId="77777777" w:rsidR="00B847DF" w:rsidRDefault="00B847DF" w:rsidP="00B847DF">
                    <w:pPr>
                      <w:spacing w:after="160" w:line="259" w:lineRule="auto"/>
                      <w:rPr>
                        <w:rFonts w:ascii="Calibri" w:hAnsi="Calibri" w:cs="Calibri"/>
                      </w:rPr>
                    </w:pPr>
                    <w:r>
                      <w:rPr>
                        <w:rFonts w:ascii="Calibri" w:hAnsi="Calibri" w:cs="Calibri"/>
                        <w:color w:val="FFFFFF"/>
                        <w:sz w:val="38"/>
                      </w:rPr>
                      <w:t>Tutor</w:t>
                    </w:r>
                  </w:p>
                </w:txbxContent>
              </v:textbox>
            </v:rect>
            <w10:anchorlock/>
          </v:group>
        </w:pict>
      </w:r>
    </w:p>
    <w:p w14:paraId="639D5EB4" w14:textId="140E8466" w:rsidR="00B847DF" w:rsidRDefault="00B847DF" w:rsidP="00F7373D">
      <w:pPr>
        <w:rPr>
          <w:rFonts w:ascii="Calibri" w:hAnsi="Calibri" w:cs="Calibri"/>
          <w:b/>
          <w:bCs/>
          <w:sz w:val="22"/>
          <w:szCs w:val="22"/>
        </w:rPr>
      </w:pPr>
      <w:bookmarkStart w:id="0" w:name="_Toc94145"/>
      <w:r>
        <w:rPr>
          <w:rFonts w:ascii="Calibri" w:hAnsi="Calibri" w:cs="Calibri"/>
          <w:b/>
          <w:bCs/>
          <w:sz w:val="22"/>
          <w:szCs w:val="22"/>
        </w:rPr>
        <w:t xml:space="preserve">The Reading Partnership Mentor (RPM) Role </w:t>
      </w:r>
      <w:bookmarkEnd w:id="0"/>
    </w:p>
    <w:p w14:paraId="2746FF74" w14:textId="77777777" w:rsidR="00B847DF" w:rsidRDefault="00B847DF" w:rsidP="00B847DF">
      <w:pPr>
        <w:ind w:left="-5"/>
        <w:rPr>
          <w:rFonts w:ascii="Calibri" w:hAnsi="Calibri" w:cs="Calibri"/>
          <w:sz w:val="22"/>
          <w:szCs w:val="22"/>
        </w:rPr>
      </w:pPr>
      <w:r>
        <w:rPr>
          <w:rFonts w:ascii="Calibri" w:hAnsi="Calibri" w:cs="Calibri"/>
          <w:sz w:val="22"/>
          <w:szCs w:val="22"/>
        </w:rPr>
        <w:t xml:space="preserve">The Reading Partnership Mentor is responsible for supporting, guiding, and coaching the RPT, so that RPTs can develop and flourish in their classroom practice in their school experiences.  This involves providing the RPT with an appropriate timetable, attending relevant University training, and meeting with the RPT each week. The RPM adjusts the training programme in school to meet the individual needs of the RPT, liaising with other members of the school to ensure consistency of approach.  </w:t>
      </w:r>
    </w:p>
    <w:p w14:paraId="69C2CA5F" w14:textId="77777777" w:rsidR="00B847DF" w:rsidRDefault="00B847DF" w:rsidP="00B847DF">
      <w:pPr>
        <w:ind w:left="-5"/>
        <w:rPr>
          <w:rFonts w:ascii="Calibri" w:hAnsi="Calibri" w:cs="Calibri"/>
          <w:sz w:val="22"/>
          <w:szCs w:val="22"/>
        </w:rPr>
      </w:pPr>
      <w:r>
        <w:rPr>
          <w:rFonts w:ascii="Calibri" w:hAnsi="Calibri" w:cs="Calibri"/>
          <w:sz w:val="22"/>
          <w:szCs w:val="22"/>
        </w:rPr>
        <w:t xml:space="preserve">Mentors must communicate regularly with their ITTCo, in order to ensure that the Partnership Agreement is being fully implemented, and that the RPT has every opportunity to engage fully with the ITE curriculum. </w:t>
      </w:r>
    </w:p>
    <w:p w14:paraId="307DF1B7" w14:textId="77777777" w:rsidR="001D5394" w:rsidRDefault="001D5394" w:rsidP="001D5394">
      <w:pPr>
        <w:spacing w:after="219" w:line="259" w:lineRule="auto"/>
        <w:rPr>
          <w:rFonts w:ascii="Calibri" w:hAnsi="Calibri" w:cs="Calibri"/>
          <w:b/>
          <w:sz w:val="22"/>
          <w:szCs w:val="22"/>
        </w:rPr>
      </w:pPr>
    </w:p>
    <w:p w14:paraId="271686E5" w14:textId="0BAABF6A" w:rsidR="00B847DF" w:rsidRDefault="00B847DF" w:rsidP="001D5394">
      <w:pPr>
        <w:spacing w:after="219" w:line="259" w:lineRule="auto"/>
        <w:rPr>
          <w:rFonts w:ascii="Calibri" w:hAnsi="Calibri" w:cs="Calibri"/>
          <w:bCs/>
          <w:sz w:val="22"/>
          <w:szCs w:val="22"/>
        </w:rPr>
      </w:pPr>
      <w:r>
        <w:rPr>
          <w:rFonts w:ascii="Calibri" w:hAnsi="Calibri" w:cs="Calibri"/>
          <w:bCs/>
          <w:sz w:val="22"/>
          <w:szCs w:val="22"/>
        </w:rPr>
        <w:t xml:space="preserve">The primary responsibilities of an RPM are: </w:t>
      </w:r>
    </w:p>
    <w:p w14:paraId="2641BBE3"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Meet with RPT/s to find out about them, creating a robust and mutually respectful, professional relationship. </w:t>
      </w:r>
    </w:p>
    <w:p w14:paraId="42D1ABE3"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Support the RPTs: </w:t>
      </w:r>
    </w:p>
    <w:p w14:paraId="00BBF4B1" w14:textId="77777777" w:rsidR="00B847DF" w:rsidRDefault="00B847DF" w:rsidP="00B847DF">
      <w:pPr>
        <w:numPr>
          <w:ilvl w:val="1"/>
          <w:numId w:val="46"/>
        </w:numPr>
        <w:spacing w:after="24" w:line="248" w:lineRule="auto"/>
        <w:ind w:right="19" w:hanging="360"/>
        <w:rPr>
          <w:rFonts w:ascii="Calibri" w:hAnsi="Calibri" w:cs="Calibri"/>
          <w:sz w:val="22"/>
          <w:szCs w:val="22"/>
        </w:rPr>
      </w:pPr>
      <w:r>
        <w:rPr>
          <w:rFonts w:ascii="Calibri" w:hAnsi="Calibri" w:cs="Calibri"/>
          <w:sz w:val="22"/>
          <w:szCs w:val="22"/>
        </w:rPr>
        <w:t>Formally, via a mentor meeting once a week, to be recorded on the Weekly Planner (found in the RPTs ePortfolio which the RPT’s will share with the mentor), setting effective and appropriately challenging targets. (During block placements only.)</w:t>
      </w:r>
    </w:p>
    <w:p w14:paraId="45A6D9E1" w14:textId="77777777" w:rsidR="00B847DF" w:rsidRDefault="00B847DF" w:rsidP="00B847DF">
      <w:pPr>
        <w:numPr>
          <w:ilvl w:val="1"/>
          <w:numId w:val="46"/>
        </w:numPr>
        <w:spacing w:after="23" w:line="249" w:lineRule="auto"/>
        <w:ind w:right="19" w:hanging="360"/>
        <w:rPr>
          <w:rFonts w:ascii="Calibri" w:hAnsi="Calibri" w:cs="Calibri"/>
          <w:sz w:val="22"/>
          <w:szCs w:val="22"/>
        </w:rPr>
      </w:pPr>
      <w:r>
        <w:rPr>
          <w:rFonts w:ascii="Calibri" w:hAnsi="Calibri" w:cs="Calibri"/>
          <w:sz w:val="22"/>
          <w:szCs w:val="22"/>
        </w:rPr>
        <w:t xml:space="preserve">Informally, with regular opportunity for reflective discussions, encouraging RPT’s to identify the positives </w:t>
      </w:r>
    </w:p>
    <w:p w14:paraId="2D0173B1"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Collaborate with and support RPTs to plan, teach and assess, being mindful of expectations at each stage of training.  </w:t>
      </w:r>
    </w:p>
    <w:p w14:paraId="2BC02245"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Observe lessons/group work (at least one per week, if possible) and provide constructive written and verbal feedback. </w:t>
      </w:r>
    </w:p>
    <w:p w14:paraId="04EF8A29"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Support RPTs to meet the Assessment Descriptors (see the Mentor Hub) as relevant to the placement / Teacher Standards. Examples of how the RPT’s have done this should be recorded on the ePortfolio claims with a link to the location of the evidence in the ePortfolio (or elsewhere). </w:t>
      </w:r>
    </w:p>
    <w:p w14:paraId="7493F93E"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Support RPTs with their School Based Tasks, drawing on evidence-based research. </w:t>
      </w:r>
    </w:p>
    <w:p w14:paraId="6BCDC21F"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lastRenderedPageBreak/>
        <w:t xml:space="preserve">Assess the RPT, being mindful of their progress through the BA Ed programme and particular expectations for this stage in their training  </w:t>
      </w:r>
    </w:p>
    <w:p w14:paraId="4F9D102E"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Notify the Supervising Tutor if there are any worries or queries, identifying where progress is a cause for concern and liaise with the RPT, ITTCo and university to devise an appropriate support plan  </w:t>
      </w:r>
    </w:p>
    <w:p w14:paraId="5782845C" w14:textId="77777777" w:rsidR="00B847DF" w:rsidRDefault="00B847DF" w:rsidP="00B847DF">
      <w:pPr>
        <w:numPr>
          <w:ilvl w:val="0"/>
          <w:numId w:val="46"/>
        </w:numPr>
        <w:spacing w:after="24" w:line="248" w:lineRule="auto"/>
        <w:ind w:right="37" w:hanging="360"/>
        <w:rPr>
          <w:rFonts w:ascii="Calibri" w:hAnsi="Calibri" w:cs="Calibri"/>
          <w:sz w:val="22"/>
          <w:szCs w:val="22"/>
        </w:rPr>
      </w:pPr>
      <w:r>
        <w:rPr>
          <w:rFonts w:ascii="Calibri" w:hAnsi="Calibri" w:cs="Calibri"/>
          <w:sz w:val="22"/>
          <w:szCs w:val="22"/>
        </w:rPr>
        <w:t xml:space="preserve">Attend and complete all mentor curriculum sessions as outlined in the Mentor Curriculum Outline.  </w:t>
      </w:r>
    </w:p>
    <w:p w14:paraId="451C9A7C" w14:textId="77777777" w:rsidR="00B847DF" w:rsidRDefault="00B847DF" w:rsidP="00B847DF">
      <w:pPr>
        <w:spacing w:line="259" w:lineRule="auto"/>
        <w:rPr>
          <w:rFonts w:ascii="Calibri" w:hAnsi="Calibri" w:cs="Calibri"/>
          <w:sz w:val="22"/>
          <w:szCs w:val="22"/>
        </w:rPr>
      </w:pPr>
      <w:r>
        <w:rPr>
          <w:rFonts w:ascii="Calibri" w:hAnsi="Calibri" w:cs="Calibri"/>
          <w:sz w:val="22"/>
          <w:szCs w:val="22"/>
        </w:rPr>
        <w:t xml:space="preserve"> </w:t>
      </w:r>
    </w:p>
    <w:p w14:paraId="755F5173" w14:textId="77777777" w:rsidR="00B847DF" w:rsidRDefault="00B847DF" w:rsidP="00B847DF">
      <w:pPr>
        <w:spacing w:after="221" w:line="248" w:lineRule="auto"/>
        <w:ind w:left="10" w:right="37"/>
        <w:rPr>
          <w:rFonts w:ascii="Calibri" w:hAnsi="Calibri" w:cs="Calibri"/>
          <w:sz w:val="22"/>
          <w:szCs w:val="22"/>
        </w:rPr>
      </w:pPr>
      <w:r>
        <w:rPr>
          <w:rFonts w:ascii="Calibri" w:hAnsi="Calibri" w:cs="Calibri"/>
          <w:sz w:val="22"/>
          <w:szCs w:val="22"/>
        </w:rPr>
        <w:t xml:space="preserve">For the mentor, mentoring provides:  </w:t>
      </w:r>
    </w:p>
    <w:p w14:paraId="64C490C7" w14:textId="77777777" w:rsidR="00B847DF" w:rsidRDefault="00B847DF" w:rsidP="00B847DF">
      <w:pPr>
        <w:numPr>
          <w:ilvl w:val="0"/>
          <w:numId w:val="47"/>
        </w:numPr>
        <w:spacing w:after="23" w:line="249" w:lineRule="auto"/>
        <w:ind w:right="37" w:hanging="360"/>
        <w:rPr>
          <w:rFonts w:ascii="Calibri" w:hAnsi="Calibri" w:cs="Calibri"/>
          <w:sz w:val="22"/>
          <w:szCs w:val="22"/>
        </w:rPr>
      </w:pPr>
      <w:r>
        <w:rPr>
          <w:rFonts w:ascii="Calibri" w:hAnsi="Calibri" w:cs="Calibri"/>
          <w:sz w:val="22"/>
          <w:szCs w:val="22"/>
        </w:rPr>
        <w:t xml:space="preserve">A catalyst to reflect upon one’s own practice  </w:t>
      </w:r>
    </w:p>
    <w:p w14:paraId="63F300A0" w14:textId="77777777" w:rsidR="00B847DF" w:rsidRDefault="00B847DF" w:rsidP="00B847DF">
      <w:pPr>
        <w:numPr>
          <w:ilvl w:val="0"/>
          <w:numId w:val="47"/>
        </w:numPr>
        <w:spacing w:after="24" w:line="248" w:lineRule="auto"/>
        <w:ind w:right="37" w:hanging="360"/>
        <w:rPr>
          <w:rFonts w:ascii="Calibri" w:hAnsi="Calibri" w:cs="Calibri"/>
          <w:sz w:val="22"/>
          <w:szCs w:val="22"/>
        </w:rPr>
      </w:pPr>
      <w:r>
        <w:rPr>
          <w:rFonts w:ascii="Calibri" w:hAnsi="Calibri" w:cs="Calibri"/>
          <w:sz w:val="22"/>
          <w:szCs w:val="22"/>
        </w:rPr>
        <w:t xml:space="preserve">A way of developing personal and professional skills further  </w:t>
      </w:r>
    </w:p>
    <w:p w14:paraId="7C6BEE43" w14:textId="77777777" w:rsidR="00B847DF" w:rsidRDefault="00B847DF" w:rsidP="00B847DF">
      <w:pPr>
        <w:numPr>
          <w:ilvl w:val="0"/>
          <w:numId w:val="47"/>
        </w:numPr>
        <w:spacing w:after="24" w:line="248" w:lineRule="auto"/>
        <w:ind w:right="37" w:hanging="360"/>
        <w:rPr>
          <w:rFonts w:ascii="Calibri" w:hAnsi="Calibri" w:cs="Calibri"/>
          <w:sz w:val="22"/>
          <w:szCs w:val="22"/>
        </w:rPr>
      </w:pPr>
      <w:r>
        <w:rPr>
          <w:rFonts w:ascii="Calibri" w:hAnsi="Calibri" w:cs="Calibri"/>
          <w:sz w:val="22"/>
          <w:szCs w:val="22"/>
        </w:rPr>
        <w:t xml:space="preserve">Opportunities to network with other professionals  </w:t>
      </w:r>
    </w:p>
    <w:p w14:paraId="53A06F02" w14:textId="77777777" w:rsidR="00B847DF" w:rsidRDefault="00B847DF" w:rsidP="00B847DF">
      <w:pPr>
        <w:numPr>
          <w:ilvl w:val="0"/>
          <w:numId w:val="47"/>
        </w:numPr>
        <w:spacing w:after="24" w:line="248" w:lineRule="auto"/>
        <w:ind w:right="37" w:hanging="360"/>
        <w:rPr>
          <w:rFonts w:ascii="Calibri" w:hAnsi="Calibri" w:cs="Calibri"/>
          <w:sz w:val="22"/>
          <w:szCs w:val="22"/>
        </w:rPr>
      </w:pPr>
      <w:r>
        <w:rPr>
          <w:rFonts w:ascii="Calibri" w:hAnsi="Calibri" w:cs="Calibri"/>
          <w:sz w:val="22"/>
          <w:szCs w:val="22"/>
        </w:rPr>
        <w:t xml:space="preserve">Job satisfaction and increased self-esteem  </w:t>
      </w:r>
    </w:p>
    <w:p w14:paraId="4CCF8481" w14:textId="77777777" w:rsidR="00B847DF" w:rsidRDefault="00B847DF" w:rsidP="00B847DF">
      <w:pPr>
        <w:numPr>
          <w:ilvl w:val="0"/>
          <w:numId w:val="47"/>
        </w:numPr>
        <w:spacing w:after="24" w:line="248" w:lineRule="auto"/>
        <w:ind w:right="37" w:hanging="360"/>
        <w:rPr>
          <w:rFonts w:ascii="Calibri" w:hAnsi="Calibri" w:cs="Calibri"/>
          <w:sz w:val="22"/>
          <w:szCs w:val="22"/>
        </w:rPr>
      </w:pPr>
      <w:r>
        <w:rPr>
          <w:rFonts w:ascii="Calibri" w:hAnsi="Calibri" w:cs="Calibri"/>
          <w:sz w:val="22"/>
          <w:szCs w:val="22"/>
        </w:rPr>
        <w:t xml:space="preserve">New opportunities for career and professional development  </w:t>
      </w:r>
    </w:p>
    <w:p w14:paraId="501B2E77" w14:textId="77777777" w:rsidR="00B847DF" w:rsidRDefault="00B847DF" w:rsidP="00B847DF">
      <w:pPr>
        <w:spacing w:after="208" w:line="259" w:lineRule="auto"/>
        <w:rPr>
          <w:rFonts w:ascii="Calibri" w:hAnsi="Calibri" w:cs="Calibri"/>
          <w:sz w:val="22"/>
          <w:szCs w:val="22"/>
        </w:rPr>
      </w:pPr>
      <w:r>
        <w:rPr>
          <w:rFonts w:ascii="Calibri" w:hAnsi="Calibri" w:cs="Calibri"/>
          <w:sz w:val="22"/>
          <w:szCs w:val="22"/>
        </w:rPr>
        <w:t xml:space="preserve"> </w:t>
      </w:r>
    </w:p>
    <w:p w14:paraId="3DD270C2" w14:textId="3592BCB0" w:rsidR="00B847DF" w:rsidRDefault="00B847DF" w:rsidP="003C0634">
      <w:pPr>
        <w:rPr>
          <w:rFonts w:ascii="Calibri" w:hAnsi="Calibri" w:cs="Calibri"/>
          <w:b/>
          <w:bCs/>
          <w:sz w:val="22"/>
          <w:szCs w:val="22"/>
        </w:rPr>
      </w:pPr>
      <w:bookmarkStart w:id="1" w:name="_Toc94146"/>
      <w:r>
        <w:rPr>
          <w:rFonts w:ascii="Calibri" w:hAnsi="Calibri" w:cs="Calibri"/>
          <w:b/>
          <w:bCs/>
          <w:sz w:val="22"/>
          <w:szCs w:val="22"/>
        </w:rPr>
        <w:t>The Initial Teacher Training Coordinator (ITTCo) Role</w:t>
      </w:r>
      <w:r>
        <w:rPr>
          <w:rFonts w:ascii="Calibri" w:hAnsi="Calibri" w:cs="Calibri"/>
          <w:b/>
          <w:bCs/>
          <w:color w:val="8D4121"/>
          <w:sz w:val="22"/>
          <w:szCs w:val="22"/>
        </w:rPr>
        <w:t xml:space="preserve"> </w:t>
      </w:r>
      <w:bookmarkEnd w:id="1"/>
    </w:p>
    <w:p w14:paraId="4D3CA109" w14:textId="77777777" w:rsidR="00B847DF" w:rsidRDefault="00B847DF" w:rsidP="00B847DF">
      <w:pPr>
        <w:ind w:left="-5"/>
        <w:rPr>
          <w:rFonts w:ascii="Calibri" w:hAnsi="Calibri" w:cs="Calibri"/>
          <w:sz w:val="22"/>
          <w:szCs w:val="22"/>
        </w:rPr>
      </w:pPr>
      <w:r>
        <w:rPr>
          <w:rFonts w:ascii="Calibri" w:hAnsi="Calibri" w:cs="Calibri"/>
          <w:sz w:val="22"/>
          <w:szCs w:val="22"/>
        </w:rPr>
        <w:t xml:space="preserve">The ITTCo is responsible for organising and quality assuring Initial Teacher Training in the school and are centrally involved in mentor selection. </w:t>
      </w:r>
      <w:r>
        <w:rPr>
          <w:rFonts w:ascii="Calibri" w:hAnsi="Calibri" w:cs="Calibri"/>
          <w:b/>
          <w:sz w:val="22"/>
          <w:szCs w:val="22"/>
        </w:rPr>
        <w:t>This involves supporting the University with the implementation of Intensive Training and Practice (ITAP) activities and the Mentor curriculum</w:t>
      </w:r>
      <w:r>
        <w:rPr>
          <w:rFonts w:ascii="Calibri" w:hAnsi="Calibri" w:cs="Calibri"/>
          <w:sz w:val="22"/>
          <w:szCs w:val="22"/>
        </w:rPr>
        <w:t xml:space="preserve">. ITTCos are responsible for any arrangements necessary for on-site Progress Reviews (e.g. parking).  </w:t>
      </w:r>
    </w:p>
    <w:p w14:paraId="29FAB8F4" w14:textId="77777777" w:rsidR="00B847DF" w:rsidRDefault="00B847DF" w:rsidP="00B847DF">
      <w:pPr>
        <w:spacing w:after="203"/>
        <w:ind w:left="-5"/>
        <w:rPr>
          <w:rFonts w:ascii="Calibri" w:hAnsi="Calibri" w:cs="Calibri"/>
          <w:sz w:val="22"/>
          <w:szCs w:val="22"/>
        </w:rPr>
      </w:pPr>
      <w:r>
        <w:rPr>
          <w:rFonts w:ascii="Calibri" w:hAnsi="Calibri" w:cs="Calibri"/>
          <w:sz w:val="22"/>
          <w:szCs w:val="22"/>
        </w:rPr>
        <w:t xml:space="preserve">The primary responsibilities of an ITT Co-ordinator are:   </w:t>
      </w:r>
    </w:p>
    <w:p w14:paraId="12962496" w14:textId="77777777" w:rsidR="00B847DF" w:rsidRDefault="00B847DF" w:rsidP="00B847DF">
      <w:pPr>
        <w:numPr>
          <w:ilvl w:val="0"/>
          <w:numId w:val="48"/>
        </w:numPr>
        <w:spacing w:after="4" w:line="267" w:lineRule="auto"/>
        <w:ind w:left="714" w:hanging="356"/>
        <w:rPr>
          <w:rFonts w:ascii="Calibri" w:hAnsi="Calibri" w:cs="Calibri"/>
          <w:sz w:val="22"/>
          <w:szCs w:val="22"/>
        </w:rPr>
      </w:pPr>
      <w:r>
        <w:rPr>
          <w:rFonts w:ascii="Calibri" w:hAnsi="Calibri" w:cs="Calibri"/>
          <w:sz w:val="22"/>
          <w:szCs w:val="22"/>
        </w:rPr>
        <w:t xml:space="preserve">To prepare and implement a policy for ITE within the school.  </w:t>
      </w:r>
    </w:p>
    <w:p w14:paraId="25064DF5" w14:textId="77777777" w:rsidR="00B847DF" w:rsidRDefault="00B847DF" w:rsidP="00B847DF">
      <w:pPr>
        <w:numPr>
          <w:ilvl w:val="0"/>
          <w:numId w:val="48"/>
        </w:numPr>
        <w:spacing w:after="8" w:line="267" w:lineRule="auto"/>
        <w:ind w:left="714" w:hanging="356"/>
        <w:rPr>
          <w:rFonts w:ascii="Calibri" w:hAnsi="Calibri" w:cs="Calibri"/>
          <w:sz w:val="22"/>
          <w:szCs w:val="22"/>
        </w:rPr>
      </w:pPr>
      <w:r>
        <w:rPr>
          <w:rFonts w:ascii="Calibri" w:hAnsi="Calibri" w:cs="Calibri"/>
          <w:sz w:val="22"/>
          <w:szCs w:val="22"/>
        </w:rPr>
        <w:t xml:space="preserve">To manage and support the team of mentors, ensuring that they understand the demands of their role and facilitate the sharing of good practice by meeting with them at intervals to share good practice and monitor the progress of the RPTs across the programme.  </w:t>
      </w:r>
    </w:p>
    <w:p w14:paraId="7DE98412" w14:textId="77777777" w:rsidR="00B847DF" w:rsidRDefault="00B847DF" w:rsidP="00B847DF">
      <w:pPr>
        <w:numPr>
          <w:ilvl w:val="0"/>
          <w:numId w:val="48"/>
        </w:numPr>
        <w:spacing w:after="5" w:line="263" w:lineRule="auto"/>
        <w:ind w:left="714" w:hanging="356"/>
        <w:rPr>
          <w:rFonts w:ascii="Calibri" w:hAnsi="Calibri" w:cs="Calibri"/>
          <w:sz w:val="22"/>
          <w:szCs w:val="22"/>
        </w:rPr>
      </w:pPr>
      <w:r>
        <w:rPr>
          <w:rFonts w:ascii="Calibri" w:hAnsi="Calibri" w:cs="Calibri"/>
          <w:sz w:val="22"/>
          <w:szCs w:val="22"/>
        </w:rPr>
        <w:t xml:space="preserve">To support the RPTs in their implementation of the University of Reading’s ITE curriculum.  </w:t>
      </w:r>
    </w:p>
    <w:p w14:paraId="027C9F1A" w14:textId="77777777" w:rsidR="00B847DF" w:rsidRDefault="00B847DF" w:rsidP="00B847DF">
      <w:pPr>
        <w:numPr>
          <w:ilvl w:val="0"/>
          <w:numId w:val="48"/>
        </w:numPr>
        <w:spacing w:after="4" w:line="267" w:lineRule="auto"/>
        <w:ind w:left="714" w:hanging="356"/>
        <w:rPr>
          <w:rFonts w:ascii="Calibri" w:hAnsi="Calibri" w:cs="Calibri"/>
          <w:sz w:val="22"/>
          <w:szCs w:val="22"/>
        </w:rPr>
      </w:pPr>
      <w:r>
        <w:rPr>
          <w:rFonts w:ascii="Calibri" w:hAnsi="Calibri" w:cs="Calibri"/>
          <w:sz w:val="22"/>
          <w:szCs w:val="22"/>
        </w:rPr>
        <w:t xml:space="preserve">To introduce the RPTs to the ethos and working procedures of the school and to key members of staff.  </w:t>
      </w:r>
    </w:p>
    <w:p w14:paraId="01F065F7" w14:textId="77777777" w:rsidR="00B847DF" w:rsidRDefault="00B847DF" w:rsidP="00B847DF">
      <w:pPr>
        <w:numPr>
          <w:ilvl w:val="0"/>
          <w:numId w:val="48"/>
        </w:numPr>
        <w:spacing w:after="169" w:line="267" w:lineRule="auto"/>
        <w:ind w:left="714" w:hanging="356"/>
        <w:rPr>
          <w:rFonts w:ascii="Calibri" w:hAnsi="Calibri" w:cs="Calibri"/>
          <w:sz w:val="22"/>
          <w:szCs w:val="22"/>
        </w:rPr>
      </w:pPr>
      <w:r>
        <w:rPr>
          <w:rFonts w:ascii="Calibri" w:hAnsi="Calibri" w:cs="Calibri"/>
          <w:sz w:val="22"/>
          <w:szCs w:val="22"/>
        </w:rPr>
        <w:t xml:space="preserve">To provide training for RPTs on safeguarding and on the relevant school policies, completing all inductions. </w:t>
      </w:r>
    </w:p>
    <w:p w14:paraId="7E846D13" w14:textId="77777777" w:rsidR="00B847DF" w:rsidRDefault="00B847DF" w:rsidP="00B847DF">
      <w:pPr>
        <w:numPr>
          <w:ilvl w:val="0"/>
          <w:numId w:val="49"/>
        </w:numPr>
        <w:spacing w:after="4" w:line="267" w:lineRule="auto"/>
        <w:ind w:left="714" w:hanging="356"/>
        <w:rPr>
          <w:rFonts w:ascii="Calibri" w:hAnsi="Calibri" w:cs="Calibri"/>
          <w:sz w:val="22"/>
          <w:szCs w:val="22"/>
        </w:rPr>
      </w:pPr>
      <w:r>
        <w:rPr>
          <w:rFonts w:ascii="Calibri" w:hAnsi="Calibri" w:cs="Calibri"/>
          <w:sz w:val="22"/>
          <w:szCs w:val="22"/>
        </w:rPr>
        <w:t xml:space="preserve">To arrange for each RPT to be attached to a class and work alongside the class teacher (if not the mentor). </w:t>
      </w:r>
    </w:p>
    <w:p w14:paraId="39597985" w14:textId="77777777" w:rsidR="00B847DF" w:rsidRDefault="00B847DF" w:rsidP="00B847DF">
      <w:pPr>
        <w:numPr>
          <w:ilvl w:val="0"/>
          <w:numId w:val="49"/>
        </w:numPr>
        <w:spacing w:after="4" w:line="267" w:lineRule="auto"/>
        <w:ind w:left="714" w:hanging="356"/>
        <w:rPr>
          <w:rFonts w:ascii="Calibri" w:hAnsi="Calibri" w:cs="Calibri"/>
          <w:sz w:val="22"/>
          <w:szCs w:val="22"/>
        </w:rPr>
      </w:pPr>
      <w:r>
        <w:rPr>
          <w:rFonts w:ascii="Calibri" w:hAnsi="Calibri" w:cs="Calibri"/>
          <w:sz w:val="22"/>
          <w:szCs w:val="22"/>
        </w:rPr>
        <w:t xml:space="preserve">To observe each RPT once during their placement and give written feedback on the lesson.  </w:t>
      </w:r>
    </w:p>
    <w:p w14:paraId="3897ACD2" w14:textId="77777777" w:rsidR="00B847DF" w:rsidRDefault="00B847DF" w:rsidP="00B847DF">
      <w:pPr>
        <w:numPr>
          <w:ilvl w:val="0"/>
          <w:numId w:val="49"/>
        </w:numPr>
        <w:spacing w:after="8" w:line="267" w:lineRule="auto"/>
        <w:ind w:left="714" w:hanging="356"/>
        <w:rPr>
          <w:rFonts w:ascii="Calibri" w:hAnsi="Calibri" w:cs="Calibri"/>
          <w:sz w:val="22"/>
          <w:szCs w:val="22"/>
        </w:rPr>
      </w:pPr>
      <w:r>
        <w:rPr>
          <w:rFonts w:ascii="Calibri" w:hAnsi="Calibri" w:cs="Calibri"/>
          <w:sz w:val="22"/>
          <w:szCs w:val="22"/>
        </w:rPr>
        <w:t xml:space="preserve">To monitor and contribute to the assessment of the RPTs’ progress towards the placement descriptors or The Teachers’ Standards for the award of Qualified Teacher Status as applicable by supporting the assessment and AoP writing process where necessary  </w:t>
      </w:r>
    </w:p>
    <w:p w14:paraId="2DCDD566" w14:textId="77777777" w:rsidR="00B847DF" w:rsidRDefault="00B847DF" w:rsidP="00B847DF">
      <w:pPr>
        <w:numPr>
          <w:ilvl w:val="0"/>
          <w:numId w:val="49"/>
        </w:numPr>
        <w:spacing w:after="8" w:line="267" w:lineRule="auto"/>
        <w:ind w:left="714" w:hanging="356"/>
        <w:rPr>
          <w:rFonts w:ascii="Calibri" w:hAnsi="Calibri" w:cs="Calibri"/>
          <w:sz w:val="22"/>
          <w:szCs w:val="22"/>
        </w:rPr>
      </w:pPr>
      <w:r>
        <w:rPr>
          <w:rFonts w:ascii="Calibri" w:hAnsi="Calibri" w:cs="Calibri"/>
          <w:sz w:val="22"/>
          <w:szCs w:val="22"/>
        </w:rPr>
        <w:t xml:space="preserve">To support the Quality Assurance monitoring procedures of the university programme and thereby strive for continual improvement in the quality of both school-based and centre-based training.  </w:t>
      </w:r>
    </w:p>
    <w:p w14:paraId="4C806D1D" w14:textId="77777777" w:rsidR="00B847DF" w:rsidRDefault="00B847DF" w:rsidP="00B847DF">
      <w:pPr>
        <w:numPr>
          <w:ilvl w:val="0"/>
          <w:numId w:val="49"/>
        </w:numPr>
        <w:spacing w:after="206" w:line="263" w:lineRule="auto"/>
        <w:ind w:left="714" w:hanging="356"/>
        <w:rPr>
          <w:rFonts w:ascii="Calibri" w:hAnsi="Calibri" w:cs="Calibri"/>
          <w:sz w:val="22"/>
          <w:szCs w:val="22"/>
        </w:rPr>
      </w:pPr>
      <w:r>
        <w:rPr>
          <w:rFonts w:ascii="Calibri" w:hAnsi="Calibri" w:cs="Calibri"/>
          <w:sz w:val="22"/>
          <w:szCs w:val="22"/>
        </w:rPr>
        <w:t xml:space="preserve">To engage with the DfE’s ITTECF and support the University’s efforts to embed this within the wider curriculum.  </w:t>
      </w:r>
    </w:p>
    <w:p w14:paraId="55FD4B35" w14:textId="77777777" w:rsidR="008E1DC1" w:rsidRDefault="008E1DC1" w:rsidP="008E1DC1">
      <w:pPr>
        <w:rPr>
          <w:rFonts w:ascii="Calibri" w:hAnsi="Calibri" w:cs="Calibri"/>
          <w:b/>
          <w:bCs/>
          <w:sz w:val="22"/>
          <w:szCs w:val="22"/>
        </w:rPr>
      </w:pPr>
      <w:bookmarkStart w:id="2" w:name="_Toc94147"/>
    </w:p>
    <w:p w14:paraId="0329D36F" w14:textId="77777777" w:rsidR="008E1DC1" w:rsidRDefault="008E1DC1" w:rsidP="008E1DC1">
      <w:pPr>
        <w:rPr>
          <w:rFonts w:ascii="Calibri" w:hAnsi="Calibri" w:cs="Calibri"/>
          <w:b/>
          <w:bCs/>
          <w:sz w:val="22"/>
          <w:szCs w:val="22"/>
        </w:rPr>
      </w:pPr>
    </w:p>
    <w:p w14:paraId="1A8A8514" w14:textId="77777777" w:rsidR="008E1DC1" w:rsidRDefault="008E1DC1" w:rsidP="008E1DC1">
      <w:pPr>
        <w:rPr>
          <w:rFonts w:ascii="Calibri" w:hAnsi="Calibri" w:cs="Calibri"/>
          <w:b/>
          <w:bCs/>
          <w:sz w:val="22"/>
          <w:szCs w:val="22"/>
        </w:rPr>
      </w:pPr>
    </w:p>
    <w:p w14:paraId="5B2DE0A8" w14:textId="77777777" w:rsidR="00F1736E" w:rsidRDefault="00F1736E" w:rsidP="008E1DC1">
      <w:pPr>
        <w:rPr>
          <w:rFonts w:ascii="Calibri" w:hAnsi="Calibri" w:cs="Calibri"/>
          <w:b/>
          <w:bCs/>
          <w:sz w:val="22"/>
          <w:szCs w:val="22"/>
        </w:rPr>
      </w:pPr>
    </w:p>
    <w:p w14:paraId="75E6E12D" w14:textId="215F2C29" w:rsidR="00B847DF" w:rsidRDefault="00B847DF" w:rsidP="008E1DC1">
      <w:pPr>
        <w:rPr>
          <w:rFonts w:ascii="Calibri" w:hAnsi="Calibri" w:cs="Calibri"/>
          <w:b/>
          <w:bCs/>
          <w:sz w:val="22"/>
          <w:szCs w:val="22"/>
        </w:rPr>
      </w:pPr>
      <w:r>
        <w:rPr>
          <w:rFonts w:ascii="Calibri" w:hAnsi="Calibri" w:cs="Calibri"/>
          <w:b/>
          <w:bCs/>
          <w:sz w:val="22"/>
          <w:szCs w:val="22"/>
        </w:rPr>
        <w:lastRenderedPageBreak/>
        <w:t xml:space="preserve">The University Tutor Role </w:t>
      </w:r>
      <w:bookmarkEnd w:id="2"/>
    </w:p>
    <w:p w14:paraId="35596DEA" w14:textId="77777777" w:rsidR="00B847DF" w:rsidRDefault="00B847DF" w:rsidP="00B847DF">
      <w:pPr>
        <w:ind w:left="-5"/>
        <w:rPr>
          <w:rFonts w:ascii="Calibri" w:hAnsi="Calibri" w:cs="Calibri"/>
          <w:sz w:val="22"/>
          <w:szCs w:val="22"/>
        </w:rPr>
      </w:pPr>
      <w:r>
        <w:rPr>
          <w:rFonts w:ascii="Calibri" w:hAnsi="Calibri" w:cs="Calibri"/>
          <w:sz w:val="22"/>
          <w:szCs w:val="22"/>
        </w:rPr>
        <w:t>The University Tutor is responsible for monitoring, supporting and feeding back to the RPT. They work very much in conjunction with the RPM, even though much of their work is done remotely through reading the RPTs’ e-portfolio. They will visit once during a placement, to observe some teaching but also to talk to you and the RPT about their practice and their progress, as well as to answer questions.</w:t>
      </w:r>
    </w:p>
    <w:p w14:paraId="42DA7982" w14:textId="77777777" w:rsidR="00B847DF" w:rsidRDefault="00B847DF" w:rsidP="00B847DF">
      <w:pPr>
        <w:spacing w:after="205"/>
        <w:rPr>
          <w:rFonts w:ascii="Calibri" w:hAnsi="Calibri" w:cs="Calibri"/>
          <w:sz w:val="22"/>
          <w:szCs w:val="22"/>
        </w:rPr>
      </w:pPr>
      <w:r>
        <w:rPr>
          <w:rFonts w:ascii="Calibri" w:hAnsi="Calibri" w:cs="Calibri"/>
          <w:sz w:val="22"/>
          <w:szCs w:val="22"/>
        </w:rPr>
        <w:t>The primary responsibilities of a Supervising Tutor are:</w:t>
      </w:r>
    </w:p>
    <w:p w14:paraId="52743F5A" w14:textId="77777777" w:rsidR="00B847DF" w:rsidRDefault="00B847DF" w:rsidP="00B847DF">
      <w:pPr>
        <w:pStyle w:val="ListParagraph"/>
        <w:numPr>
          <w:ilvl w:val="0"/>
          <w:numId w:val="50"/>
        </w:numPr>
        <w:spacing w:after="169" w:line="267" w:lineRule="auto"/>
        <w:rPr>
          <w:rFonts w:cs="Calibri"/>
        </w:rPr>
      </w:pPr>
      <w:r>
        <w:rPr>
          <w:rFonts w:cs="Calibri"/>
        </w:rPr>
        <w:t xml:space="preserve">Support the Trainee Teacher (RPT) in working towards and achieving the Teachers’ Standards. </w:t>
      </w:r>
    </w:p>
    <w:p w14:paraId="50AF3257" w14:textId="77777777" w:rsidR="00B847DF" w:rsidRDefault="00B847DF" w:rsidP="00B847DF">
      <w:pPr>
        <w:pStyle w:val="ListParagraph"/>
        <w:numPr>
          <w:ilvl w:val="0"/>
          <w:numId w:val="50"/>
        </w:numPr>
        <w:spacing w:after="169" w:line="267" w:lineRule="auto"/>
        <w:rPr>
          <w:rFonts w:cs="Calibri"/>
        </w:rPr>
      </w:pPr>
      <w:r>
        <w:rPr>
          <w:rFonts w:cs="Calibri"/>
        </w:rPr>
        <w:t xml:space="preserve">Visit the Trainee Teacher (RPT) on placement as required. </w:t>
      </w:r>
    </w:p>
    <w:p w14:paraId="6C2B1ADB" w14:textId="77777777" w:rsidR="00B847DF" w:rsidRDefault="00B847DF" w:rsidP="00B847DF">
      <w:pPr>
        <w:pStyle w:val="ListParagraph"/>
        <w:numPr>
          <w:ilvl w:val="0"/>
          <w:numId w:val="50"/>
        </w:numPr>
        <w:spacing w:after="169" w:line="267" w:lineRule="auto"/>
        <w:rPr>
          <w:rFonts w:cs="Calibri"/>
        </w:rPr>
      </w:pPr>
      <w:r>
        <w:rPr>
          <w:rFonts w:cs="Calibri"/>
        </w:rPr>
        <w:t>Conduct joint observations of lessons with the Mentor.</w:t>
      </w:r>
    </w:p>
    <w:p w14:paraId="4CB228F0" w14:textId="77777777" w:rsidR="00B847DF" w:rsidRDefault="00B847DF" w:rsidP="00B847DF">
      <w:pPr>
        <w:pStyle w:val="ListParagraph"/>
        <w:numPr>
          <w:ilvl w:val="0"/>
          <w:numId w:val="50"/>
        </w:numPr>
        <w:spacing w:after="169" w:line="267" w:lineRule="auto"/>
        <w:rPr>
          <w:rFonts w:cs="Calibri"/>
        </w:rPr>
      </w:pPr>
      <w:r>
        <w:rPr>
          <w:rFonts w:cs="Calibri"/>
        </w:rPr>
        <w:t xml:space="preserve">Contribute to the monitoring and assessment of the Trainee Teacher by giving verbal and written feedback as required by the University.  </w:t>
      </w:r>
    </w:p>
    <w:p w14:paraId="69D94FE2" w14:textId="77777777" w:rsidR="00B847DF" w:rsidRDefault="00B847DF" w:rsidP="00B847DF">
      <w:pPr>
        <w:pStyle w:val="ListParagraph"/>
        <w:numPr>
          <w:ilvl w:val="0"/>
          <w:numId w:val="50"/>
        </w:numPr>
        <w:spacing w:after="169" w:line="267" w:lineRule="auto"/>
        <w:rPr>
          <w:rFonts w:cs="Calibri"/>
        </w:rPr>
      </w:pPr>
      <w:r>
        <w:rPr>
          <w:rFonts w:cs="Calibri"/>
        </w:rPr>
        <w:t xml:space="preserve">Contribute to the monitoring and assessment of the quality of training and mentoring provided by the Partner. </w:t>
      </w:r>
    </w:p>
    <w:p w14:paraId="50DA82FE" w14:textId="77777777" w:rsidR="00B847DF" w:rsidRDefault="00B847DF" w:rsidP="00B847DF">
      <w:pPr>
        <w:pStyle w:val="ListParagraph"/>
        <w:numPr>
          <w:ilvl w:val="0"/>
          <w:numId w:val="50"/>
        </w:numPr>
        <w:spacing w:after="169" w:line="267" w:lineRule="auto"/>
        <w:rPr>
          <w:rFonts w:cs="Calibri"/>
        </w:rPr>
      </w:pPr>
      <w:r>
        <w:rPr>
          <w:rFonts w:cs="Calibri"/>
        </w:rPr>
        <w:t xml:space="preserve">Provide support to the Mentor as required, including arranging additional training for the Mentor. </w:t>
      </w:r>
    </w:p>
    <w:p w14:paraId="69E027B5" w14:textId="77777777" w:rsidR="00B847DF" w:rsidRDefault="00B847DF" w:rsidP="00B847DF">
      <w:pPr>
        <w:pStyle w:val="ListParagraph"/>
        <w:numPr>
          <w:ilvl w:val="0"/>
          <w:numId w:val="50"/>
        </w:numPr>
        <w:spacing w:after="169" w:line="267" w:lineRule="auto"/>
        <w:rPr>
          <w:rFonts w:cs="Calibri"/>
        </w:rPr>
      </w:pPr>
      <w:r>
        <w:rPr>
          <w:rFonts w:cs="Calibri"/>
        </w:rPr>
        <w:t xml:space="preserve">Act as a point of contact between the Mentor, ITTCo and University. </w:t>
      </w:r>
    </w:p>
    <w:p w14:paraId="4F42C4EB" w14:textId="77777777" w:rsidR="00B847DF" w:rsidRDefault="00B847DF" w:rsidP="00E53099">
      <w:pPr>
        <w:rPr>
          <w:rFonts w:ascii="Calibri" w:hAnsi="Calibri" w:cs="Calibri"/>
          <w:sz w:val="22"/>
          <w:szCs w:val="22"/>
        </w:rPr>
      </w:pPr>
    </w:p>
    <w:p w14:paraId="28FF1E44" w14:textId="77777777" w:rsidR="00150D88" w:rsidRDefault="00150D88" w:rsidP="00464833">
      <w:pPr>
        <w:rPr>
          <w:rFonts w:ascii="Calibri" w:hAnsi="Calibri" w:cs="Calibri"/>
          <w:sz w:val="22"/>
          <w:szCs w:val="22"/>
        </w:rPr>
      </w:pPr>
    </w:p>
    <w:p w14:paraId="5519B86A" w14:textId="77777777" w:rsidR="00156263" w:rsidRPr="003C0634" w:rsidRDefault="00156263" w:rsidP="00285277">
      <w:pPr>
        <w:rPr>
          <w:rFonts w:ascii="Calibri" w:hAnsi="Calibri"/>
          <w:sz w:val="22"/>
          <w:szCs w:val="22"/>
        </w:rPr>
      </w:pPr>
    </w:p>
    <w:p w14:paraId="56C48DE7" w14:textId="1331606B" w:rsidR="00FF744C" w:rsidRPr="003C0634" w:rsidRDefault="00A85E41" w:rsidP="00103E09">
      <w:pPr>
        <w:rPr>
          <w:rFonts w:ascii="Calibri" w:hAnsi="Calibri"/>
          <w:b/>
          <w:bCs/>
          <w:sz w:val="22"/>
          <w:szCs w:val="22"/>
        </w:rPr>
      </w:pPr>
      <w:r w:rsidRPr="003C0634">
        <w:rPr>
          <w:rFonts w:ascii="Calibri" w:hAnsi="Calibri" w:cs="Arial"/>
          <w:sz w:val="22"/>
          <w:szCs w:val="22"/>
        </w:rPr>
        <w:t xml:space="preserve">Thank you for your support of our Reading Partnership Teacher. We value your input very highly. To support this, </w:t>
      </w:r>
      <w:r w:rsidR="00155C80" w:rsidRPr="003C0634">
        <w:rPr>
          <w:rFonts w:ascii="Calibri" w:hAnsi="Calibri" w:cs="Arial"/>
          <w:sz w:val="22"/>
          <w:szCs w:val="22"/>
        </w:rPr>
        <w:t xml:space="preserve">page </w:t>
      </w:r>
      <w:r w:rsidR="00E14220">
        <w:rPr>
          <w:rFonts w:ascii="Calibri" w:hAnsi="Calibri" w:cs="Arial"/>
          <w:sz w:val="22"/>
          <w:szCs w:val="22"/>
        </w:rPr>
        <w:t>12</w:t>
      </w:r>
      <w:r w:rsidRPr="003C0634">
        <w:rPr>
          <w:rFonts w:ascii="Calibri" w:hAnsi="Calibri" w:cs="Arial"/>
          <w:sz w:val="22"/>
          <w:szCs w:val="22"/>
        </w:rPr>
        <w:t xml:space="preserve"> contain</w:t>
      </w:r>
      <w:r w:rsidR="00D30F00" w:rsidRPr="003C0634">
        <w:rPr>
          <w:rFonts w:ascii="Calibri" w:hAnsi="Calibri" w:cs="Arial"/>
          <w:sz w:val="22"/>
          <w:szCs w:val="22"/>
        </w:rPr>
        <w:t>s</w:t>
      </w:r>
      <w:r w:rsidRPr="003C0634">
        <w:rPr>
          <w:rFonts w:ascii="Calibri" w:hAnsi="Calibri" w:cs="Arial"/>
          <w:sz w:val="22"/>
          <w:szCs w:val="22"/>
        </w:rPr>
        <w:t xml:space="preserve"> a checklist that details each mentoring responsibility; it is clearly laid out and numbered so you can tick things off as you go.</w:t>
      </w:r>
    </w:p>
    <w:p w14:paraId="4D84B720" w14:textId="77777777" w:rsidR="00842D2E" w:rsidRPr="003C0634" w:rsidRDefault="00842D2E" w:rsidP="00103E09">
      <w:pPr>
        <w:rPr>
          <w:rFonts w:ascii="Calibri" w:hAnsi="Calibri"/>
          <w:b/>
          <w:bCs/>
          <w:sz w:val="22"/>
          <w:szCs w:val="22"/>
        </w:rPr>
      </w:pPr>
    </w:p>
    <w:p w14:paraId="77722927" w14:textId="77777777" w:rsidR="00ED30CD" w:rsidRPr="003C0634" w:rsidRDefault="00ED30CD" w:rsidP="00103E09">
      <w:pPr>
        <w:rPr>
          <w:rFonts w:ascii="Calibri" w:hAnsi="Calibri"/>
          <w:b/>
          <w:bCs/>
          <w:sz w:val="22"/>
          <w:szCs w:val="22"/>
        </w:rPr>
      </w:pPr>
    </w:p>
    <w:p w14:paraId="71A1B7E6" w14:textId="77777777" w:rsidR="00A554CA" w:rsidRPr="003C0634" w:rsidRDefault="00A554CA" w:rsidP="00103E09">
      <w:pPr>
        <w:rPr>
          <w:rFonts w:ascii="Calibri" w:hAnsi="Calibri"/>
          <w:b/>
          <w:bCs/>
          <w:sz w:val="22"/>
          <w:szCs w:val="22"/>
        </w:rPr>
      </w:pPr>
    </w:p>
    <w:p w14:paraId="6418E0C6" w14:textId="77777777" w:rsidR="00A554CA" w:rsidRPr="003C0634" w:rsidRDefault="00A554CA" w:rsidP="00103E09">
      <w:pPr>
        <w:rPr>
          <w:rFonts w:ascii="Calibri" w:hAnsi="Calibri"/>
          <w:b/>
          <w:bCs/>
          <w:sz w:val="22"/>
          <w:szCs w:val="22"/>
        </w:rPr>
      </w:pPr>
    </w:p>
    <w:p w14:paraId="2973ED43" w14:textId="77777777" w:rsidR="00A554CA" w:rsidRPr="003C0634" w:rsidRDefault="00A554CA" w:rsidP="00103E09">
      <w:pPr>
        <w:rPr>
          <w:rFonts w:ascii="Calibri" w:hAnsi="Calibri"/>
          <w:b/>
          <w:bCs/>
          <w:sz w:val="22"/>
          <w:szCs w:val="22"/>
        </w:rPr>
      </w:pPr>
    </w:p>
    <w:p w14:paraId="5F61FB4E" w14:textId="77777777" w:rsidR="003626A7" w:rsidRDefault="003626A7" w:rsidP="00103E09">
      <w:pPr>
        <w:rPr>
          <w:rFonts w:ascii="Calibri" w:hAnsi="Calibri"/>
          <w:b/>
          <w:bCs/>
          <w:sz w:val="28"/>
          <w:szCs w:val="22"/>
        </w:rPr>
      </w:pPr>
    </w:p>
    <w:p w14:paraId="4CF2C29E" w14:textId="77777777" w:rsidR="003626A7" w:rsidRDefault="003626A7" w:rsidP="00103E09">
      <w:pPr>
        <w:rPr>
          <w:rFonts w:ascii="Calibri" w:hAnsi="Calibri"/>
          <w:b/>
          <w:bCs/>
          <w:sz w:val="28"/>
          <w:szCs w:val="22"/>
        </w:rPr>
      </w:pPr>
    </w:p>
    <w:p w14:paraId="1820F4BA" w14:textId="77777777" w:rsidR="003626A7" w:rsidRDefault="003626A7" w:rsidP="00103E09">
      <w:pPr>
        <w:rPr>
          <w:rFonts w:ascii="Calibri" w:hAnsi="Calibri"/>
          <w:b/>
          <w:bCs/>
          <w:sz w:val="28"/>
          <w:szCs w:val="22"/>
        </w:rPr>
      </w:pPr>
    </w:p>
    <w:p w14:paraId="4359486E" w14:textId="77777777" w:rsidR="003626A7" w:rsidRDefault="003626A7" w:rsidP="00103E09">
      <w:pPr>
        <w:rPr>
          <w:rFonts w:ascii="Calibri" w:hAnsi="Calibri"/>
          <w:b/>
          <w:bCs/>
          <w:sz w:val="28"/>
          <w:szCs w:val="22"/>
        </w:rPr>
      </w:pPr>
    </w:p>
    <w:p w14:paraId="533C7B07" w14:textId="77777777" w:rsidR="003626A7" w:rsidRDefault="003626A7" w:rsidP="00103E09">
      <w:pPr>
        <w:rPr>
          <w:rFonts w:ascii="Calibri" w:hAnsi="Calibri"/>
          <w:b/>
          <w:bCs/>
          <w:sz w:val="28"/>
          <w:szCs w:val="22"/>
        </w:rPr>
      </w:pPr>
    </w:p>
    <w:p w14:paraId="524897EE" w14:textId="77777777" w:rsidR="003626A7" w:rsidRDefault="003626A7" w:rsidP="00103E09">
      <w:pPr>
        <w:rPr>
          <w:rFonts w:ascii="Calibri" w:hAnsi="Calibri"/>
          <w:b/>
          <w:bCs/>
          <w:sz w:val="28"/>
          <w:szCs w:val="22"/>
        </w:rPr>
      </w:pPr>
    </w:p>
    <w:p w14:paraId="45F95DE0" w14:textId="77777777" w:rsidR="003626A7" w:rsidRDefault="003626A7" w:rsidP="00103E09">
      <w:pPr>
        <w:rPr>
          <w:rFonts w:ascii="Calibri" w:hAnsi="Calibri"/>
          <w:b/>
          <w:bCs/>
          <w:sz w:val="28"/>
          <w:szCs w:val="22"/>
        </w:rPr>
      </w:pPr>
    </w:p>
    <w:p w14:paraId="3595D68B" w14:textId="77777777" w:rsidR="00246F63" w:rsidRDefault="00246F63" w:rsidP="00103E09">
      <w:pPr>
        <w:rPr>
          <w:rFonts w:ascii="Calibri" w:hAnsi="Calibri"/>
          <w:b/>
          <w:bCs/>
          <w:sz w:val="28"/>
          <w:szCs w:val="22"/>
        </w:rPr>
      </w:pPr>
    </w:p>
    <w:p w14:paraId="523A2C00" w14:textId="77777777" w:rsidR="00246F63" w:rsidRDefault="00246F63" w:rsidP="00103E09">
      <w:pPr>
        <w:rPr>
          <w:rFonts w:ascii="Calibri" w:hAnsi="Calibri"/>
          <w:b/>
          <w:bCs/>
          <w:sz w:val="28"/>
          <w:szCs w:val="22"/>
        </w:rPr>
      </w:pPr>
    </w:p>
    <w:p w14:paraId="6E04609B" w14:textId="77777777" w:rsidR="00876DD6" w:rsidRDefault="00876DD6" w:rsidP="00103E09">
      <w:pPr>
        <w:rPr>
          <w:rFonts w:ascii="Calibri" w:hAnsi="Calibri"/>
          <w:b/>
          <w:bCs/>
          <w:sz w:val="28"/>
          <w:szCs w:val="22"/>
        </w:rPr>
      </w:pPr>
    </w:p>
    <w:p w14:paraId="105811D4" w14:textId="77777777" w:rsidR="00876DD6" w:rsidRDefault="00876DD6" w:rsidP="00103E09">
      <w:pPr>
        <w:rPr>
          <w:rFonts w:ascii="Calibri" w:hAnsi="Calibri"/>
          <w:b/>
          <w:bCs/>
          <w:sz w:val="28"/>
          <w:szCs w:val="22"/>
        </w:rPr>
      </w:pPr>
    </w:p>
    <w:p w14:paraId="1D7EBC4D" w14:textId="77777777" w:rsidR="00876DD6" w:rsidRDefault="00876DD6" w:rsidP="00103E09">
      <w:pPr>
        <w:rPr>
          <w:rFonts w:ascii="Calibri" w:hAnsi="Calibri"/>
          <w:b/>
          <w:bCs/>
          <w:sz w:val="28"/>
          <w:szCs w:val="22"/>
        </w:rPr>
      </w:pPr>
    </w:p>
    <w:p w14:paraId="0A8CA3D7" w14:textId="77777777" w:rsidR="00876DD6" w:rsidRDefault="00876DD6" w:rsidP="00103E09">
      <w:pPr>
        <w:rPr>
          <w:rFonts w:ascii="Calibri" w:hAnsi="Calibri"/>
          <w:b/>
          <w:bCs/>
          <w:sz w:val="28"/>
          <w:szCs w:val="22"/>
        </w:rPr>
      </w:pPr>
    </w:p>
    <w:p w14:paraId="5E3C29C2" w14:textId="77777777" w:rsidR="00876DD6" w:rsidRDefault="00876DD6" w:rsidP="00103E09">
      <w:pPr>
        <w:rPr>
          <w:rFonts w:ascii="Calibri" w:hAnsi="Calibri"/>
          <w:b/>
          <w:bCs/>
          <w:sz w:val="28"/>
          <w:szCs w:val="22"/>
        </w:rPr>
      </w:pPr>
    </w:p>
    <w:p w14:paraId="325B30E6" w14:textId="77777777" w:rsidR="00876DD6" w:rsidRDefault="00876DD6" w:rsidP="00103E09">
      <w:pPr>
        <w:rPr>
          <w:rFonts w:ascii="Calibri" w:hAnsi="Calibri"/>
          <w:b/>
          <w:bCs/>
          <w:sz w:val="28"/>
          <w:szCs w:val="22"/>
        </w:rPr>
      </w:pPr>
    </w:p>
    <w:p w14:paraId="2BA34527" w14:textId="77777777" w:rsidR="00876DD6" w:rsidRDefault="00876DD6" w:rsidP="00103E09">
      <w:pPr>
        <w:rPr>
          <w:rFonts w:ascii="Calibri" w:hAnsi="Calibri"/>
          <w:b/>
          <w:bCs/>
          <w:sz w:val="28"/>
          <w:szCs w:val="22"/>
        </w:rPr>
      </w:pPr>
    </w:p>
    <w:p w14:paraId="7C18DB6B" w14:textId="77777777" w:rsidR="00876DD6" w:rsidRDefault="00876DD6" w:rsidP="00103E09">
      <w:pPr>
        <w:rPr>
          <w:rFonts w:ascii="Calibri" w:hAnsi="Calibri"/>
          <w:b/>
          <w:bCs/>
          <w:sz w:val="28"/>
          <w:szCs w:val="22"/>
        </w:rPr>
      </w:pPr>
    </w:p>
    <w:p w14:paraId="3AF4C411" w14:textId="31A0ACFB" w:rsidR="000B4FCA" w:rsidRDefault="00000000" w:rsidP="00103E09">
      <w:pPr>
        <w:rPr>
          <w:rFonts w:ascii="Calibri" w:hAnsi="Calibri"/>
          <w:b/>
          <w:bCs/>
          <w:sz w:val="28"/>
          <w:szCs w:val="22"/>
        </w:rPr>
      </w:pPr>
      <w:r>
        <w:rPr>
          <w:rFonts w:ascii="Calibri" w:hAnsi="Calibri"/>
          <w:b/>
          <w:bCs/>
          <w:noProof/>
          <w:sz w:val="28"/>
          <w:szCs w:val="22"/>
        </w:rPr>
        <w:lastRenderedPageBreak/>
        <w:pict w14:anchorId="15709CB1">
          <v:shape id="_x0000_s2054" type="#_x0000_t75" style="position:absolute;margin-left:430pt;margin-top:61.6pt;width:113.7pt;height:37.05pt;z-index:3;mso-position-horizontal-relative:page;mso-position-vertical-relative:page">
            <v:imagedata r:id="rId8" o:title="UR Device RGB"/>
            <w10:wrap anchorx="page" anchory="page"/>
          </v:shape>
        </w:pict>
      </w:r>
      <w:r w:rsidR="00640672" w:rsidRPr="00E553D7">
        <w:rPr>
          <w:rFonts w:ascii="Calibri" w:hAnsi="Calibri"/>
          <w:b/>
          <w:bCs/>
          <w:sz w:val="28"/>
          <w:szCs w:val="22"/>
        </w:rPr>
        <w:t>BA Ed Year 3</w:t>
      </w:r>
      <w:r w:rsidR="000B4FCA" w:rsidRPr="00E553D7">
        <w:rPr>
          <w:rFonts w:ascii="Calibri" w:hAnsi="Calibri"/>
          <w:b/>
          <w:bCs/>
          <w:sz w:val="28"/>
          <w:szCs w:val="22"/>
        </w:rPr>
        <w:t xml:space="preserve"> School Expe</w:t>
      </w:r>
      <w:r w:rsidR="00A554CA">
        <w:rPr>
          <w:rFonts w:ascii="Calibri" w:hAnsi="Calibri"/>
          <w:b/>
          <w:bCs/>
          <w:sz w:val="28"/>
          <w:szCs w:val="22"/>
        </w:rPr>
        <w:t>rie</w:t>
      </w:r>
      <w:r w:rsidR="003626A7">
        <w:rPr>
          <w:rFonts w:ascii="Calibri" w:hAnsi="Calibri"/>
          <w:b/>
          <w:bCs/>
          <w:sz w:val="28"/>
          <w:szCs w:val="22"/>
        </w:rPr>
        <w:t>nce 20</w:t>
      </w:r>
      <w:r w:rsidR="008C5E5D">
        <w:rPr>
          <w:rFonts w:ascii="Calibri" w:hAnsi="Calibri"/>
          <w:b/>
          <w:bCs/>
          <w:sz w:val="28"/>
          <w:szCs w:val="22"/>
        </w:rPr>
        <w:t>2</w:t>
      </w:r>
      <w:r w:rsidR="00D66A36">
        <w:rPr>
          <w:rFonts w:ascii="Calibri" w:hAnsi="Calibri"/>
          <w:b/>
          <w:bCs/>
          <w:sz w:val="28"/>
          <w:szCs w:val="22"/>
        </w:rPr>
        <w:t>4</w:t>
      </w:r>
      <w:r w:rsidR="003626A7">
        <w:rPr>
          <w:rFonts w:ascii="Calibri" w:hAnsi="Calibri"/>
          <w:b/>
          <w:bCs/>
          <w:sz w:val="28"/>
          <w:szCs w:val="22"/>
        </w:rPr>
        <w:t>-2</w:t>
      </w:r>
      <w:r w:rsidR="00D66A36">
        <w:rPr>
          <w:rFonts w:ascii="Calibri" w:hAnsi="Calibri"/>
          <w:b/>
          <w:bCs/>
          <w:sz w:val="28"/>
          <w:szCs w:val="22"/>
        </w:rPr>
        <w:t>5</w:t>
      </w:r>
    </w:p>
    <w:p w14:paraId="5B12A3D4" w14:textId="77777777" w:rsidR="00EF53C0" w:rsidRDefault="00EF53C0" w:rsidP="00103E09">
      <w:pPr>
        <w:rPr>
          <w:rFonts w:ascii="Calibri" w:hAnsi="Calibri"/>
          <w:bCs/>
          <w:sz w:val="22"/>
          <w:szCs w:val="22"/>
        </w:rPr>
      </w:pPr>
    </w:p>
    <w:p w14:paraId="7E289DB0" w14:textId="0675000C" w:rsidR="00F84C2C" w:rsidRDefault="009E3C4A" w:rsidP="00EF53C0">
      <w:pPr>
        <w:rPr>
          <w:rFonts w:ascii="Calibri" w:hAnsi="Calibri"/>
          <w:b/>
          <w:sz w:val="22"/>
          <w:szCs w:val="22"/>
        </w:rPr>
      </w:pPr>
      <w:r w:rsidRPr="009E3C4A">
        <w:rPr>
          <w:rFonts w:ascii="Calibri" w:hAnsi="Calibri"/>
          <w:b/>
          <w:sz w:val="22"/>
          <w:szCs w:val="22"/>
        </w:rPr>
        <w:t>What is the curriculum for a Year 3 RPT? What do we want them to learn?</w:t>
      </w:r>
    </w:p>
    <w:p w14:paraId="518F8D79" w14:textId="0B332EE1" w:rsidR="006D1C08" w:rsidRDefault="006D1C08" w:rsidP="00EF53C0">
      <w:pPr>
        <w:rPr>
          <w:rFonts w:ascii="Calibri" w:hAnsi="Calibri"/>
          <w:bCs/>
          <w:sz w:val="22"/>
          <w:szCs w:val="22"/>
        </w:rPr>
      </w:pPr>
    </w:p>
    <w:p w14:paraId="459A31FF" w14:textId="064FF8A4" w:rsidR="006D1C08" w:rsidRDefault="006D1C08" w:rsidP="00EF53C0">
      <w:pPr>
        <w:rPr>
          <w:rFonts w:ascii="Calibri" w:hAnsi="Calibri"/>
          <w:bCs/>
          <w:sz w:val="22"/>
          <w:szCs w:val="22"/>
        </w:rPr>
      </w:pPr>
      <w:r>
        <w:rPr>
          <w:rFonts w:ascii="Calibri" w:hAnsi="Calibri"/>
          <w:bCs/>
          <w:sz w:val="22"/>
          <w:szCs w:val="22"/>
        </w:rPr>
        <w:t xml:space="preserve">At this stage, the Year 3s have </w:t>
      </w:r>
      <w:r w:rsidR="00174BB7">
        <w:rPr>
          <w:rFonts w:ascii="Calibri" w:hAnsi="Calibri"/>
          <w:bCs/>
          <w:sz w:val="22"/>
          <w:szCs w:val="22"/>
        </w:rPr>
        <w:t xml:space="preserve">experienced </w:t>
      </w:r>
      <w:r w:rsidR="00174BB7" w:rsidRPr="002806DA">
        <w:rPr>
          <w:rFonts w:ascii="Calibri" w:hAnsi="Calibri"/>
          <w:bCs/>
          <w:i/>
          <w:iCs/>
          <w:sz w:val="22"/>
          <w:szCs w:val="22"/>
        </w:rPr>
        <w:t>most</w:t>
      </w:r>
      <w:r w:rsidR="00174BB7">
        <w:rPr>
          <w:rFonts w:ascii="Calibri" w:hAnsi="Calibri"/>
          <w:bCs/>
          <w:sz w:val="22"/>
          <w:szCs w:val="22"/>
        </w:rPr>
        <w:t xml:space="preserve"> of their taught curriculum. </w:t>
      </w:r>
    </w:p>
    <w:p w14:paraId="45026918" w14:textId="08869C6F" w:rsidR="00174BB7" w:rsidRDefault="00174BB7" w:rsidP="00EF53C0">
      <w:pPr>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74BB7" w:rsidRPr="009564D9" w14:paraId="2C30C376" w14:textId="77777777" w:rsidTr="009564D9">
        <w:tc>
          <w:tcPr>
            <w:tcW w:w="9286" w:type="dxa"/>
            <w:shd w:val="clear" w:color="auto" w:fill="BFBFBF"/>
          </w:tcPr>
          <w:p w14:paraId="3BF7CAED" w14:textId="2D3208E9" w:rsidR="00174BB7" w:rsidRPr="009564D9" w:rsidRDefault="00A2771C" w:rsidP="00EF53C0">
            <w:pPr>
              <w:rPr>
                <w:rFonts w:ascii="Calibri" w:hAnsi="Calibri"/>
                <w:bCs/>
                <w:sz w:val="22"/>
                <w:szCs w:val="22"/>
              </w:rPr>
            </w:pPr>
            <w:r w:rsidRPr="009564D9">
              <w:rPr>
                <w:rFonts w:ascii="Calibri" w:hAnsi="Calibri"/>
                <w:bCs/>
                <w:sz w:val="22"/>
                <w:szCs w:val="22"/>
              </w:rPr>
              <w:t>Across Year 1 and 2, they learned about:</w:t>
            </w:r>
          </w:p>
        </w:tc>
      </w:tr>
      <w:tr w:rsidR="00174BB7" w:rsidRPr="009564D9" w14:paraId="28CCE12D" w14:textId="77777777" w:rsidTr="009564D9">
        <w:tc>
          <w:tcPr>
            <w:tcW w:w="9286" w:type="dxa"/>
            <w:shd w:val="clear" w:color="auto" w:fill="auto"/>
          </w:tcPr>
          <w:p w14:paraId="76FB099D" w14:textId="60314A8B" w:rsidR="00174BB7" w:rsidRPr="009564D9" w:rsidRDefault="003F2628" w:rsidP="009564D9">
            <w:pPr>
              <w:numPr>
                <w:ilvl w:val="0"/>
                <w:numId w:val="25"/>
              </w:numPr>
              <w:rPr>
                <w:rFonts w:ascii="Calibri" w:hAnsi="Calibri"/>
                <w:bCs/>
                <w:sz w:val="22"/>
                <w:szCs w:val="22"/>
              </w:rPr>
            </w:pPr>
            <w:r w:rsidRPr="009564D9">
              <w:rPr>
                <w:rFonts w:ascii="Calibri" w:hAnsi="Calibri"/>
                <w:bCs/>
                <w:sz w:val="22"/>
                <w:szCs w:val="22"/>
              </w:rPr>
              <w:t>How children learn and the features of effective lessons.</w:t>
            </w:r>
          </w:p>
          <w:p w14:paraId="5E05B1AD" w14:textId="480FECD5" w:rsidR="003F2628" w:rsidRPr="009564D9" w:rsidRDefault="003F2628" w:rsidP="009564D9">
            <w:pPr>
              <w:numPr>
                <w:ilvl w:val="0"/>
                <w:numId w:val="25"/>
              </w:numPr>
              <w:rPr>
                <w:rFonts w:ascii="Calibri" w:hAnsi="Calibri"/>
                <w:bCs/>
                <w:sz w:val="22"/>
                <w:szCs w:val="22"/>
              </w:rPr>
            </w:pPr>
            <w:r w:rsidRPr="009564D9">
              <w:rPr>
                <w:rFonts w:ascii="Calibri" w:hAnsi="Calibri"/>
                <w:bCs/>
                <w:sz w:val="22"/>
                <w:szCs w:val="22"/>
              </w:rPr>
              <w:t>Pro-active and reactive behaviour management</w:t>
            </w:r>
            <w:r w:rsidR="002857DB" w:rsidRPr="009564D9">
              <w:rPr>
                <w:rFonts w:ascii="Calibri" w:hAnsi="Calibri"/>
                <w:bCs/>
                <w:sz w:val="22"/>
                <w:szCs w:val="22"/>
              </w:rPr>
              <w:t xml:space="preserve"> for lessons and transitions.</w:t>
            </w:r>
          </w:p>
          <w:p w14:paraId="25FD8963" w14:textId="502AE67F" w:rsidR="002857DB" w:rsidRPr="009564D9" w:rsidRDefault="002857DB" w:rsidP="009564D9">
            <w:pPr>
              <w:numPr>
                <w:ilvl w:val="0"/>
                <w:numId w:val="25"/>
              </w:numPr>
              <w:rPr>
                <w:rFonts w:ascii="Calibri" w:hAnsi="Calibri"/>
                <w:bCs/>
                <w:sz w:val="22"/>
                <w:szCs w:val="22"/>
              </w:rPr>
            </w:pPr>
            <w:r w:rsidRPr="009564D9">
              <w:rPr>
                <w:rFonts w:ascii="Calibri" w:hAnsi="Calibri"/>
                <w:bCs/>
                <w:sz w:val="22"/>
                <w:szCs w:val="22"/>
              </w:rPr>
              <w:t>Designing sequences of learning with appropriate progression.</w:t>
            </w:r>
          </w:p>
          <w:p w14:paraId="18D97AD8" w14:textId="10172BBD" w:rsidR="002857DB" w:rsidRPr="009564D9" w:rsidRDefault="00ED4AF1" w:rsidP="009564D9">
            <w:pPr>
              <w:numPr>
                <w:ilvl w:val="0"/>
                <w:numId w:val="25"/>
              </w:numPr>
              <w:rPr>
                <w:rFonts w:ascii="Calibri" w:hAnsi="Calibri"/>
                <w:bCs/>
                <w:sz w:val="22"/>
                <w:szCs w:val="22"/>
              </w:rPr>
            </w:pPr>
            <w:r w:rsidRPr="009564D9">
              <w:rPr>
                <w:rFonts w:ascii="Calibri" w:hAnsi="Calibri"/>
                <w:bCs/>
                <w:sz w:val="22"/>
                <w:szCs w:val="22"/>
              </w:rPr>
              <w:t>Assessment as a tool for learning in both summative and formative terms.</w:t>
            </w:r>
          </w:p>
          <w:p w14:paraId="63F5A343" w14:textId="17810020" w:rsidR="00ED4AF1" w:rsidRPr="009564D9" w:rsidRDefault="00ED4AF1" w:rsidP="009564D9">
            <w:pPr>
              <w:numPr>
                <w:ilvl w:val="0"/>
                <w:numId w:val="25"/>
              </w:numPr>
              <w:rPr>
                <w:rFonts w:ascii="Calibri" w:hAnsi="Calibri"/>
                <w:bCs/>
                <w:sz w:val="22"/>
                <w:szCs w:val="22"/>
              </w:rPr>
            </w:pPr>
            <w:r w:rsidRPr="009564D9">
              <w:rPr>
                <w:rFonts w:ascii="Calibri" w:hAnsi="Calibri"/>
                <w:bCs/>
                <w:sz w:val="22"/>
                <w:szCs w:val="22"/>
              </w:rPr>
              <w:t>Groups that can face barriers: EAL, Pupil Premium and SEND.</w:t>
            </w:r>
          </w:p>
          <w:p w14:paraId="4AEE9488" w14:textId="57E2E9C9" w:rsidR="00544C82" w:rsidRPr="009564D9" w:rsidRDefault="00544C82" w:rsidP="009564D9">
            <w:pPr>
              <w:numPr>
                <w:ilvl w:val="0"/>
                <w:numId w:val="25"/>
              </w:numPr>
              <w:rPr>
                <w:rFonts w:ascii="Calibri" w:hAnsi="Calibri"/>
                <w:bCs/>
                <w:sz w:val="22"/>
                <w:szCs w:val="22"/>
              </w:rPr>
            </w:pPr>
            <w:r w:rsidRPr="009564D9">
              <w:rPr>
                <w:rFonts w:ascii="Calibri" w:hAnsi="Calibri"/>
                <w:bCs/>
                <w:sz w:val="22"/>
                <w:szCs w:val="22"/>
              </w:rPr>
              <w:t>Teaching that is inclusive to all.</w:t>
            </w:r>
          </w:p>
          <w:p w14:paraId="19F1FBE8" w14:textId="6FC7AC2A" w:rsidR="00ED4AF1" w:rsidRPr="009564D9" w:rsidRDefault="00ED4AF1" w:rsidP="009564D9">
            <w:pPr>
              <w:numPr>
                <w:ilvl w:val="0"/>
                <w:numId w:val="25"/>
              </w:numPr>
              <w:rPr>
                <w:rFonts w:ascii="Calibri" w:hAnsi="Calibri"/>
                <w:bCs/>
                <w:sz w:val="22"/>
                <w:szCs w:val="22"/>
              </w:rPr>
            </w:pPr>
            <w:r w:rsidRPr="009564D9">
              <w:rPr>
                <w:rFonts w:ascii="Calibri" w:hAnsi="Calibri"/>
                <w:bCs/>
                <w:sz w:val="22"/>
                <w:szCs w:val="22"/>
              </w:rPr>
              <w:t xml:space="preserve">The role of the teacher in facilitating </w:t>
            </w:r>
            <w:r w:rsidR="00533144" w:rsidRPr="009564D9">
              <w:rPr>
                <w:rFonts w:ascii="Calibri" w:hAnsi="Calibri"/>
                <w:bCs/>
                <w:sz w:val="22"/>
                <w:szCs w:val="22"/>
              </w:rPr>
              <w:t>personal development, emotional literacy and wellbeing.</w:t>
            </w:r>
          </w:p>
          <w:p w14:paraId="1BFAEBC0" w14:textId="00DD1520" w:rsidR="00ED4AF1" w:rsidRPr="009564D9" w:rsidRDefault="00ED4AF1" w:rsidP="009564D9">
            <w:pPr>
              <w:numPr>
                <w:ilvl w:val="0"/>
                <w:numId w:val="25"/>
              </w:numPr>
              <w:rPr>
                <w:rFonts w:ascii="Calibri" w:hAnsi="Calibri"/>
                <w:bCs/>
                <w:sz w:val="22"/>
                <w:szCs w:val="22"/>
              </w:rPr>
            </w:pPr>
            <w:r w:rsidRPr="009564D9">
              <w:rPr>
                <w:rFonts w:ascii="Calibri" w:hAnsi="Calibri"/>
                <w:bCs/>
                <w:sz w:val="22"/>
                <w:szCs w:val="22"/>
              </w:rPr>
              <w:t>Safeguarding to Level 1.</w:t>
            </w:r>
          </w:p>
          <w:p w14:paraId="1BC39A6F" w14:textId="77777777" w:rsidR="003F2628" w:rsidRPr="009564D9" w:rsidRDefault="003F2628" w:rsidP="009564D9">
            <w:pPr>
              <w:numPr>
                <w:ilvl w:val="0"/>
                <w:numId w:val="25"/>
              </w:numPr>
              <w:rPr>
                <w:rFonts w:ascii="Calibri" w:hAnsi="Calibri"/>
                <w:bCs/>
                <w:sz w:val="22"/>
                <w:szCs w:val="22"/>
              </w:rPr>
            </w:pPr>
            <w:r w:rsidRPr="009564D9">
              <w:rPr>
                <w:rFonts w:ascii="Calibri" w:hAnsi="Calibri"/>
                <w:bCs/>
                <w:sz w:val="22"/>
                <w:szCs w:val="22"/>
              </w:rPr>
              <w:t>Teacher professionalism and responsibility</w:t>
            </w:r>
          </w:p>
          <w:p w14:paraId="3AD83452" w14:textId="77777777" w:rsidR="003F2628" w:rsidRPr="009564D9" w:rsidRDefault="00ED4AF1" w:rsidP="009564D9">
            <w:pPr>
              <w:numPr>
                <w:ilvl w:val="0"/>
                <w:numId w:val="25"/>
              </w:numPr>
              <w:rPr>
                <w:rFonts w:ascii="Calibri" w:hAnsi="Calibri"/>
                <w:bCs/>
                <w:sz w:val="22"/>
                <w:szCs w:val="22"/>
              </w:rPr>
            </w:pPr>
            <w:r w:rsidRPr="009564D9">
              <w:rPr>
                <w:rFonts w:ascii="Calibri" w:hAnsi="Calibri"/>
                <w:bCs/>
                <w:sz w:val="22"/>
                <w:szCs w:val="22"/>
              </w:rPr>
              <w:t>Subject knowledge and pedagogy across all subjects in the primary curriculum, including RE and Citizenship, with a greater emphasis on English, Maths, Science and PE.</w:t>
            </w:r>
          </w:p>
          <w:p w14:paraId="170E708A" w14:textId="20002C49" w:rsidR="009A79B2" w:rsidRPr="009564D9" w:rsidRDefault="009A79B2" w:rsidP="009A79B2">
            <w:pPr>
              <w:rPr>
                <w:rFonts w:ascii="Calibri" w:hAnsi="Calibri"/>
                <w:bCs/>
                <w:sz w:val="22"/>
                <w:szCs w:val="22"/>
              </w:rPr>
            </w:pPr>
          </w:p>
          <w:p w14:paraId="41AFB14E" w14:textId="38BA8BF6" w:rsidR="009A79B2" w:rsidRPr="009564D9" w:rsidRDefault="009A79B2" w:rsidP="009A79B2">
            <w:pPr>
              <w:rPr>
                <w:rFonts w:ascii="Calibri" w:hAnsi="Calibri"/>
                <w:bCs/>
                <w:sz w:val="22"/>
                <w:szCs w:val="22"/>
              </w:rPr>
            </w:pPr>
            <w:r w:rsidRPr="009564D9">
              <w:rPr>
                <w:rFonts w:ascii="Calibri" w:hAnsi="Calibri"/>
                <w:bCs/>
                <w:sz w:val="22"/>
                <w:szCs w:val="22"/>
              </w:rPr>
              <w:t>They did a KS1 placement in Year 1 and a KS2 placement in Year 2.</w:t>
            </w:r>
          </w:p>
          <w:p w14:paraId="65C745C7" w14:textId="77DA037B" w:rsidR="004164A6" w:rsidRPr="009564D9" w:rsidRDefault="004164A6" w:rsidP="009564D9">
            <w:pPr>
              <w:ind w:left="360"/>
              <w:rPr>
                <w:rFonts w:ascii="Calibri" w:hAnsi="Calibri"/>
                <w:bCs/>
                <w:sz w:val="22"/>
                <w:szCs w:val="22"/>
              </w:rPr>
            </w:pPr>
          </w:p>
        </w:tc>
      </w:tr>
      <w:tr w:rsidR="00174BB7" w:rsidRPr="009564D9" w14:paraId="7EE21BF9" w14:textId="77777777" w:rsidTr="009564D9">
        <w:tc>
          <w:tcPr>
            <w:tcW w:w="9286" w:type="dxa"/>
            <w:shd w:val="clear" w:color="auto" w:fill="BFBFBF"/>
          </w:tcPr>
          <w:p w14:paraId="56E734D1" w14:textId="13E46C9C" w:rsidR="00174BB7" w:rsidRPr="009564D9" w:rsidRDefault="00A2771C" w:rsidP="00EF53C0">
            <w:pPr>
              <w:rPr>
                <w:rFonts w:ascii="Calibri" w:hAnsi="Calibri"/>
                <w:bCs/>
                <w:sz w:val="22"/>
                <w:szCs w:val="22"/>
              </w:rPr>
            </w:pPr>
            <w:r w:rsidRPr="009564D9">
              <w:rPr>
                <w:rFonts w:ascii="Calibri" w:hAnsi="Calibri"/>
                <w:bCs/>
                <w:sz w:val="22"/>
                <w:szCs w:val="22"/>
              </w:rPr>
              <w:t>Recently, in Year 3 they have learned about:</w:t>
            </w:r>
          </w:p>
        </w:tc>
      </w:tr>
      <w:tr w:rsidR="00174BB7" w:rsidRPr="009564D9" w14:paraId="29080E05" w14:textId="77777777" w:rsidTr="009564D9">
        <w:tc>
          <w:tcPr>
            <w:tcW w:w="9286" w:type="dxa"/>
            <w:shd w:val="clear" w:color="auto" w:fill="auto"/>
          </w:tcPr>
          <w:p w14:paraId="7053C5F7" w14:textId="77777777" w:rsidR="0042011F" w:rsidRDefault="00B10D9D" w:rsidP="0042011F">
            <w:pPr>
              <w:numPr>
                <w:ilvl w:val="0"/>
                <w:numId w:val="26"/>
              </w:numPr>
              <w:rPr>
                <w:rFonts w:ascii="Calibri" w:hAnsi="Calibri"/>
                <w:bCs/>
                <w:sz w:val="22"/>
                <w:szCs w:val="22"/>
              </w:rPr>
            </w:pPr>
            <w:r>
              <w:rPr>
                <w:rFonts w:ascii="Calibri" w:hAnsi="Calibri"/>
                <w:bCs/>
                <w:sz w:val="22"/>
                <w:szCs w:val="22"/>
              </w:rPr>
              <w:t>Learning psychology and t</w:t>
            </w:r>
            <w:r w:rsidR="00196F85">
              <w:rPr>
                <w:rFonts w:ascii="Calibri" w:hAnsi="Calibri"/>
                <w:bCs/>
                <w:sz w:val="22"/>
                <w:szCs w:val="22"/>
              </w:rPr>
              <w:t>he concept of</w:t>
            </w:r>
            <w:r w:rsidR="00EB3E61">
              <w:rPr>
                <w:rFonts w:ascii="Calibri" w:hAnsi="Calibri"/>
                <w:bCs/>
                <w:sz w:val="22"/>
                <w:szCs w:val="22"/>
              </w:rPr>
              <w:t xml:space="preserve"> executive function</w:t>
            </w:r>
            <w:r>
              <w:rPr>
                <w:rFonts w:ascii="Calibri" w:hAnsi="Calibri"/>
                <w:bCs/>
                <w:sz w:val="22"/>
                <w:szCs w:val="22"/>
              </w:rPr>
              <w:t>, including</w:t>
            </w:r>
            <w:r w:rsidR="00EB3E61">
              <w:rPr>
                <w:rFonts w:ascii="Calibri" w:hAnsi="Calibri"/>
                <w:bCs/>
                <w:sz w:val="22"/>
                <w:szCs w:val="22"/>
              </w:rPr>
              <w:t xml:space="preserve"> its relationship</w:t>
            </w:r>
            <w:r w:rsidR="00941B78">
              <w:rPr>
                <w:rFonts w:ascii="Calibri" w:hAnsi="Calibri"/>
                <w:bCs/>
                <w:sz w:val="22"/>
                <w:szCs w:val="22"/>
              </w:rPr>
              <w:t xml:space="preserve"> to various Special Educational Needs</w:t>
            </w:r>
            <w:r>
              <w:rPr>
                <w:rFonts w:ascii="Calibri" w:hAnsi="Calibri"/>
                <w:bCs/>
                <w:sz w:val="22"/>
                <w:szCs w:val="22"/>
              </w:rPr>
              <w:t xml:space="preserve">. </w:t>
            </w:r>
            <w:r w:rsidR="00196F85">
              <w:rPr>
                <w:rFonts w:ascii="Calibri" w:hAnsi="Calibri"/>
                <w:bCs/>
                <w:sz w:val="22"/>
                <w:szCs w:val="22"/>
              </w:rPr>
              <w:t xml:space="preserve"> </w:t>
            </w:r>
          </w:p>
          <w:p w14:paraId="43582ECC" w14:textId="60D4BF39" w:rsidR="004164A6" w:rsidRPr="009564D9" w:rsidRDefault="0042011F" w:rsidP="0042011F">
            <w:pPr>
              <w:rPr>
                <w:rFonts w:ascii="Calibri" w:hAnsi="Calibri"/>
                <w:bCs/>
                <w:sz w:val="22"/>
                <w:szCs w:val="22"/>
              </w:rPr>
            </w:pPr>
            <w:r>
              <w:rPr>
                <w:rFonts w:ascii="Calibri" w:hAnsi="Calibri" w:cs="Calibri"/>
                <w:b/>
                <w:sz w:val="22"/>
                <w:szCs w:val="22"/>
              </w:rPr>
              <w:t xml:space="preserve">Includes </w:t>
            </w:r>
            <w:r w:rsidR="00787569">
              <w:rPr>
                <w:rFonts w:ascii="Calibri" w:hAnsi="Calibri" w:cs="Calibri"/>
                <w:b/>
                <w:sz w:val="22"/>
                <w:szCs w:val="22"/>
              </w:rPr>
              <w:t>ITTECF</w:t>
            </w:r>
            <w:r>
              <w:rPr>
                <w:rFonts w:ascii="Calibri" w:hAnsi="Calibri" w:cs="Calibri"/>
                <w:b/>
                <w:sz w:val="22"/>
                <w:szCs w:val="22"/>
              </w:rPr>
              <w:t xml:space="preserve"> 7.3</w:t>
            </w:r>
          </w:p>
        </w:tc>
      </w:tr>
      <w:tr w:rsidR="00CD79E2" w:rsidRPr="009564D9" w14:paraId="6ED8F497" w14:textId="77777777" w:rsidTr="009564D9">
        <w:tc>
          <w:tcPr>
            <w:tcW w:w="9286" w:type="dxa"/>
            <w:shd w:val="clear" w:color="auto" w:fill="auto"/>
          </w:tcPr>
          <w:p w14:paraId="747B213B" w14:textId="77777777" w:rsidR="00CD79E2" w:rsidRDefault="00BD33BC" w:rsidP="003F7FF8">
            <w:pPr>
              <w:numPr>
                <w:ilvl w:val="0"/>
                <w:numId w:val="26"/>
              </w:numPr>
              <w:rPr>
                <w:rFonts w:ascii="Calibri" w:hAnsi="Calibri"/>
                <w:bCs/>
                <w:sz w:val="22"/>
                <w:szCs w:val="22"/>
              </w:rPr>
            </w:pPr>
            <w:r>
              <w:rPr>
                <w:rFonts w:ascii="Calibri" w:hAnsi="Calibri"/>
                <w:bCs/>
                <w:sz w:val="22"/>
                <w:szCs w:val="22"/>
              </w:rPr>
              <w:t>The needs of n</w:t>
            </w:r>
            <w:r w:rsidR="00CD79E2">
              <w:rPr>
                <w:rFonts w:ascii="Calibri" w:hAnsi="Calibri"/>
                <w:bCs/>
                <w:sz w:val="22"/>
                <w:szCs w:val="22"/>
              </w:rPr>
              <w:t>eurodivergent learners</w:t>
            </w:r>
            <w:r>
              <w:rPr>
                <w:rFonts w:ascii="Calibri" w:hAnsi="Calibri"/>
                <w:bCs/>
                <w:sz w:val="22"/>
                <w:szCs w:val="22"/>
              </w:rPr>
              <w:t xml:space="preserve"> and the varied spectrum of need</w:t>
            </w:r>
            <w:r w:rsidR="00D85E5C">
              <w:rPr>
                <w:rFonts w:ascii="Calibri" w:hAnsi="Calibri"/>
                <w:bCs/>
                <w:sz w:val="22"/>
                <w:szCs w:val="22"/>
              </w:rPr>
              <w:t xml:space="preserve"> that these cover.</w:t>
            </w:r>
            <w:r>
              <w:rPr>
                <w:rFonts w:ascii="Calibri" w:hAnsi="Calibri"/>
                <w:bCs/>
                <w:sz w:val="22"/>
                <w:szCs w:val="22"/>
              </w:rPr>
              <w:t xml:space="preserve"> </w:t>
            </w:r>
          </w:p>
          <w:p w14:paraId="43A6BE22" w14:textId="3910E8EB" w:rsidR="009C78CA" w:rsidRDefault="00882DA2" w:rsidP="009C78CA">
            <w:pPr>
              <w:rPr>
                <w:rFonts w:ascii="Calibri" w:hAnsi="Calibri"/>
                <w:bCs/>
                <w:sz w:val="22"/>
                <w:szCs w:val="22"/>
              </w:rPr>
            </w:pPr>
            <w:r>
              <w:rPr>
                <w:rFonts w:ascii="Calibri" w:hAnsi="Calibri" w:cs="Calibri"/>
                <w:b/>
                <w:sz w:val="22"/>
                <w:szCs w:val="22"/>
              </w:rPr>
              <w:t xml:space="preserve">Includes </w:t>
            </w:r>
            <w:r w:rsidR="00787569">
              <w:rPr>
                <w:rFonts w:ascii="Calibri" w:hAnsi="Calibri" w:cs="Calibri"/>
                <w:b/>
                <w:sz w:val="22"/>
                <w:szCs w:val="22"/>
              </w:rPr>
              <w:t>ITTECF</w:t>
            </w:r>
            <w:r>
              <w:rPr>
                <w:rFonts w:ascii="Calibri" w:hAnsi="Calibri" w:cs="Calibri"/>
                <w:b/>
                <w:sz w:val="22"/>
                <w:szCs w:val="22"/>
              </w:rPr>
              <w:t xml:space="preserve"> 5.7, 7.2 and 7.7</w:t>
            </w:r>
          </w:p>
        </w:tc>
      </w:tr>
      <w:tr w:rsidR="00866CA8" w:rsidRPr="009564D9" w14:paraId="4EBFA783" w14:textId="77777777" w:rsidTr="009564D9">
        <w:tc>
          <w:tcPr>
            <w:tcW w:w="9286" w:type="dxa"/>
            <w:shd w:val="clear" w:color="auto" w:fill="auto"/>
          </w:tcPr>
          <w:p w14:paraId="1D561D41" w14:textId="1B3AD90F" w:rsidR="00866CA8" w:rsidRPr="009564D9" w:rsidRDefault="00866CA8" w:rsidP="00866CA8">
            <w:pPr>
              <w:numPr>
                <w:ilvl w:val="0"/>
                <w:numId w:val="26"/>
              </w:numPr>
              <w:rPr>
                <w:rFonts w:ascii="Calibri" w:hAnsi="Calibri"/>
                <w:bCs/>
                <w:sz w:val="22"/>
                <w:szCs w:val="22"/>
              </w:rPr>
            </w:pPr>
            <w:r w:rsidRPr="009564D9">
              <w:rPr>
                <w:rFonts w:ascii="Calibri" w:hAnsi="Calibri"/>
                <w:bCs/>
                <w:sz w:val="22"/>
                <w:szCs w:val="22"/>
              </w:rPr>
              <w:t xml:space="preserve">Features of greater depth </w:t>
            </w:r>
            <w:r w:rsidR="00A440B9">
              <w:rPr>
                <w:rFonts w:ascii="Calibri" w:hAnsi="Calibri"/>
                <w:bCs/>
                <w:sz w:val="22"/>
                <w:szCs w:val="22"/>
              </w:rPr>
              <w:t xml:space="preserve">teaching and </w:t>
            </w:r>
            <w:r w:rsidRPr="009564D9">
              <w:rPr>
                <w:rFonts w:ascii="Calibri" w:hAnsi="Calibri"/>
                <w:bCs/>
                <w:sz w:val="22"/>
                <w:szCs w:val="22"/>
              </w:rPr>
              <w:t xml:space="preserve">learning </w:t>
            </w:r>
            <w:r w:rsidR="00A440B9">
              <w:rPr>
                <w:rFonts w:ascii="Calibri" w:hAnsi="Calibri"/>
                <w:bCs/>
                <w:sz w:val="22"/>
                <w:szCs w:val="22"/>
              </w:rPr>
              <w:t xml:space="preserve">that can be applied across curriculum subjects </w:t>
            </w:r>
            <w:r w:rsidR="006F6596">
              <w:rPr>
                <w:rFonts w:ascii="Calibri" w:hAnsi="Calibri"/>
                <w:bCs/>
                <w:sz w:val="22"/>
                <w:szCs w:val="22"/>
              </w:rPr>
              <w:t>with consideration of how to scaffold towards independent exploration</w:t>
            </w:r>
            <w:r w:rsidR="00B17621">
              <w:rPr>
                <w:rFonts w:ascii="Calibri" w:hAnsi="Calibri"/>
                <w:bCs/>
                <w:sz w:val="22"/>
                <w:szCs w:val="22"/>
              </w:rPr>
              <w:t>.</w:t>
            </w:r>
          </w:p>
          <w:p w14:paraId="2C36D615" w14:textId="7EC1E83E" w:rsidR="00866CA8" w:rsidRPr="009564D9" w:rsidRDefault="00312D5F" w:rsidP="00312D5F">
            <w:pPr>
              <w:rPr>
                <w:rFonts w:ascii="Calibri" w:hAnsi="Calibri"/>
                <w:bCs/>
                <w:sz w:val="22"/>
                <w:szCs w:val="22"/>
              </w:rPr>
            </w:pPr>
            <w:r>
              <w:rPr>
                <w:rFonts w:ascii="Calibri" w:hAnsi="Calibri" w:cs="Calibri"/>
                <w:b/>
                <w:sz w:val="22"/>
                <w:szCs w:val="22"/>
              </w:rPr>
              <w:t xml:space="preserve">Includes </w:t>
            </w:r>
            <w:r w:rsidR="00787569">
              <w:rPr>
                <w:rFonts w:ascii="Calibri" w:hAnsi="Calibri" w:cs="Calibri"/>
                <w:b/>
                <w:sz w:val="22"/>
                <w:szCs w:val="22"/>
              </w:rPr>
              <w:t>ITTECF</w:t>
            </w:r>
            <w:r w:rsidRPr="000D6209">
              <w:rPr>
                <w:rFonts w:ascii="Calibri" w:hAnsi="Calibri" w:cs="Calibri"/>
                <w:b/>
                <w:sz w:val="22"/>
                <w:szCs w:val="22"/>
              </w:rPr>
              <w:t xml:space="preserve"> 1.3</w:t>
            </w:r>
            <w:r>
              <w:rPr>
                <w:rFonts w:ascii="Calibri" w:hAnsi="Calibri" w:cs="Calibri"/>
                <w:b/>
                <w:sz w:val="22"/>
                <w:szCs w:val="22"/>
              </w:rPr>
              <w:t>, 3.6 and 3.8</w:t>
            </w:r>
          </w:p>
        </w:tc>
      </w:tr>
      <w:tr w:rsidR="00866CA8" w:rsidRPr="009564D9" w14:paraId="2F81E389" w14:textId="77777777" w:rsidTr="009564D9">
        <w:tc>
          <w:tcPr>
            <w:tcW w:w="9286" w:type="dxa"/>
            <w:shd w:val="clear" w:color="auto" w:fill="auto"/>
          </w:tcPr>
          <w:p w14:paraId="75B41E2F" w14:textId="0D47561C" w:rsidR="00866CA8" w:rsidRPr="009564D9" w:rsidRDefault="007C3F14" w:rsidP="00866CA8">
            <w:pPr>
              <w:numPr>
                <w:ilvl w:val="0"/>
                <w:numId w:val="26"/>
              </w:numPr>
              <w:rPr>
                <w:rFonts w:ascii="Calibri" w:hAnsi="Calibri"/>
                <w:bCs/>
                <w:sz w:val="22"/>
                <w:szCs w:val="22"/>
              </w:rPr>
            </w:pPr>
            <w:r>
              <w:rPr>
                <w:rFonts w:ascii="Calibri" w:hAnsi="Calibri"/>
                <w:bCs/>
                <w:sz w:val="22"/>
                <w:szCs w:val="22"/>
              </w:rPr>
              <w:t>Inclusive l</w:t>
            </w:r>
            <w:r w:rsidR="00866CA8" w:rsidRPr="009564D9">
              <w:rPr>
                <w:rFonts w:ascii="Calibri" w:hAnsi="Calibri"/>
                <w:bCs/>
                <w:sz w:val="22"/>
                <w:szCs w:val="22"/>
              </w:rPr>
              <w:t>esson planning</w:t>
            </w:r>
            <w:r>
              <w:rPr>
                <w:rFonts w:ascii="Calibri" w:hAnsi="Calibri"/>
                <w:bCs/>
                <w:sz w:val="22"/>
                <w:szCs w:val="22"/>
              </w:rPr>
              <w:t xml:space="preserve"> for</w:t>
            </w:r>
            <w:r w:rsidR="00866CA8" w:rsidRPr="009564D9">
              <w:rPr>
                <w:rFonts w:ascii="Calibri" w:hAnsi="Calibri"/>
                <w:bCs/>
                <w:sz w:val="22"/>
                <w:szCs w:val="22"/>
              </w:rPr>
              <w:t xml:space="preserve"> diverse needs</w:t>
            </w:r>
            <w:r w:rsidR="006C557C">
              <w:rPr>
                <w:rFonts w:ascii="Calibri" w:hAnsi="Calibri"/>
                <w:bCs/>
                <w:sz w:val="22"/>
                <w:szCs w:val="22"/>
              </w:rPr>
              <w:t xml:space="preserve"> and minoritised groups</w:t>
            </w:r>
          </w:p>
          <w:p w14:paraId="3732B621" w14:textId="019AEC01" w:rsidR="00866CA8" w:rsidRPr="009564D9" w:rsidRDefault="00392260" w:rsidP="009C78CA">
            <w:pPr>
              <w:rPr>
                <w:rFonts w:ascii="Calibri" w:hAnsi="Calibri"/>
                <w:bCs/>
                <w:sz w:val="22"/>
                <w:szCs w:val="22"/>
              </w:rPr>
            </w:pPr>
            <w:r w:rsidRPr="00811923">
              <w:rPr>
                <w:rFonts w:ascii="Calibri" w:hAnsi="Calibri" w:cs="Calibri"/>
                <w:b/>
                <w:sz w:val="22"/>
                <w:szCs w:val="22"/>
              </w:rPr>
              <w:t xml:space="preserve">Includes </w:t>
            </w:r>
            <w:r>
              <w:rPr>
                <w:rFonts w:ascii="Calibri" w:hAnsi="Calibri" w:cs="Calibri"/>
                <w:b/>
                <w:sz w:val="22"/>
                <w:szCs w:val="22"/>
              </w:rPr>
              <w:t xml:space="preserve">5.2, </w:t>
            </w:r>
            <w:r w:rsidRPr="00811923">
              <w:rPr>
                <w:rFonts w:ascii="Calibri" w:hAnsi="Calibri" w:cs="Calibri"/>
                <w:b/>
                <w:sz w:val="22"/>
                <w:szCs w:val="22"/>
              </w:rPr>
              <w:t>5.7</w:t>
            </w:r>
            <w:r w:rsidR="007C3F14">
              <w:rPr>
                <w:rFonts w:ascii="Calibri" w:hAnsi="Calibri" w:cs="Calibri"/>
                <w:b/>
                <w:sz w:val="22"/>
                <w:szCs w:val="22"/>
              </w:rPr>
              <w:t xml:space="preserve">, 7.2 </w:t>
            </w:r>
            <w:r w:rsidRPr="00811923">
              <w:rPr>
                <w:rFonts w:ascii="Calibri" w:hAnsi="Calibri" w:cs="Calibri"/>
                <w:b/>
                <w:sz w:val="22"/>
                <w:szCs w:val="22"/>
              </w:rPr>
              <w:t>and 7.4</w:t>
            </w:r>
          </w:p>
        </w:tc>
      </w:tr>
      <w:tr w:rsidR="00866CA8" w:rsidRPr="009564D9" w14:paraId="57161BB5" w14:textId="77777777" w:rsidTr="009564D9">
        <w:tc>
          <w:tcPr>
            <w:tcW w:w="9286" w:type="dxa"/>
            <w:shd w:val="clear" w:color="auto" w:fill="auto"/>
          </w:tcPr>
          <w:p w14:paraId="451E1135" w14:textId="30B4865E" w:rsidR="00866CA8" w:rsidRDefault="00866CA8" w:rsidP="007C3F14">
            <w:pPr>
              <w:numPr>
                <w:ilvl w:val="0"/>
                <w:numId w:val="26"/>
              </w:numPr>
              <w:rPr>
                <w:rFonts w:ascii="Calibri" w:hAnsi="Calibri"/>
                <w:bCs/>
                <w:sz w:val="22"/>
                <w:szCs w:val="22"/>
              </w:rPr>
            </w:pPr>
            <w:r w:rsidRPr="009564D9">
              <w:rPr>
                <w:rFonts w:ascii="Calibri" w:hAnsi="Calibri"/>
                <w:bCs/>
                <w:sz w:val="22"/>
                <w:szCs w:val="22"/>
              </w:rPr>
              <w:t xml:space="preserve">Appropriate support and management for </w:t>
            </w:r>
            <w:r w:rsidR="00B17621">
              <w:rPr>
                <w:rFonts w:ascii="Calibri" w:hAnsi="Calibri"/>
                <w:bCs/>
                <w:sz w:val="22"/>
                <w:szCs w:val="22"/>
              </w:rPr>
              <w:t>chln w</w:t>
            </w:r>
            <w:r w:rsidR="00616C1A">
              <w:rPr>
                <w:rFonts w:ascii="Calibri" w:hAnsi="Calibri"/>
                <w:bCs/>
                <w:sz w:val="22"/>
                <w:szCs w:val="22"/>
              </w:rPr>
              <w:t>ho present frequent or extreme emotional dysregulation</w:t>
            </w:r>
            <w:r w:rsidRPr="009564D9">
              <w:rPr>
                <w:rFonts w:ascii="Calibri" w:hAnsi="Calibri"/>
                <w:bCs/>
                <w:sz w:val="22"/>
                <w:szCs w:val="22"/>
              </w:rPr>
              <w:t xml:space="preserve">, including how </w:t>
            </w:r>
            <w:r w:rsidR="00920BCF">
              <w:rPr>
                <w:rFonts w:ascii="Calibri" w:hAnsi="Calibri"/>
                <w:bCs/>
                <w:sz w:val="22"/>
                <w:szCs w:val="22"/>
              </w:rPr>
              <w:t>the t</w:t>
            </w:r>
            <w:r w:rsidRPr="009564D9">
              <w:rPr>
                <w:rFonts w:ascii="Calibri" w:hAnsi="Calibri"/>
                <w:bCs/>
                <w:sz w:val="22"/>
                <w:szCs w:val="22"/>
              </w:rPr>
              <w:t xml:space="preserve">herapeutic </w:t>
            </w:r>
            <w:r w:rsidR="00920BCF">
              <w:rPr>
                <w:rFonts w:ascii="Calibri" w:hAnsi="Calibri"/>
                <w:bCs/>
                <w:sz w:val="22"/>
                <w:szCs w:val="22"/>
              </w:rPr>
              <w:t>a</w:t>
            </w:r>
            <w:r w:rsidRPr="009564D9">
              <w:rPr>
                <w:rFonts w:ascii="Calibri" w:hAnsi="Calibri"/>
                <w:bCs/>
                <w:sz w:val="22"/>
                <w:szCs w:val="22"/>
              </w:rPr>
              <w:t>pproach works.</w:t>
            </w:r>
          </w:p>
          <w:p w14:paraId="7687E982" w14:textId="09430A0C" w:rsidR="00866CA8" w:rsidRPr="00D65E9D" w:rsidRDefault="007C3F14" w:rsidP="00A71A83">
            <w:pPr>
              <w:rPr>
                <w:rFonts w:ascii="Calibri" w:hAnsi="Calibri" w:cs="Calibri"/>
                <w:sz w:val="22"/>
                <w:szCs w:val="22"/>
              </w:rPr>
            </w:pPr>
            <w:r>
              <w:rPr>
                <w:rFonts w:ascii="Calibri" w:hAnsi="Calibri" w:cs="Calibri"/>
                <w:b/>
                <w:bCs/>
                <w:sz w:val="22"/>
                <w:szCs w:val="22"/>
              </w:rPr>
              <w:t xml:space="preserve">Includes </w:t>
            </w:r>
            <w:r w:rsidR="00787569">
              <w:rPr>
                <w:rFonts w:ascii="Calibri" w:hAnsi="Calibri" w:cs="Calibri"/>
                <w:b/>
                <w:bCs/>
                <w:sz w:val="22"/>
                <w:szCs w:val="22"/>
              </w:rPr>
              <w:t>ITTECF</w:t>
            </w:r>
            <w:r>
              <w:rPr>
                <w:rFonts w:ascii="Calibri" w:hAnsi="Calibri" w:cs="Calibri"/>
                <w:b/>
                <w:bCs/>
                <w:sz w:val="22"/>
                <w:szCs w:val="22"/>
              </w:rPr>
              <w:t xml:space="preserve"> 7.4, 7.5</w:t>
            </w:r>
            <w:r w:rsidR="00D65E9D">
              <w:rPr>
                <w:rFonts w:ascii="Calibri" w:hAnsi="Calibri" w:cs="Calibri"/>
                <w:b/>
                <w:bCs/>
                <w:sz w:val="22"/>
                <w:szCs w:val="22"/>
              </w:rPr>
              <w:t xml:space="preserve">, </w:t>
            </w:r>
            <w:r>
              <w:rPr>
                <w:rFonts w:ascii="Calibri" w:hAnsi="Calibri" w:cs="Calibri"/>
                <w:b/>
                <w:bCs/>
                <w:sz w:val="22"/>
                <w:szCs w:val="22"/>
              </w:rPr>
              <w:t>7.7</w:t>
            </w:r>
            <w:r w:rsidR="00D65E9D">
              <w:rPr>
                <w:rFonts w:ascii="Calibri" w:hAnsi="Calibri" w:cs="Calibri"/>
                <w:b/>
                <w:bCs/>
                <w:sz w:val="22"/>
                <w:szCs w:val="22"/>
              </w:rPr>
              <w:t xml:space="preserve"> and 8.6</w:t>
            </w:r>
          </w:p>
        </w:tc>
      </w:tr>
      <w:tr w:rsidR="00FF2568" w:rsidRPr="009564D9" w14:paraId="1A521E10" w14:textId="77777777" w:rsidTr="009564D9">
        <w:tc>
          <w:tcPr>
            <w:tcW w:w="9286" w:type="dxa"/>
            <w:shd w:val="clear" w:color="auto" w:fill="auto"/>
          </w:tcPr>
          <w:p w14:paraId="5296B524" w14:textId="77777777" w:rsidR="00FF2568" w:rsidRDefault="00FF2568" w:rsidP="00FF2568">
            <w:pPr>
              <w:numPr>
                <w:ilvl w:val="0"/>
                <w:numId w:val="26"/>
              </w:numPr>
              <w:rPr>
                <w:rFonts w:ascii="Calibri" w:hAnsi="Calibri"/>
                <w:bCs/>
                <w:sz w:val="22"/>
                <w:szCs w:val="22"/>
              </w:rPr>
            </w:pPr>
            <w:r>
              <w:rPr>
                <w:rFonts w:ascii="Calibri" w:hAnsi="Calibri"/>
                <w:bCs/>
                <w:sz w:val="22"/>
                <w:szCs w:val="22"/>
              </w:rPr>
              <w:t xml:space="preserve">Further consideration of the </w:t>
            </w:r>
            <w:r w:rsidRPr="009564D9">
              <w:rPr>
                <w:rFonts w:ascii="Calibri" w:hAnsi="Calibri"/>
                <w:bCs/>
                <w:sz w:val="22"/>
                <w:szCs w:val="22"/>
              </w:rPr>
              <w:t>Relationships, Health and Sex Education</w:t>
            </w:r>
            <w:r>
              <w:rPr>
                <w:rFonts w:ascii="Calibri" w:hAnsi="Calibri"/>
                <w:bCs/>
                <w:sz w:val="22"/>
                <w:szCs w:val="22"/>
              </w:rPr>
              <w:t xml:space="preserve"> curriculum</w:t>
            </w:r>
            <w:r w:rsidR="005A54E7">
              <w:rPr>
                <w:rFonts w:ascii="Calibri" w:hAnsi="Calibri"/>
                <w:bCs/>
                <w:sz w:val="22"/>
                <w:szCs w:val="22"/>
              </w:rPr>
              <w:t>.</w:t>
            </w:r>
          </w:p>
          <w:p w14:paraId="7DE6CCF7" w14:textId="3951356A" w:rsidR="005A54E7" w:rsidRPr="005A54E7" w:rsidRDefault="005A54E7" w:rsidP="005A54E7">
            <w:pPr>
              <w:rPr>
                <w:rFonts w:ascii="Calibri" w:hAnsi="Calibri"/>
                <w:b/>
                <w:sz w:val="22"/>
                <w:szCs w:val="22"/>
              </w:rPr>
            </w:pPr>
            <w:r>
              <w:rPr>
                <w:rFonts w:ascii="Calibri" w:hAnsi="Calibri"/>
                <w:b/>
                <w:sz w:val="22"/>
                <w:szCs w:val="22"/>
              </w:rPr>
              <w:t xml:space="preserve">Includes </w:t>
            </w:r>
            <w:r w:rsidR="00482F23">
              <w:rPr>
                <w:rFonts w:ascii="Calibri" w:hAnsi="Calibri"/>
                <w:b/>
                <w:sz w:val="22"/>
                <w:szCs w:val="22"/>
              </w:rPr>
              <w:t>ITTECF 7.3</w:t>
            </w:r>
          </w:p>
        </w:tc>
      </w:tr>
      <w:tr w:rsidR="00FF2568" w:rsidRPr="009564D9" w14:paraId="12D091FC" w14:textId="77777777" w:rsidTr="009564D9">
        <w:tc>
          <w:tcPr>
            <w:tcW w:w="9286" w:type="dxa"/>
            <w:shd w:val="clear" w:color="auto" w:fill="auto"/>
          </w:tcPr>
          <w:p w14:paraId="5B597B00" w14:textId="6F818C64" w:rsidR="00471B69" w:rsidRPr="00482F23" w:rsidRDefault="000B61AE" w:rsidP="00471B69">
            <w:pPr>
              <w:numPr>
                <w:ilvl w:val="0"/>
                <w:numId w:val="26"/>
              </w:numPr>
              <w:rPr>
                <w:rFonts w:ascii="Calibri" w:hAnsi="Calibri"/>
                <w:bCs/>
                <w:sz w:val="22"/>
                <w:szCs w:val="22"/>
              </w:rPr>
            </w:pPr>
            <w:r>
              <w:rPr>
                <w:rFonts w:ascii="Calibri" w:hAnsi="Calibri"/>
                <w:bCs/>
                <w:sz w:val="22"/>
                <w:szCs w:val="22"/>
              </w:rPr>
              <w:t xml:space="preserve">The links between physical and mental wellbeing </w:t>
            </w:r>
            <w:r w:rsidR="005903B5">
              <w:rPr>
                <w:rFonts w:ascii="Calibri" w:hAnsi="Calibri"/>
                <w:bCs/>
                <w:sz w:val="22"/>
                <w:szCs w:val="22"/>
              </w:rPr>
              <w:t xml:space="preserve">and the impact on development and </w:t>
            </w:r>
            <w:r w:rsidR="00471B69">
              <w:rPr>
                <w:rFonts w:ascii="Calibri" w:hAnsi="Calibri"/>
                <w:bCs/>
                <w:sz w:val="22"/>
                <w:szCs w:val="22"/>
              </w:rPr>
              <w:t>cognition.</w:t>
            </w:r>
          </w:p>
        </w:tc>
      </w:tr>
      <w:tr w:rsidR="00866CA8" w:rsidRPr="009564D9" w14:paraId="5E604941" w14:textId="77777777" w:rsidTr="009564D9">
        <w:tc>
          <w:tcPr>
            <w:tcW w:w="9286" w:type="dxa"/>
            <w:shd w:val="clear" w:color="auto" w:fill="auto"/>
          </w:tcPr>
          <w:p w14:paraId="11FA1736" w14:textId="2BA4B0CB" w:rsidR="00866CA8" w:rsidRPr="009564D9" w:rsidRDefault="00F976A1" w:rsidP="00866CA8">
            <w:pPr>
              <w:numPr>
                <w:ilvl w:val="0"/>
                <w:numId w:val="26"/>
              </w:numPr>
              <w:rPr>
                <w:rFonts w:ascii="Calibri" w:hAnsi="Calibri"/>
                <w:bCs/>
                <w:sz w:val="22"/>
                <w:szCs w:val="22"/>
              </w:rPr>
            </w:pPr>
            <w:r>
              <w:rPr>
                <w:rFonts w:ascii="Calibri" w:hAnsi="Calibri"/>
                <w:bCs/>
                <w:sz w:val="22"/>
                <w:szCs w:val="22"/>
              </w:rPr>
              <w:t>The significance of a</w:t>
            </w:r>
            <w:r w:rsidR="00866CA8" w:rsidRPr="009564D9">
              <w:rPr>
                <w:rFonts w:ascii="Calibri" w:hAnsi="Calibri"/>
                <w:bCs/>
                <w:sz w:val="22"/>
                <w:szCs w:val="22"/>
              </w:rPr>
              <w:t>ppropriate TA deployment</w:t>
            </w:r>
            <w:r>
              <w:rPr>
                <w:rFonts w:ascii="Calibri" w:hAnsi="Calibri"/>
                <w:bCs/>
                <w:sz w:val="22"/>
                <w:szCs w:val="22"/>
              </w:rPr>
              <w:t>, drawing on the</w:t>
            </w:r>
            <w:r w:rsidR="00A71A83">
              <w:rPr>
                <w:rFonts w:ascii="Calibri" w:hAnsi="Calibri"/>
                <w:bCs/>
                <w:sz w:val="22"/>
                <w:szCs w:val="22"/>
              </w:rPr>
              <w:t xml:space="preserve"> work of the</w:t>
            </w:r>
            <w:r>
              <w:rPr>
                <w:rFonts w:ascii="Calibri" w:hAnsi="Calibri"/>
                <w:bCs/>
                <w:sz w:val="22"/>
                <w:szCs w:val="22"/>
              </w:rPr>
              <w:t xml:space="preserve"> </w:t>
            </w:r>
            <w:r w:rsidR="000F2C91">
              <w:rPr>
                <w:rFonts w:ascii="Calibri" w:hAnsi="Calibri"/>
                <w:bCs/>
                <w:sz w:val="22"/>
                <w:szCs w:val="22"/>
              </w:rPr>
              <w:t xml:space="preserve">MITA project, as well as mechanisms for </w:t>
            </w:r>
            <w:r w:rsidR="00F9000A">
              <w:rPr>
                <w:rFonts w:ascii="Calibri" w:hAnsi="Calibri"/>
                <w:bCs/>
                <w:sz w:val="22"/>
                <w:szCs w:val="22"/>
              </w:rPr>
              <w:t xml:space="preserve">communication and </w:t>
            </w:r>
            <w:r w:rsidR="000F2C91">
              <w:rPr>
                <w:rFonts w:ascii="Calibri" w:hAnsi="Calibri"/>
                <w:bCs/>
                <w:sz w:val="22"/>
                <w:szCs w:val="22"/>
              </w:rPr>
              <w:t>establishing</w:t>
            </w:r>
            <w:r w:rsidR="00F9000A">
              <w:rPr>
                <w:rFonts w:ascii="Calibri" w:hAnsi="Calibri"/>
                <w:bCs/>
                <w:sz w:val="22"/>
                <w:szCs w:val="22"/>
              </w:rPr>
              <w:t xml:space="preserve"> a mutually supportive relationship.</w:t>
            </w:r>
            <w:r w:rsidR="000F2C91">
              <w:rPr>
                <w:rFonts w:ascii="Calibri" w:hAnsi="Calibri"/>
                <w:bCs/>
                <w:sz w:val="22"/>
                <w:szCs w:val="22"/>
              </w:rPr>
              <w:t xml:space="preserve"> </w:t>
            </w:r>
          </w:p>
          <w:p w14:paraId="64424BBC" w14:textId="4E9AF412" w:rsidR="00866CA8" w:rsidRPr="009564D9" w:rsidRDefault="00B31201" w:rsidP="00A71A83">
            <w:pPr>
              <w:rPr>
                <w:rFonts w:ascii="Calibri" w:hAnsi="Calibri"/>
                <w:bCs/>
                <w:sz w:val="22"/>
                <w:szCs w:val="22"/>
              </w:rPr>
            </w:pPr>
            <w:r>
              <w:rPr>
                <w:rFonts w:ascii="Calibri" w:hAnsi="Calibri" w:cs="Calibri"/>
                <w:b/>
                <w:sz w:val="22"/>
                <w:szCs w:val="22"/>
              </w:rPr>
              <w:t xml:space="preserve">Includes </w:t>
            </w:r>
            <w:r w:rsidR="00787569">
              <w:rPr>
                <w:rFonts w:ascii="Calibri" w:hAnsi="Calibri" w:cs="Calibri"/>
                <w:b/>
                <w:sz w:val="22"/>
                <w:szCs w:val="22"/>
              </w:rPr>
              <w:t>ITTECF</w:t>
            </w:r>
            <w:r w:rsidRPr="000D6209">
              <w:rPr>
                <w:rFonts w:ascii="Calibri" w:hAnsi="Calibri" w:cs="Calibri"/>
                <w:b/>
                <w:sz w:val="22"/>
                <w:szCs w:val="22"/>
              </w:rPr>
              <w:t xml:space="preserve"> </w:t>
            </w:r>
            <w:r>
              <w:rPr>
                <w:rFonts w:ascii="Calibri" w:hAnsi="Calibri" w:cs="Calibri"/>
                <w:b/>
                <w:sz w:val="22"/>
                <w:szCs w:val="22"/>
              </w:rPr>
              <w:t>8.3 and 8.5</w:t>
            </w:r>
          </w:p>
        </w:tc>
      </w:tr>
      <w:tr w:rsidR="00866CA8" w:rsidRPr="009564D9" w14:paraId="39502870" w14:textId="77777777" w:rsidTr="009564D9">
        <w:tc>
          <w:tcPr>
            <w:tcW w:w="9286" w:type="dxa"/>
            <w:shd w:val="clear" w:color="auto" w:fill="auto"/>
          </w:tcPr>
          <w:p w14:paraId="6D29F4DC" w14:textId="52467F3F" w:rsidR="00866CA8" w:rsidRPr="009564D9" w:rsidRDefault="00366190" w:rsidP="00866CA8">
            <w:pPr>
              <w:numPr>
                <w:ilvl w:val="0"/>
                <w:numId w:val="26"/>
              </w:numPr>
              <w:rPr>
                <w:rFonts w:ascii="Calibri" w:hAnsi="Calibri"/>
                <w:bCs/>
                <w:sz w:val="22"/>
                <w:szCs w:val="22"/>
              </w:rPr>
            </w:pPr>
            <w:r>
              <w:rPr>
                <w:rFonts w:ascii="Calibri" w:hAnsi="Calibri"/>
                <w:bCs/>
                <w:sz w:val="22"/>
                <w:szCs w:val="22"/>
              </w:rPr>
              <w:t>The considerations for w</w:t>
            </w:r>
            <w:r w:rsidR="00866CA8" w:rsidRPr="009564D9">
              <w:rPr>
                <w:rFonts w:ascii="Calibri" w:hAnsi="Calibri"/>
                <w:bCs/>
                <w:sz w:val="22"/>
                <w:szCs w:val="22"/>
              </w:rPr>
              <w:t>orking with</w:t>
            </w:r>
            <w:r w:rsidR="0082224C">
              <w:rPr>
                <w:rFonts w:ascii="Calibri" w:hAnsi="Calibri"/>
                <w:bCs/>
                <w:sz w:val="22"/>
                <w:szCs w:val="22"/>
              </w:rPr>
              <w:t xml:space="preserve"> and communicating to</w:t>
            </w:r>
            <w:r w:rsidR="00866CA8" w:rsidRPr="009564D9">
              <w:rPr>
                <w:rFonts w:ascii="Calibri" w:hAnsi="Calibri"/>
                <w:bCs/>
                <w:sz w:val="22"/>
                <w:szCs w:val="22"/>
              </w:rPr>
              <w:t xml:space="preserve"> parents</w:t>
            </w:r>
            <w:r w:rsidR="0082224C">
              <w:rPr>
                <w:rFonts w:ascii="Calibri" w:hAnsi="Calibri"/>
                <w:bCs/>
                <w:sz w:val="22"/>
                <w:szCs w:val="22"/>
              </w:rPr>
              <w:t>; the parental role in child learning;</w:t>
            </w:r>
            <w:r w:rsidR="00866CA8" w:rsidRPr="009564D9">
              <w:rPr>
                <w:rFonts w:ascii="Calibri" w:hAnsi="Calibri"/>
                <w:bCs/>
                <w:sz w:val="22"/>
                <w:szCs w:val="22"/>
              </w:rPr>
              <w:t xml:space="preserve"> and </w:t>
            </w:r>
            <w:r w:rsidR="00F303E9">
              <w:rPr>
                <w:rFonts w:ascii="Calibri" w:hAnsi="Calibri"/>
                <w:bCs/>
                <w:sz w:val="22"/>
                <w:szCs w:val="22"/>
              </w:rPr>
              <w:t>good practice in setting</w:t>
            </w:r>
            <w:r w:rsidR="00866CA8" w:rsidRPr="009564D9">
              <w:rPr>
                <w:rFonts w:ascii="Calibri" w:hAnsi="Calibri"/>
                <w:bCs/>
                <w:sz w:val="22"/>
                <w:szCs w:val="22"/>
              </w:rPr>
              <w:t xml:space="preserve"> homework.</w:t>
            </w:r>
          </w:p>
          <w:p w14:paraId="77B36C56" w14:textId="6A2E35B3" w:rsidR="00866CA8" w:rsidRPr="009564D9" w:rsidRDefault="007078D1" w:rsidP="00366190">
            <w:pPr>
              <w:rPr>
                <w:rFonts w:ascii="Calibri" w:hAnsi="Calibri"/>
                <w:bCs/>
                <w:sz w:val="22"/>
                <w:szCs w:val="22"/>
              </w:rPr>
            </w:pPr>
            <w:r>
              <w:rPr>
                <w:rFonts w:ascii="Calibri" w:hAnsi="Calibri" w:cs="Calibri"/>
                <w:b/>
                <w:sz w:val="22"/>
                <w:szCs w:val="22"/>
              </w:rPr>
              <w:t xml:space="preserve">Includes </w:t>
            </w:r>
            <w:r w:rsidR="00787569">
              <w:rPr>
                <w:rFonts w:ascii="Calibri" w:hAnsi="Calibri" w:cs="Calibri"/>
                <w:b/>
                <w:sz w:val="22"/>
                <w:szCs w:val="22"/>
              </w:rPr>
              <w:t>ITTECF</w:t>
            </w:r>
            <w:r>
              <w:rPr>
                <w:rFonts w:ascii="Calibri" w:hAnsi="Calibri" w:cs="Calibri"/>
                <w:b/>
                <w:sz w:val="22"/>
                <w:szCs w:val="22"/>
              </w:rPr>
              <w:t xml:space="preserve"> 4.1, 5.7 and 8.4</w:t>
            </w:r>
          </w:p>
        </w:tc>
      </w:tr>
      <w:tr w:rsidR="00866CA8" w:rsidRPr="009564D9" w14:paraId="1ADDC0EB" w14:textId="77777777" w:rsidTr="009564D9">
        <w:tc>
          <w:tcPr>
            <w:tcW w:w="9286" w:type="dxa"/>
            <w:shd w:val="clear" w:color="auto" w:fill="auto"/>
          </w:tcPr>
          <w:p w14:paraId="729F42BF" w14:textId="77777777" w:rsidR="00866CA8" w:rsidRDefault="00866CA8" w:rsidP="00866CA8">
            <w:pPr>
              <w:numPr>
                <w:ilvl w:val="0"/>
                <w:numId w:val="26"/>
              </w:numPr>
              <w:rPr>
                <w:rFonts w:ascii="Calibri" w:hAnsi="Calibri"/>
                <w:bCs/>
                <w:sz w:val="22"/>
                <w:szCs w:val="22"/>
              </w:rPr>
            </w:pPr>
            <w:r w:rsidRPr="009564D9">
              <w:rPr>
                <w:rFonts w:ascii="Calibri" w:hAnsi="Calibri"/>
                <w:bCs/>
                <w:sz w:val="22"/>
                <w:szCs w:val="22"/>
              </w:rPr>
              <w:t>Assessing and levelling in English and Maths and Science.</w:t>
            </w:r>
          </w:p>
          <w:p w14:paraId="22E08868" w14:textId="64AA56BF" w:rsidR="00866CA8" w:rsidRPr="003D436E" w:rsidRDefault="003D436E" w:rsidP="009C78CA">
            <w:pPr>
              <w:rPr>
                <w:rFonts w:ascii="Calibri" w:hAnsi="Calibri"/>
                <w:b/>
                <w:sz w:val="22"/>
                <w:szCs w:val="22"/>
              </w:rPr>
            </w:pPr>
            <w:r w:rsidRPr="003D436E">
              <w:rPr>
                <w:rFonts w:ascii="Calibri" w:hAnsi="Calibri"/>
                <w:b/>
                <w:sz w:val="22"/>
                <w:szCs w:val="22"/>
              </w:rPr>
              <w:t xml:space="preserve">Includes </w:t>
            </w:r>
            <w:r w:rsidR="00787569">
              <w:rPr>
                <w:rFonts w:ascii="Calibri" w:hAnsi="Calibri"/>
                <w:b/>
                <w:sz w:val="22"/>
                <w:szCs w:val="22"/>
              </w:rPr>
              <w:t>ITTECF</w:t>
            </w:r>
            <w:r w:rsidRPr="003D436E">
              <w:rPr>
                <w:rFonts w:ascii="Calibri" w:hAnsi="Calibri"/>
                <w:b/>
                <w:sz w:val="22"/>
                <w:szCs w:val="22"/>
              </w:rPr>
              <w:t xml:space="preserve"> 6.3 and 6.7</w:t>
            </w:r>
          </w:p>
        </w:tc>
      </w:tr>
      <w:tr w:rsidR="00866CA8" w:rsidRPr="009564D9" w14:paraId="71B0BC44" w14:textId="77777777" w:rsidTr="009564D9">
        <w:tc>
          <w:tcPr>
            <w:tcW w:w="9286" w:type="dxa"/>
            <w:shd w:val="clear" w:color="auto" w:fill="auto"/>
          </w:tcPr>
          <w:p w14:paraId="39CBC949" w14:textId="5F048011" w:rsidR="00866CA8" w:rsidRPr="009564D9" w:rsidRDefault="00054BBD" w:rsidP="00866CA8">
            <w:pPr>
              <w:numPr>
                <w:ilvl w:val="0"/>
                <w:numId w:val="26"/>
              </w:numPr>
              <w:rPr>
                <w:rFonts w:ascii="Calibri" w:hAnsi="Calibri"/>
                <w:bCs/>
                <w:sz w:val="22"/>
                <w:szCs w:val="22"/>
              </w:rPr>
            </w:pPr>
            <w:r>
              <w:rPr>
                <w:rFonts w:ascii="Calibri" w:hAnsi="Calibri"/>
                <w:bCs/>
                <w:sz w:val="22"/>
                <w:szCs w:val="22"/>
              </w:rPr>
              <w:t>The need for well-planned and targeted i</w:t>
            </w:r>
            <w:r w:rsidR="00866CA8">
              <w:rPr>
                <w:rFonts w:ascii="Calibri" w:hAnsi="Calibri"/>
                <w:bCs/>
                <w:sz w:val="22"/>
                <w:szCs w:val="22"/>
              </w:rPr>
              <w:t>nterventions</w:t>
            </w:r>
            <w:r>
              <w:rPr>
                <w:rFonts w:ascii="Calibri" w:hAnsi="Calibri"/>
                <w:bCs/>
                <w:sz w:val="22"/>
                <w:szCs w:val="22"/>
              </w:rPr>
              <w:t xml:space="preserve"> and how to identify </w:t>
            </w:r>
            <w:r w:rsidR="00CE680D">
              <w:rPr>
                <w:rFonts w:ascii="Calibri" w:hAnsi="Calibri"/>
                <w:bCs/>
                <w:sz w:val="22"/>
                <w:szCs w:val="22"/>
              </w:rPr>
              <w:t>the pupils who may need these.</w:t>
            </w:r>
          </w:p>
          <w:p w14:paraId="2B7CE6D8" w14:textId="19AAD777" w:rsidR="00866CA8" w:rsidRPr="00054BBD" w:rsidRDefault="00541013" w:rsidP="009C78CA">
            <w:pPr>
              <w:rPr>
                <w:rFonts w:ascii="Calibri" w:hAnsi="Calibri"/>
                <w:b/>
                <w:sz w:val="22"/>
                <w:szCs w:val="22"/>
              </w:rPr>
            </w:pPr>
            <w:r w:rsidRPr="00054BBD">
              <w:rPr>
                <w:rFonts w:ascii="Calibri" w:hAnsi="Calibri"/>
                <w:b/>
                <w:sz w:val="22"/>
                <w:szCs w:val="22"/>
              </w:rPr>
              <w:t>Includes</w:t>
            </w:r>
            <w:r w:rsidR="00054BBD" w:rsidRPr="00054BBD">
              <w:rPr>
                <w:rFonts w:ascii="Calibri" w:hAnsi="Calibri"/>
                <w:b/>
                <w:sz w:val="22"/>
                <w:szCs w:val="22"/>
              </w:rPr>
              <w:t xml:space="preserve"> </w:t>
            </w:r>
            <w:r w:rsidR="00787569">
              <w:rPr>
                <w:rFonts w:ascii="Calibri" w:hAnsi="Calibri"/>
                <w:b/>
                <w:sz w:val="22"/>
                <w:szCs w:val="22"/>
              </w:rPr>
              <w:t>ITTECF</w:t>
            </w:r>
            <w:r w:rsidRPr="00054BBD">
              <w:rPr>
                <w:rFonts w:ascii="Calibri" w:hAnsi="Calibri"/>
                <w:b/>
                <w:sz w:val="22"/>
                <w:szCs w:val="22"/>
              </w:rPr>
              <w:t xml:space="preserve"> </w:t>
            </w:r>
            <w:r w:rsidR="00054BBD" w:rsidRPr="00054BBD">
              <w:rPr>
                <w:rFonts w:ascii="Calibri" w:hAnsi="Calibri"/>
                <w:b/>
                <w:sz w:val="22"/>
                <w:szCs w:val="22"/>
              </w:rPr>
              <w:t>5.3 and 5.7</w:t>
            </w:r>
          </w:p>
        </w:tc>
      </w:tr>
      <w:tr w:rsidR="0007284E" w:rsidRPr="009564D9" w14:paraId="23B0C034" w14:textId="77777777" w:rsidTr="009564D9">
        <w:tc>
          <w:tcPr>
            <w:tcW w:w="9286" w:type="dxa"/>
            <w:shd w:val="clear" w:color="auto" w:fill="BFBFBF"/>
          </w:tcPr>
          <w:p w14:paraId="60331B72" w14:textId="506E0269" w:rsidR="0007284E" w:rsidRPr="009564D9" w:rsidRDefault="00D00525" w:rsidP="0007284E">
            <w:pPr>
              <w:rPr>
                <w:rFonts w:ascii="Calibri" w:hAnsi="Calibri"/>
                <w:bCs/>
                <w:sz w:val="22"/>
                <w:szCs w:val="22"/>
              </w:rPr>
            </w:pPr>
            <w:r>
              <w:rPr>
                <w:rFonts w:ascii="Calibri" w:hAnsi="Calibri"/>
                <w:bCs/>
                <w:sz w:val="22"/>
                <w:szCs w:val="22"/>
              </w:rPr>
              <w:lastRenderedPageBreak/>
              <w:t>During the Intensive Training and Practice (ITaP) weeks after Christmas they will learn about:</w:t>
            </w:r>
          </w:p>
        </w:tc>
      </w:tr>
      <w:tr w:rsidR="0007284E" w:rsidRPr="009564D9" w14:paraId="4E96E024" w14:textId="77777777" w:rsidTr="009564D9">
        <w:tc>
          <w:tcPr>
            <w:tcW w:w="9286" w:type="dxa"/>
            <w:shd w:val="clear" w:color="auto" w:fill="auto"/>
          </w:tcPr>
          <w:p w14:paraId="155940E6" w14:textId="2894E991" w:rsidR="0007284E" w:rsidRDefault="00143629" w:rsidP="005B2EE5">
            <w:pPr>
              <w:numPr>
                <w:ilvl w:val="0"/>
                <w:numId w:val="27"/>
              </w:numPr>
              <w:rPr>
                <w:rFonts w:ascii="Calibri" w:hAnsi="Calibri"/>
                <w:bCs/>
                <w:sz w:val="22"/>
                <w:szCs w:val="22"/>
              </w:rPr>
            </w:pPr>
            <w:r>
              <w:rPr>
                <w:rFonts w:ascii="Calibri" w:hAnsi="Calibri"/>
                <w:bCs/>
                <w:sz w:val="22"/>
                <w:szCs w:val="22"/>
              </w:rPr>
              <w:t xml:space="preserve">How to develop </w:t>
            </w:r>
            <w:r w:rsidR="00F752AA">
              <w:rPr>
                <w:rFonts w:ascii="Calibri" w:hAnsi="Calibri"/>
                <w:bCs/>
                <w:sz w:val="22"/>
                <w:szCs w:val="22"/>
              </w:rPr>
              <w:t xml:space="preserve">respectful relationships with TAs and </w:t>
            </w:r>
            <w:r w:rsidR="0008193B">
              <w:rPr>
                <w:rFonts w:ascii="Calibri" w:hAnsi="Calibri"/>
                <w:bCs/>
                <w:sz w:val="22"/>
                <w:szCs w:val="22"/>
              </w:rPr>
              <w:t xml:space="preserve">find workable systems to communicate </w:t>
            </w:r>
            <w:r w:rsidR="00D71D8A">
              <w:rPr>
                <w:rFonts w:ascii="Calibri" w:hAnsi="Calibri"/>
                <w:bCs/>
                <w:sz w:val="22"/>
                <w:szCs w:val="22"/>
              </w:rPr>
              <w:t>with them about their daily tasks.</w:t>
            </w:r>
          </w:p>
          <w:p w14:paraId="3A146B98" w14:textId="2CDD3851" w:rsidR="00D71D8A" w:rsidRDefault="00963D41" w:rsidP="005B2EE5">
            <w:pPr>
              <w:numPr>
                <w:ilvl w:val="0"/>
                <w:numId w:val="27"/>
              </w:numPr>
              <w:rPr>
                <w:rFonts w:ascii="Calibri" w:hAnsi="Calibri"/>
                <w:bCs/>
                <w:sz w:val="22"/>
                <w:szCs w:val="22"/>
              </w:rPr>
            </w:pPr>
            <w:r>
              <w:rPr>
                <w:rFonts w:ascii="Calibri" w:hAnsi="Calibri"/>
                <w:bCs/>
                <w:sz w:val="22"/>
                <w:szCs w:val="22"/>
              </w:rPr>
              <w:t xml:space="preserve">How to </w:t>
            </w:r>
            <w:r w:rsidR="007C326F">
              <w:rPr>
                <w:rFonts w:ascii="Calibri" w:hAnsi="Calibri"/>
                <w:bCs/>
                <w:sz w:val="22"/>
                <w:szCs w:val="22"/>
              </w:rPr>
              <w:t>develop positive relationships with parents in a pro-active way.</w:t>
            </w:r>
          </w:p>
          <w:p w14:paraId="7A6BFE46" w14:textId="7AD492E1" w:rsidR="007C326F" w:rsidRDefault="007C326F" w:rsidP="005B2EE5">
            <w:pPr>
              <w:numPr>
                <w:ilvl w:val="0"/>
                <w:numId w:val="27"/>
              </w:numPr>
              <w:rPr>
                <w:rFonts w:ascii="Calibri" w:hAnsi="Calibri"/>
                <w:bCs/>
                <w:sz w:val="22"/>
                <w:szCs w:val="22"/>
              </w:rPr>
            </w:pPr>
            <w:r>
              <w:rPr>
                <w:rFonts w:ascii="Calibri" w:hAnsi="Calibri"/>
                <w:bCs/>
                <w:sz w:val="22"/>
                <w:szCs w:val="22"/>
              </w:rPr>
              <w:t xml:space="preserve">How to </w:t>
            </w:r>
            <w:r w:rsidR="00BF6315">
              <w:rPr>
                <w:rFonts w:ascii="Calibri" w:hAnsi="Calibri"/>
                <w:bCs/>
                <w:sz w:val="22"/>
                <w:szCs w:val="22"/>
              </w:rPr>
              <w:t xml:space="preserve">manage one-to-one conversations with parents </w:t>
            </w:r>
            <w:r w:rsidR="002F52D1">
              <w:rPr>
                <w:rFonts w:ascii="Calibri" w:hAnsi="Calibri"/>
                <w:bCs/>
                <w:sz w:val="22"/>
                <w:szCs w:val="22"/>
              </w:rPr>
              <w:t>on challenging issues.</w:t>
            </w:r>
          </w:p>
          <w:p w14:paraId="41E26B16" w14:textId="0277F591" w:rsidR="00451246" w:rsidRDefault="00DC1B63" w:rsidP="005B2EE5">
            <w:pPr>
              <w:numPr>
                <w:ilvl w:val="0"/>
                <w:numId w:val="27"/>
              </w:numPr>
              <w:rPr>
                <w:rFonts w:ascii="Calibri" w:hAnsi="Calibri"/>
                <w:bCs/>
                <w:sz w:val="22"/>
                <w:szCs w:val="22"/>
              </w:rPr>
            </w:pPr>
            <w:r>
              <w:rPr>
                <w:rFonts w:ascii="Calibri" w:hAnsi="Calibri"/>
                <w:bCs/>
                <w:sz w:val="22"/>
                <w:szCs w:val="22"/>
              </w:rPr>
              <w:t>Understanding barriers to learning for individual chln with SEND</w:t>
            </w:r>
          </w:p>
          <w:p w14:paraId="5CC56AAE" w14:textId="6A54C16D" w:rsidR="00DC1B63" w:rsidRDefault="00F65BC0" w:rsidP="005B2EE5">
            <w:pPr>
              <w:numPr>
                <w:ilvl w:val="0"/>
                <w:numId w:val="27"/>
              </w:numPr>
              <w:rPr>
                <w:rFonts w:ascii="Calibri" w:hAnsi="Calibri"/>
                <w:bCs/>
                <w:sz w:val="22"/>
                <w:szCs w:val="22"/>
              </w:rPr>
            </w:pPr>
            <w:r>
              <w:rPr>
                <w:rFonts w:ascii="Calibri" w:hAnsi="Calibri"/>
                <w:bCs/>
                <w:sz w:val="22"/>
                <w:szCs w:val="22"/>
              </w:rPr>
              <w:t>Ways to manage an adapted curriculum for chn working significantly above or below ARE.</w:t>
            </w:r>
          </w:p>
          <w:p w14:paraId="50B7090F" w14:textId="485781EE" w:rsidR="0007284E" w:rsidRPr="003837F7" w:rsidRDefault="003837F7" w:rsidP="003837F7">
            <w:pPr>
              <w:numPr>
                <w:ilvl w:val="0"/>
                <w:numId w:val="27"/>
              </w:numPr>
              <w:rPr>
                <w:rFonts w:ascii="Calibri" w:hAnsi="Calibri"/>
                <w:bCs/>
                <w:sz w:val="22"/>
                <w:szCs w:val="22"/>
              </w:rPr>
            </w:pPr>
            <w:r>
              <w:rPr>
                <w:rFonts w:ascii="Calibri" w:hAnsi="Calibri"/>
                <w:bCs/>
                <w:sz w:val="22"/>
                <w:szCs w:val="22"/>
              </w:rPr>
              <w:t>Being supported by the SENDCo and s</w:t>
            </w:r>
            <w:r w:rsidR="0007284E" w:rsidRPr="003837F7">
              <w:rPr>
                <w:rFonts w:ascii="Calibri" w:hAnsi="Calibri"/>
                <w:bCs/>
                <w:sz w:val="22"/>
                <w:szCs w:val="22"/>
              </w:rPr>
              <w:t>upporting the SENCo to support them</w:t>
            </w:r>
          </w:p>
          <w:p w14:paraId="42B5AC11" w14:textId="77777777" w:rsidR="0007284E" w:rsidRPr="009564D9" w:rsidRDefault="0007284E" w:rsidP="00471B69">
            <w:pPr>
              <w:ind w:left="720"/>
              <w:rPr>
                <w:rFonts w:ascii="Calibri" w:hAnsi="Calibri"/>
                <w:bCs/>
                <w:sz w:val="22"/>
                <w:szCs w:val="22"/>
              </w:rPr>
            </w:pPr>
          </w:p>
        </w:tc>
      </w:tr>
    </w:tbl>
    <w:p w14:paraId="2F2BF237" w14:textId="77777777" w:rsidR="00174BB7" w:rsidRDefault="00174BB7" w:rsidP="00EF53C0">
      <w:pPr>
        <w:rPr>
          <w:rFonts w:ascii="Calibri" w:hAnsi="Calibri"/>
          <w:bCs/>
          <w:sz w:val="22"/>
          <w:szCs w:val="22"/>
        </w:rPr>
      </w:pPr>
    </w:p>
    <w:p w14:paraId="389415D8" w14:textId="2416C0CF" w:rsidR="00174BB7" w:rsidRDefault="00174BB7" w:rsidP="00EF53C0">
      <w:pPr>
        <w:rPr>
          <w:rFonts w:ascii="Calibri" w:hAnsi="Calibri"/>
          <w:bCs/>
          <w:sz w:val="22"/>
          <w:szCs w:val="22"/>
        </w:rPr>
      </w:pPr>
    </w:p>
    <w:p w14:paraId="17EF87AA" w14:textId="0D569B61" w:rsidR="00174BB7" w:rsidRDefault="00174BB7" w:rsidP="00EF53C0">
      <w:pPr>
        <w:rPr>
          <w:rFonts w:ascii="Calibri" w:hAnsi="Calibri"/>
          <w:b/>
          <w:sz w:val="22"/>
          <w:szCs w:val="22"/>
        </w:rPr>
      </w:pPr>
      <w:r w:rsidRPr="000A021D">
        <w:rPr>
          <w:rFonts w:ascii="Calibri" w:hAnsi="Calibri"/>
          <w:b/>
          <w:sz w:val="22"/>
          <w:szCs w:val="22"/>
        </w:rPr>
        <w:t xml:space="preserve">The aims of their school-based learning during this placement </w:t>
      </w:r>
      <w:r w:rsidR="000A021D">
        <w:rPr>
          <w:rFonts w:ascii="Calibri" w:hAnsi="Calibri"/>
          <w:b/>
          <w:sz w:val="22"/>
          <w:szCs w:val="22"/>
        </w:rPr>
        <w:t xml:space="preserve">are </w:t>
      </w:r>
      <w:r w:rsidRPr="000A021D">
        <w:rPr>
          <w:rFonts w:ascii="Calibri" w:hAnsi="Calibri"/>
          <w:b/>
          <w:sz w:val="22"/>
          <w:szCs w:val="22"/>
        </w:rPr>
        <w:t>therefore to:</w:t>
      </w:r>
    </w:p>
    <w:p w14:paraId="4E939202" w14:textId="77777777" w:rsidR="000A021D" w:rsidRPr="000A021D" w:rsidRDefault="000A021D" w:rsidP="00EF53C0">
      <w:pPr>
        <w:rPr>
          <w:rFonts w:ascii="Calibri" w:hAnsi="Calibri"/>
          <w:b/>
          <w:sz w:val="22"/>
          <w:szCs w:val="22"/>
        </w:rPr>
      </w:pPr>
    </w:p>
    <w:p w14:paraId="5F24CE37" w14:textId="3F97BCBD" w:rsidR="009A79B2" w:rsidRDefault="009A79B2" w:rsidP="00174BB7">
      <w:pPr>
        <w:numPr>
          <w:ilvl w:val="0"/>
          <w:numId w:val="24"/>
        </w:numPr>
        <w:rPr>
          <w:rFonts w:ascii="Calibri" w:hAnsi="Calibri"/>
          <w:bCs/>
          <w:sz w:val="22"/>
          <w:szCs w:val="22"/>
        </w:rPr>
      </w:pPr>
      <w:r>
        <w:rPr>
          <w:rFonts w:ascii="Calibri" w:hAnsi="Calibri"/>
          <w:bCs/>
          <w:sz w:val="22"/>
          <w:szCs w:val="22"/>
        </w:rPr>
        <w:t>Develop and consolidate their skills in designing and delivering teaching</w:t>
      </w:r>
      <w:r w:rsidR="0007284E">
        <w:rPr>
          <w:rFonts w:ascii="Calibri" w:hAnsi="Calibri"/>
          <w:bCs/>
          <w:sz w:val="22"/>
          <w:szCs w:val="22"/>
        </w:rPr>
        <w:t>,</w:t>
      </w:r>
      <w:r>
        <w:rPr>
          <w:rFonts w:ascii="Calibri" w:hAnsi="Calibri"/>
          <w:bCs/>
          <w:sz w:val="22"/>
          <w:szCs w:val="22"/>
        </w:rPr>
        <w:t xml:space="preserve"> learning</w:t>
      </w:r>
      <w:r w:rsidR="0007284E">
        <w:rPr>
          <w:rFonts w:ascii="Calibri" w:hAnsi="Calibri"/>
          <w:bCs/>
          <w:sz w:val="22"/>
          <w:szCs w:val="22"/>
        </w:rPr>
        <w:t xml:space="preserve"> and assess</w:t>
      </w:r>
      <w:r w:rsidR="00EB15D5">
        <w:rPr>
          <w:rFonts w:ascii="Calibri" w:hAnsi="Calibri"/>
          <w:bCs/>
          <w:sz w:val="22"/>
          <w:szCs w:val="22"/>
        </w:rPr>
        <w:t>ment</w:t>
      </w:r>
      <w:r>
        <w:rPr>
          <w:rFonts w:ascii="Calibri" w:hAnsi="Calibri"/>
          <w:bCs/>
          <w:sz w:val="22"/>
          <w:szCs w:val="22"/>
        </w:rPr>
        <w:t xml:space="preserve"> across sequences of lessons.</w:t>
      </w:r>
    </w:p>
    <w:p w14:paraId="620DDE5E" w14:textId="77777777" w:rsidR="00FF405A" w:rsidRDefault="00FF405A" w:rsidP="00174BB7">
      <w:pPr>
        <w:numPr>
          <w:ilvl w:val="0"/>
          <w:numId w:val="24"/>
        </w:numPr>
        <w:rPr>
          <w:rFonts w:ascii="Calibri" w:hAnsi="Calibri"/>
          <w:bCs/>
          <w:sz w:val="22"/>
          <w:szCs w:val="22"/>
        </w:rPr>
      </w:pPr>
      <w:r>
        <w:rPr>
          <w:rFonts w:ascii="Calibri" w:hAnsi="Calibri"/>
          <w:bCs/>
          <w:sz w:val="22"/>
          <w:szCs w:val="22"/>
        </w:rPr>
        <w:t xml:space="preserve">Consolidate their behaviour management skills, showing understanding of trauma that may lead to non-compliant behaviour. </w:t>
      </w:r>
    </w:p>
    <w:p w14:paraId="5E6E88D4" w14:textId="77777777" w:rsidR="00FF405A" w:rsidRDefault="00FF405A" w:rsidP="00174BB7">
      <w:pPr>
        <w:numPr>
          <w:ilvl w:val="0"/>
          <w:numId w:val="24"/>
        </w:numPr>
        <w:rPr>
          <w:rFonts w:ascii="Calibri" w:hAnsi="Calibri"/>
          <w:bCs/>
          <w:sz w:val="22"/>
          <w:szCs w:val="22"/>
        </w:rPr>
      </w:pPr>
      <w:r>
        <w:rPr>
          <w:rFonts w:ascii="Calibri" w:hAnsi="Calibri"/>
          <w:bCs/>
          <w:sz w:val="22"/>
          <w:szCs w:val="22"/>
        </w:rPr>
        <w:t>Provide opportunities for them to practise liaison with and deployment of TAs, within the school’s policy.</w:t>
      </w:r>
    </w:p>
    <w:p w14:paraId="5D477F82" w14:textId="77777777" w:rsidR="00CF1F5B" w:rsidRDefault="00CF1F5B" w:rsidP="00174BB7">
      <w:pPr>
        <w:numPr>
          <w:ilvl w:val="0"/>
          <w:numId w:val="24"/>
        </w:numPr>
        <w:rPr>
          <w:rFonts w:ascii="Calibri" w:hAnsi="Calibri"/>
          <w:bCs/>
          <w:sz w:val="22"/>
          <w:szCs w:val="22"/>
        </w:rPr>
      </w:pPr>
      <w:r>
        <w:rPr>
          <w:rFonts w:ascii="Calibri" w:hAnsi="Calibri"/>
          <w:bCs/>
          <w:sz w:val="22"/>
          <w:szCs w:val="22"/>
        </w:rPr>
        <w:t>Develop their ability to set homework.</w:t>
      </w:r>
    </w:p>
    <w:p w14:paraId="0C6AECC3" w14:textId="71FE6A7D" w:rsidR="00CF1F5B" w:rsidRDefault="00CF1F5B" w:rsidP="00174BB7">
      <w:pPr>
        <w:numPr>
          <w:ilvl w:val="0"/>
          <w:numId w:val="24"/>
        </w:numPr>
        <w:rPr>
          <w:rFonts w:ascii="Calibri" w:hAnsi="Calibri"/>
          <w:bCs/>
          <w:sz w:val="22"/>
          <w:szCs w:val="22"/>
        </w:rPr>
      </w:pPr>
      <w:r>
        <w:rPr>
          <w:rFonts w:ascii="Calibri" w:hAnsi="Calibri"/>
          <w:bCs/>
          <w:sz w:val="22"/>
          <w:szCs w:val="22"/>
        </w:rPr>
        <w:t>Develop their skills in managing relationships with parents and carers.</w:t>
      </w:r>
    </w:p>
    <w:p w14:paraId="48483E10" w14:textId="3B307401" w:rsidR="00447BE0" w:rsidRDefault="00447BE0" w:rsidP="00174BB7">
      <w:pPr>
        <w:numPr>
          <w:ilvl w:val="0"/>
          <w:numId w:val="24"/>
        </w:numPr>
        <w:rPr>
          <w:rFonts w:ascii="Calibri" w:hAnsi="Calibri"/>
          <w:bCs/>
          <w:sz w:val="22"/>
          <w:szCs w:val="22"/>
        </w:rPr>
      </w:pPr>
      <w:r>
        <w:rPr>
          <w:rFonts w:ascii="Calibri" w:hAnsi="Calibri"/>
          <w:bCs/>
          <w:sz w:val="22"/>
          <w:szCs w:val="22"/>
        </w:rPr>
        <w:t xml:space="preserve">Expand their understanding of summative assessment and </w:t>
      </w:r>
      <w:r w:rsidR="00544C82">
        <w:rPr>
          <w:rFonts w:ascii="Calibri" w:hAnsi="Calibri"/>
          <w:bCs/>
          <w:sz w:val="22"/>
          <w:szCs w:val="22"/>
        </w:rPr>
        <w:t>how to support</w:t>
      </w:r>
      <w:r>
        <w:rPr>
          <w:rFonts w:ascii="Calibri" w:hAnsi="Calibri"/>
          <w:bCs/>
          <w:sz w:val="22"/>
          <w:szCs w:val="22"/>
        </w:rPr>
        <w:t xml:space="preserve"> judgements.</w:t>
      </w:r>
    </w:p>
    <w:p w14:paraId="4CDF1FEE" w14:textId="0CDB7D1A" w:rsidR="00EB15D5" w:rsidRDefault="00EB15D5" w:rsidP="00174BB7">
      <w:pPr>
        <w:numPr>
          <w:ilvl w:val="0"/>
          <w:numId w:val="24"/>
        </w:numPr>
        <w:rPr>
          <w:rFonts w:ascii="Calibri" w:hAnsi="Calibri"/>
          <w:bCs/>
          <w:sz w:val="22"/>
          <w:szCs w:val="22"/>
        </w:rPr>
      </w:pPr>
      <w:r>
        <w:rPr>
          <w:rFonts w:ascii="Calibri" w:hAnsi="Calibri"/>
          <w:bCs/>
          <w:sz w:val="22"/>
          <w:szCs w:val="22"/>
        </w:rPr>
        <w:t>Ensure they have taught all curriculum subjects, especially those they have not had the opportunity to teach so far.</w:t>
      </w:r>
    </w:p>
    <w:p w14:paraId="58CBA237" w14:textId="42291A60" w:rsidR="00174BB7" w:rsidRDefault="00CF1F5B" w:rsidP="00174BB7">
      <w:pPr>
        <w:numPr>
          <w:ilvl w:val="0"/>
          <w:numId w:val="24"/>
        </w:numPr>
        <w:rPr>
          <w:rFonts w:ascii="Calibri" w:hAnsi="Calibri"/>
          <w:bCs/>
          <w:sz w:val="22"/>
          <w:szCs w:val="22"/>
        </w:rPr>
      </w:pPr>
      <w:r>
        <w:rPr>
          <w:rFonts w:ascii="Calibri" w:hAnsi="Calibri"/>
          <w:bCs/>
          <w:sz w:val="22"/>
          <w:szCs w:val="22"/>
        </w:rPr>
        <w:t xml:space="preserve">Widen their understanding of </w:t>
      </w:r>
      <w:r w:rsidR="00447BE0">
        <w:rPr>
          <w:rFonts w:ascii="Calibri" w:hAnsi="Calibri"/>
          <w:bCs/>
          <w:sz w:val="22"/>
          <w:szCs w:val="22"/>
        </w:rPr>
        <w:t>how a school community fits together and their role within that.</w:t>
      </w:r>
      <w:r>
        <w:rPr>
          <w:rFonts w:ascii="Calibri" w:hAnsi="Calibri"/>
          <w:bCs/>
          <w:sz w:val="22"/>
          <w:szCs w:val="22"/>
        </w:rPr>
        <w:t xml:space="preserve"> </w:t>
      </w:r>
      <w:r w:rsidR="009A79B2">
        <w:rPr>
          <w:rFonts w:ascii="Calibri" w:hAnsi="Calibri"/>
          <w:bCs/>
          <w:sz w:val="22"/>
          <w:szCs w:val="22"/>
        </w:rPr>
        <w:t xml:space="preserve"> </w:t>
      </w:r>
    </w:p>
    <w:p w14:paraId="41393B76" w14:textId="247BA3A2" w:rsidR="00174BB7" w:rsidRDefault="00174BB7" w:rsidP="00EF53C0">
      <w:pPr>
        <w:rPr>
          <w:rFonts w:ascii="Calibri" w:hAnsi="Calibri"/>
          <w:bCs/>
          <w:sz w:val="22"/>
          <w:szCs w:val="22"/>
        </w:rPr>
      </w:pPr>
    </w:p>
    <w:p w14:paraId="5143EA12" w14:textId="3577A395" w:rsidR="009E3C4A" w:rsidRDefault="009E3C4A" w:rsidP="00EF53C0">
      <w:pPr>
        <w:rPr>
          <w:rFonts w:ascii="Calibri" w:hAnsi="Calibri"/>
          <w:bCs/>
          <w:sz w:val="22"/>
          <w:szCs w:val="22"/>
        </w:rPr>
      </w:pPr>
    </w:p>
    <w:p w14:paraId="49CB6C50" w14:textId="2AC1A92A" w:rsidR="009E3C4A" w:rsidRPr="009E3C4A" w:rsidRDefault="009E3C4A" w:rsidP="00EF53C0">
      <w:pPr>
        <w:rPr>
          <w:rFonts w:ascii="Calibri" w:hAnsi="Calibri"/>
          <w:b/>
          <w:sz w:val="22"/>
          <w:szCs w:val="22"/>
        </w:rPr>
      </w:pPr>
      <w:r w:rsidRPr="009E3C4A">
        <w:rPr>
          <w:rFonts w:ascii="Calibri" w:hAnsi="Calibri"/>
          <w:b/>
          <w:sz w:val="22"/>
          <w:szCs w:val="22"/>
        </w:rPr>
        <w:t>How do we want them to learn it?</w:t>
      </w:r>
    </w:p>
    <w:p w14:paraId="109922A1" w14:textId="40B8903B" w:rsidR="00F84C2C" w:rsidRDefault="00F84C2C" w:rsidP="00F84C2C">
      <w:pPr>
        <w:rPr>
          <w:rFonts w:ascii="Calibri" w:hAnsi="Calibri"/>
          <w:bCs/>
          <w:sz w:val="22"/>
          <w:szCs w:val="22"/>
        </w:rPr>
      </w:pPr>
    </w:p>
    <w:p w14:paraId="2F7FF4B2" w14:textId="32C05E80" w:rsidR="00C45930" w:rsidRPr="00CE0DB1" w:rsidRDefault="004F4AC5" w:rsidP="00C45930">
      <w:pPr>
        <w:rPr>
          <w:rFonts w:ascii="Calibri" w:hAnsi="Calibri"/>
          <w:bCs/>
          <w:color w:val="FF0000"/>
          <w:sz w:val="22"/>
          <w:szCs w:val="22"/>
        </w:rPr>
      </w:pPr>
      <w:r>
        <w:rPr>
          <w:rFonts w:ascii="Calibri" w:hAnsi="Calibri"/>
          <w:bCs/>
          <w:sz w:val="22"/>
          <w:szCs w:val="22"/>
        </w:rPr>
        <w:t xml:space="preserve">We want them to achieve by having the experiences laid out in the </w:t>
      </w:r>
      <w:r w:rsidRPr="00761B02">
        <w:rPr>
          <w:rFonts w:ascii="Calibri" w:hAnsi="Calibri"/>
          <w:bCs/>
          <w:i/>
          <w:iCs/>
          <w:sz w:val="22"/>
          <w:szCs w:val="22"/>
        </w:rPr>
        <w:t xml:space="preserve">Year </w:t>
      </w:r>
      <w:r w:rsidR="00B26E0F">
        <w:rPr>
          <w:rFonts w:ascii="Calibri" w:hAnsi="Calibri"/>
          <w:bCs/>
          <w:i/>
          <w:iCs/>
          <w:sz w:val="22"/>
          <w:szCs w:val="22"/>
        </w:rPr>
        <w:t>3</w:t>
      </w:r>
      <w:r w:rsidRPr="00761B02">
        <w:rPr>
          <w:rFonts w:ascii="Calibri" w:hAnsi="Calibri"/>
          <w:bCs/>
          <w:i/>
          <w:iCs/>
          <w:sz w:val="22"/>
          <w:szCs w:val="22"/>
        </w:rPr>
        <w:t xml:space="preserve"> Placement Curriculum</w:t>
      </w:r>
      <w:r>
        <w:rPr>
          <w:rFonts w:ascii="Calibri" w:hAnsi="Calibri"/>
          <w:bCs/>
          <w:sz w:val="22"/>
          <w:szCs w:val="22"/>
        </w:rPr>
        <w:t xml:space="preserve"> on</w:t>
      </w:r>
      <w:r w:rsidR="00945BE8">
        <w:rPr>
          <w:rFonts w:ascii="Calibri" w:hAnsi="Calibri"/>
          <w:bCs/>
          <w:sz w:val="22"/>
          <w:szCs w:val="22"/>
        </w:rPr>
        <w:t xml:space="preserve"> </w:t>
      </w:r>
      <w:r w:rsidR="00945BE8" w:rsidRPr="00BD3433">
        <w:rPr>
          <w:rFonts w:ascii="Calibri" w:hAnsi="Calibri"/>
          <w:b/>
          <w:sz w:val="22"/>
          <w:szCs w:val="22"/>
          <w:u w:val="single"/>
        </w:rPr>
        <w:t>pages 1</w:t>
      </w:r>
      <w:r w:rsidR="00B40A69">
        <w:rPr>
          <w:rFonts w:ascii="Calibri" w:hAnsi="Calibri"/>
          <w:b/>
          <w:sz w:val="22"/>
          <w:szCs w:val="22"/>
          <w:u w:val="single"/>
        </w:rPr>
        <w:t>3</w:t>
      </w:r>
      <w:r w:rsidR="00945BE8" w:rsidRPr="00BD3433">
        <w:rPr>
          <w:rFonts w:ascii="Calibri" w:hAnsi="Calibri"/>
          <w:b/>
          <w:sz w:val="22"/>
          <w:szCs w:val="22"/>
          <w:u w:val="single"/>
        </w:rPr>
        <w:t xml:space="preserve"> to 2</w:t>
      </w:r>
      <w:r w:rsidR="00B449D8">
        <w:rPr>
          <w:rFonts w:ascii="Calibri" w:hAnsi="Calibri"/>
          <w:b/>
          <w:sz w:val="22"/>
          <w:szCs w:val="22"/>
          <w:u w:val="single"/>
        </w:rPr>
        <w:t>9</w:t>
      </w:r>
      <w:r w:rsidR="00945BE8" w:rsidRPr="00BD3433">
        <w:rPr>
          <w:rFonts w:ascii="Calibri" w:hAnsi="Calibri"/>
          <w:b/>
          <w:sz w:val="22"/>
          <w:szCs w:val="22"/>
          <w:u w:val="single"/>
        </w:rPr>
        <w:t xml:space="preserve"> of their SE Handbook</w:t>
      </w:r>
      <w:r w:rsidR="00945BE8">
        <w:rPr>
          <w:rFonts w:ascii="Calibri" w:hAnsi="Calibri"/>
          <w:bCs/>
          <w:sz w:val="22"/>
          <w:szCs w:val="22"/>
        </w:rPr>
        <w:t>.</w:t>
      </w:r>
      <w:r w:rsidR="00C45930" w:rsidRPr="00CE0DB1">
        <w:rPr>
          <w:rFonts w:ascii="Calibri" w:hAnsi="Calibri"/>
          <w:bCs/>
          <w:color w:val="FF0000"/>
          <w:sz w:val="22"/>
          <w:szCs w:val="22"/>
        </w:rPr>
        <w:t xml:space="preserve"> We suggest you print a copy.</w:t>
      </w:r>
    </w:p>
    <w:p w14:paraId="03820ED7" w14:textId="3184F6CD" w:rsidR="00C45930" w:rsidRDefault="00C45930" w:rsidP="00F84C2C">
      <w:pPr>
        <w:rPr>
          <w:rFonts w:ascii="Calibri" w:hAnsi="Calibri"/>
          <w:bCs/>
          <w:sz w:val="22"/>
          <w:szCs w:val="22"/>
        </w:rPr>
      </w:pPr>
    </w:p>
    <w:p w14:paraId="0EC3C3C8" w14:textId="58C3DDD8" w:rsidR="008D1295" w:rsidRDefault="008D1295" w:rsidP="008D1295">
      <w:pPr>
        <w:rPr>
          <w:rFonts w:ascii="Calibri" w:hAnsi="Calibri"/>
          <w:bCs/>
          <w:sz w:val="22"/>
          <w:szCs w:val="22"/>
        </w:rPr>
      </w:pPr>
      <w:r>
        <w:rPr>
          <w:rFonts w:ascii="Calibri" w:hAnsi="Calibri"/>
          <w:bCs/>
          <w:sz w:val="22"/>
          <w:szCs w:val="22"/>
        </w:rPr>
        <w:t>In general, they should also receive mentoring from you that reflects the expectations of</w:t>
      </w:r>
      <w:r w:rsidR="00A534A0">
        <w:rPr>
          <w:rFonts w:ascii="Calibri" w:hAnsi="Calibri"/>
          <w:bCs/>
          <w:sz w:val="22"/>
          <w:szCs w:val="22"/>
        </w:rPr>
        <w:t xml:space="preserve"> the</w:t>
      </w:r>
      <w:r>
        <w:rPr>
          <w:rFonts w:ascii="Calibri" w:hAnsi="Calibri"/>
          <w:bCs/>
          <w:sz w:val="22"/>
          <w:szCs w:val="22"/>
        </w:rPr>
        <w:t xml:space="preserve"> </w:t>
      </w:r>
      <w:r w:rsidR="00151A56">
        <w:rPr>
          <w:rFonts w:ascii="Calibri" w:hAnsi="Calibri"/>
          <w:bCs/>
          <w:sz w:val="22"/>
          <w:szCs w:val="22"/>
        </w:rPr>
        <w:t>Initial Teacher Training Early Career Framework</w:t>
      </w:r>
      <w:r w:rsidR="00A534A0">
        <w:rPr>
          <w:rFonts w:ascii="Calibri" w:hAnsi="Calibri"/>
          <w:bCs/>
          <w:sz w:val="22"/>
          <w:szCs w:val="22"/>
        </w:rPr>
        <w:t xml:space="preserve"> (ITTECF)</w:t>
      </w:r>
      <w:r>
        <w:rPr>
          <w:rFonts w:ascii="Calibri" w:hAnsi="Calibri"/>
          <w:bCs/>
          <w:sz w:val="22"/>
          <w:szCs w:val="22"/>
        </w:rPr>
        <w:t xml:space="preserve">. (The </w:t>
      </w:r>
      <w:r w:rsidR="00A534A0">
        <w:rPr>
          <w:rFonts w:ascii="Calibri" w:hAnsi="Calibri"/>
          <w:bCs/>
          <w:sz w:val="22"/>
          <w:szCs w:val="22"/>
        </w:rPr>
        <w:t>ITTECF</w:t>
      </w:r>
      <w:r>
        <w:rPr>
          <w:rFonts w:ascii="Calibri" w:hAnsi="Calibri"/>
          <w:bCs/>
          <w:sz w:val="22"/>
          <w:szCs w:val="22"/>
        </w:rPr>
        <w:t xml:space="preserve"> is a statutory document that outlines the minimum all initial teacher trainees are entitled to in their learning, both in terms of content and how they learn it.</w:t>
      </w:r>
      <w:r w:rsidR="008C4348">
        <w:rPr>
          <w:rFonts w:ascii="Calibri" w:hAnsi="Calibri"/>
          <w:bCs/>
          <w:sz w:val="22"/>
          <w:szCs w:val="22"/>
        </w:rPr>
        <w:t xml:space="preserve"> You may have used it before in either of its previous iterations</w:t>
      </w:r>
      <w:r w:rsidR="00A34F2E">
        <w:rPr>
          <w:rFonts w:ascii="Calibri" w:hAnsi="Calibri"/>
          <w:bCs/>
          <w:sz w:val="22"/>
          <w:szCs w:val="22"/>
        </w:rPr>
        <w:t xml:space="preserve">: the </w:t>
      </w:r>
      <w:r w:rsidR="00FB34EC">
        <w:rPr>
          <w:rFonts w:ascii="Calibri" w:hAnsi="Calibri"/>
          <w:bCs/>
          <w:sz w:val="22"/>
          <w:szCs w:val="22"/>
        </w:rPr>
        <w:t>CCF</w:t>
      </w:r>
      <w:r w:rsidR="00A34F2E">
        <w:rPr>
          <w:rFonts w:ascii="Calibri" w:hAnsi="Calibri"/>
          <w:bCs/>
          <w:sz w:val="22"/>
          <w:szCs w:val="22"/>
        </w:rPr>
        <w:t xml:space="preserve"> was the curriculum for initial teacher training and the ECF was the curriculum for ECTs and the new document combines the two.</w:t>
      </w:r>
      <w:r>
        <w:rPr>
          <w:rFonts w:ascii="Calibri" w:hAnsi="Calibri"/>
          <w:bCs/>
          <w:sz w:val="22"/>
          <w:szCs w:val="22"/>
        </w:rPr>
        <w:t>)</w:t>
      </w:r>
    </w:p>
    <w:p w14:paraId="2B12E40E" w14:textId="77777777" w:rsidR="008D1295" w:rsidRDefault="008D1295" w:rsidP="00F84C2C">
      <w:pPr>
        <w:rPr>
          <w:rFonts w:ascii="Calibri" w:hAnsi="Calibri"/>
          <w:bCs/>
          <w:sz w:val="22"/>
          <w:szCs w:val="22"/>
        </w:rPr>
      </w:pPr>
    </w:p>
    <w:p w14:paraId="04621D54" w14:textId="05D8AB22" w:rsidR="00051B1D" w:rsidRDefault="000D6470" w:rsidP="00051B1D">
      <w:pPr>
        <w:rPr>
          <w:rFonts w:ascii="Calibri" w:hAnsi="Calibri"/>
          <w:bCs/>
          <w:sz w:val="22"/>
          <w:szCs w:val="22"/>
        </w:rPr>
      </w:pPr>
      <w:r>
        <w:rPr>
          <w:rFonts w:ascii="Calibri" w:hAnsi="Calibri"/>
          <w:bCs/>
          <w:sz w:val="22"/>
          <w:szCs w:val="22"/>
        </w:rPr>
        <w:t xml:space="preserve">Although our placement curriculum </w:t>
      </w:r>
      <w:r w:rsidR="0002601E">
        <w:rPr>
          <w:rFonts w:ascii="Calibri" w:hAnsi="Calibri"/>
          <w:bCs/>
          <w:sz w:val="22"/>
          <w:szCs w:val="22"/>
        </w:rPr>
        <w:t xml:space="preserve">refers to the different strands of learning </w:t>
      </w:r>
      <w:r w:rsidR="00A1014A">
        <w:rPr>
          <w:rFonts w:ascii="Calibri" w:hAnsi="Calibri"/>
          <w:bCs/>
          <w:sz w:val="22"/>
          <w:szCs w:val="22"/>
        </w:rPr>
        <w:t>being covered</w:t>
      </w:r>
      <w:r w:rsidR="0002601E">
        <w:rPr>
          <w:rFonts w:ascii="Calibri" w:hAnsi="Calibri"/>
          <w:bCs/>
          <w:sz w:val="22"/>
          <w:szCs w:val="22"/>
        </w:rPr>
        <w:t xml:space="preserve">, </w:t>
      </w:r>
      <w:r w:rsidR="00F32280">
        <w:rPr>
          <w:rFonts w:ascii="Calibri" w:hAnsi="Calibri"/>
          <w:bCs/>
          <w:sz w:val="22"/>
          <w:szCs w:val="22"/>
        </w:rPr>
        <w:t>as this is a final placement, we assess the RPTs</w:t>
      </w:r>
      <w:r w:rsidR="00003216">
        <w:rPr>
          <w:rFonts w:ascii="Calibri" w:hAnsi="Calibri"/>
          <w:bCs/>
          <w:sz w:val="22"/>
          <w:szCs w:val="22"/>
        </w:rPr>
        <w:t xml:space="preserve">’ learning at the end of the placement against </w:t>
      </w:r>
      <w:r w:rsidR="000405C5" w:rsidRPr="000405C5">
        <w:rPr>
          <w:rFonts w:ascii="Calibri" w:hAnsi="Calibri"/>
          <w:b/>
          <w:sz w:val="22"/>
          <w:szCs w:val="22"/>
        </w:rPr>
        <w:t>T</w:t>
      </w:r>
      <w:r w:rsidR="00003216" w:rsidRPr="000405C5">
        <w:rPr>
          <w:rFonts w:ascii="Calibri" w:hAnsi="Calibri"/>
          <w:b/>
          <w:sz w:val="22"/>
          <w:szCs w:val="22"/>
        </w:rPr>
        <w:t>he Teachers’ Standards</w:t>
      </w:r>
      <w:r w:rsidR="006A37BC">
        <w:rPr>
          <w:rFonts w:ascii="Calibri" w:hAnsi="Calibri"/>
          <w:bCs/>
          <w:sz w:val="22"/>
          <w:szCs w:val="22"/>
        </w:rPr>
        <w:t xml:space="preserve"> (Appendix 1)</w:t>
      </w:r>
      <w:r w:rsidR="00003216">
        <w:rPr>
          <w:rFonts w:ascii="Calibri" w:hAnsi="Calibri"/>
          <w:bCs/>
          <w:sz w:val="22"/>
          <w:szCs w:val="22"/>
        </w:rPr>
        <w:t>.</w:t>
      </w:r>
      <w:r w:rsidR="00381443">
        <w:rPr>
          <w:rFonts w:ascii="Calibri" w:hAnsi="Calibri"/>
          <w:bCs/>
          <w:sz w:val="22"/>
          <w:szCs w:val="22"/>
        </w:rPr>
        <w:t xml:space="preserve"> The Placement Curriculum is planned to support an RPT to be able to meet these by the end of the placement.</w:t>
      </w:r>
      <w:r w:rsidR="00051B1D">
        <w:rPr>
          <w:rFonts w:ascii="Calibri" w:hAnsi="Calibri"/>
          <w:bCs/>
          <w:sz w:val="22"/>
          <w:szCs w:val="22"/>
        </w:rPr>
        <w:t xml:space="preserve"> Although we do not ‘teach to the assessment’ you will find it useful to </w:t>
      </w:r>
      <w:r w:rsidR="000B3287">
        <w:rPr>
          <w:rFonts w:ascii="Calibri" w:hAnsi="Calibri"/>
          <w:bCs/>
          <w:sz w:val="22"/>
          <w:szCs w:val="22"/>
        </w:rPr>
        <w:t xml:space="preserve">refer to The Teachers’ Standards </w:t>
      </w:r>
      <w:r w:rsidR="001A62AE">
        <w:rPr>
          <w:rFonts w:ascii="Calibri" w:hAnsi="Calibri"/>
          <w:bCs/>
          <w:sz w:val="22"/>
          <w:szCs w:val="22"/>
        </w:rPr>
        <w:t xml:space="preserve">and to our </w:t>
      </w:r>
      <w:r w:rsidR="001A62AE" w:rsidRPr="000405C5">
        <w:rPr>
          <w:rFonts w:ascii="Calibri" w:hAnsi="Calibri"/>
          <w:bCs/>
          <w:i/>
          <w:iCs/>
          <w:sz w:val="22"/>
          <w:szCs w:val="22"/>
        </w:rPr>
        <w:t>Final P</w:t>
      </w:r>
      <w:r w:rsidR="009A3728" w:rsidRPr="000405C5">
        <w:rPr>
          <w:rFonts w:ascii="Calibri" w:hAnsi="Calibri"/>
          <w:bCs/>
          <w:i/>
          <w:iCs/>
          <w:sz w:val="22"/>
          <w:szCs w:val="22"/>
        </w:rPr>
        <w:t>lacement</w:t>
      </w:r>
      <w:r w:rsidR="004B20A6">
        <w:rPr>
          <w:rFonts w:ascii="Calibri" w:hAnsi="Calibri"/>
          <w:bCs/>
          <w:i/>
          <w:iCs/>
          <w:sz w:val="22"/>
          <w:szCs w:val="22"/>
        </w:rPr>
        <w:t xml:space="preserve"> -</w:t>
      </w:r>
      <w:r w:rsidR="009A3728" w:rsidRPr="000405C5">
        <w:rPr>
          <w:rFonts w:ascii="Calibri" w:hAnsi="Calibri"/>
          <w:bCs/>
          <w:i/>
          <w:iCs/>
          <w:sz w:val="22"/>
          <w:szCs w:val="22"/>
        </w:rPr>
        <w:t xml:space="preserve"> Exemplification of Teacher’s Standards</w:t>
      </w:r>
      <w:r w:rsidR="000405C5" w:rsidRPr="000405C5">
        <w:rPr>
          <w:rFonts w:ascii="Calibri" w:hAnsi="Calibri"/>
          <w:bCs/>
          <w:i/>
          <w:iCs/>
          <w:sz w:val="22"/>
          <w:szCs w:val="22"/>
        </w:rPr>
        <w:t xml:space="preserve"> Achievement</w:t>
      </w:r>
      <w:r w:rsidR="000405C5">
        <w:rPr>
          <w:rFonts w:ascii="Calibri" w:hAnsi="Calibri"/>
          <w:bCs/>
          <w:sz w:val="22"/>
          <w:szCs w:val="22"/>
        </w:rPr>
        <w:t xml:space="preserve"> document</w:t>
      </w:r>
      <w:r w:rsidR="00051B1D">
        <w:rPr>
          <w:rFonts w:ascii="Calibri" w:hAnsi="Calibri"/>
          <w:bCs/>
          <w:sz w:val="22"/>
          <w:szCs w:val="22"/>
        </w:rPr>
        <w:t xml:space="preserve"> from your Mentor Team to see what your RPTs are working towards. </w:t>
      </w:r>
    </w:p>
    <w:p w14:paraId="5C2E7CB0" w14:textId="430BC894" w:rsidR="008D1295" w:rsidRDefault="008D1295" w:rsidP="00F84C2C">
      <w:pPr>
        <w:rPr>
          <w:rFonts w:ascii="Calibri" w:hAnsi="Calibri"/>
          <w:bCs/>
          <w:sz w:val="22"/>
          <w:szCs w:val="22"/>
        </w:rPr>
      </w:pPr>
    </w:p>
    <w:p w14:paraId="24E99929" w14:textId="532C8D3F" w:rsidR="00A82909" w:rsidRDefault="00636E16" w:rsidP="00A82909">
      <w:pPr>
        <w:rPr>
          <w:rFonts w:ascii="Calibri" w:hAnsi="Calibri"/>
          <w:bCs/>
          <w:sz w:val="22"/>
          <w:szCs w:val="22"/>
        </w:rPr>
      </w:pPr>
      <w:r w:rsidRPr="00636E16">
        <w:rPr>
          <w:rFonts w:ascii="Calibri" w:hAnsi="Calibri"/>
          <w:b/>
          <w:sz w:val="22"/>
          <w:szCs w:val="22"/>
          <w:u w:val="single"/>
        </w:rPr>
        <w:t>ACTION</w:t>
      </w:r>
      <w:r>
        <w:rPr>
          <w:rFonts w:ascii="Calibri" w:hAnsi="Calibri"/>
          <w:b/>
          <w:sz w:val="22"/>
          <w:szCs w:val="22"/>
        </w:rPr>
        <w:t xml:space="preserve">: </w:t>
      </w:r>
      <w:r w:rsidR="00A82909" w:rsidRPr="00DF43AA">
        <w:rPr>
          <w:rFonts w:ascii="Calibri" w:hAnsi="Calibri"/>
          <w:b/>
          <w:sz w:val="22"/>
          <w:szCs w:val="22"/>
        </w:rPr>
        <w:t xml:space="preserve">Please read the Placement Curriculum as well as making yourself familiar with the </w:t>
      </w:r>
      <w:r w:rsidR="00FE1FD4">
        <w:rPr>
          <w:rFonts w:ascii="Calibri" w:hAnsi="Calibri"/>
          <w:b/>
          <w:sz w:val="22"/>
          <w:szCs w:val="22"/>
        </w:rPr>
        <w:t>ITTECF</w:t>
      </w:r>
      <w:r w:rsidR="00A82909" w:rsidRPr="00DF43AA">
        <w:rPr>
          <w:rFonts w:ascii="Calibri" w:hAnsi="Calibri"/>
          <w:b/>
          <w:sz w:val="22"/>
          <w:szCs w:val="22"/>
        </w:rPr>
        <w:t>.</w:t>
      </w:r>
      <w:r w:rsidR="00A82909">
        <w:rPr>
          <w:rFonts w:ascii="Calibri" w:hAnsi="Calibri"/>
          <w:bCs/>
          <w:sz w:val="22"/>
          <w:szCs w:val="22"/>
        </w:rPr>
        <w:t xml:space="preserve"> You can access it here on this </w:t>
      </w:r>
      <w:hyperlink r:id="rId11" w:history="1">
        <w:r w:rsidR="00157AFC">
          <w:rPr>
            <w:rStyle w:val="Hyperlink"/>
            <w:rFonts w:ascii="Calibri" w:hAnsi="Calibri"/>
            <w:bCs/>
            <w:sz w:val="22"/>
            <w:szCs w:val="22"/>
          </w:rPr>
          <w:t>Link to the ITTECF</w:t>
        </w:r>
      </w:hyperlink>
      <w:r w:rsidR="00856E2F">
        <w:rPr>
          <w:rFonts w:ascii="Calibri" w:hAnsi="Calibri"/>
          <w:bCs/>
          <w:sz w:val="22"/>
          <w:szCs w:val="22"/>
        </w:rPr>
        <w:t xml:space="preserve">  </w:t>
      </w:r>
      <w:r w:rsidR="00A82909">
        <w:rPr>
          <w:rFonts w:ascii="Calibri" w:hAnsi="Calibri"/>
          <w:bCs/>
          <w:sz w:val="22"/>
          <w:szCs w:val="22"/>
        </w:rPr>
        <w:t xml:space="preserve">or </w:t>
      </w:r>
      <w:r w:rsidR="00FE1FD4">
        <w:rPr>
          <w:rFonts w:ascii="Calibri" w:hAnsi="Calibri"/>
          <w:bCs/>
          <w:sz w:val="22"/>
          <w:szCs w:val="22"/>
        </w:rPr>
        <w:t>via your Mentor Hub</w:t>
      </w:r>
      <w:r w:rsidR="00A82909">
        <w:rPr>
          <w:rFonts w:ascii="Calibri" w:hAnsi="Calibri"/>
          <w:bCs/>
          <w:sz w:val="22"/>
          <w:szCs w:val="22"/>
        </w:rPr>
        <w:t>.)</w:t>
      </w:r>
    </w:p>
    <w:p w14:paraId="30A56D12" w14:textId="77777777" w:rsidR="00A82909" w:rsidRDefault="00A82909" w:rsidP="00A82909">
      <w:pPr>
        <w:rPr>
          <w:rFonts w:ascii="Calibri" w:hAnsi="Calibri"/>
          <w:bCs/>
          <w:sz w:val="22"/>
          <w:szCs w:val="22"/>
        </w:rPr>
      </w:pPr>
    </w:p>
    <w:p w14:paraId="555627B3" w14:textId="75745333" w:rsidR="00A82909" w:rsidRDefault="00A82909" w:rsidP="00A82909">
      <w:pPr>
        <w:rPr>
          <w:rFonts w:ascii="Calibri" w:hAnsi="Calibri"/>
          <w:bCs/>
          <w:sz w:val="22"/>
          <w:szCs w:val="22"/>
        </w:rPr>
      </w:pPr>
      <w:r>
        <w:rPr>
          <w:rFonts w:ascii="Calibri" w:hAnsi="Calibri"/>
          <w:bCs/>
          <w:sz w:val="22"/>
          <w:szCs w:val="22"/>
        </w:rPr>
        <w:lastRenderedPageBreak/>
        <w:t xml:space="preserve">The </w:t>
      </w:r>
      <w:r w:rsidR="006D1ED2">
        <w:rPr>
          <w:rFonts w:ascii="Calibri" w:hAnsi="Calibri"/>
          <w:bCs/>
          <w:sz w:val="22"/>
          <w:szCs w:val="22"/>
        </w:rPr>
        <w:t>ITTECF</w:t>
      </w:r>
      <w:r>
        <w:rPr>
          <w:rFonts w:ascii="Calibri" w:hAnsi="Calibri"/>
          <w:bCs/>
          <w:sz w:val="22"/>
          <w:szCs w:val="22"/>
        </w:rPr>
        <w:t xml:space="preserve"> is a lengthy document and you should find that we have done the job for you of breaking it up across the placements, but do please still use it to check any references you need. In our curriculum, a numbered </w:t>
      </w:r>
      <w:r w:rsidR="006D1ED2">
        <w:rPr>
          <w:rFonts w:ascii="Calibri" w:hAnsi="Calibri"/>
          <w:bCs/>
          <w:sz w:val="22"/>
          <w:szCs w:val="22"/>
        </w:rPr>
        <w:t>ITTECF</w:t>
      </w:r>
      <w:r>
        <w:rPr>
          <w:rFonts w:ascii="Calibri" w:hAnsi="Calibri"/>
          <w:bCs/>
          <w:sz w:val="22"/>
          <w:szCs w:val="22"/>
        </w:rPr>
        <w:t xml:space="preserve"> reference (e.g. </w:t>
      </w:r>
      <w:r w:rsidR="006D1ED2">
        <w:rPr>
          <w:rFonts w:ascii="Calibri" w:hAnsi="Calibri"/>
          <w:b/>
          <w:sz w:val="22"/>
          <w:szCs w:val="22"/>
        </w:rPr>
        <w:t>ITTECF</w:t>
      </w:r>
      <w:r w:rsidRPr="007440D3">
        <w:rPr>
          <w:rFonts w:ascii="Calibri" w:hAnsi="Calibri"/>
          <w:b/>
          <w:sz w:val="22"/>
          <w:szCs w:val="22"/>
        </w:rPr>
        <w:t xml:space="preserve"> 4.2</w:t>
      </w:r>
      <w:r>
        <w:rPr>
          <w:rFonts w:ascii="Calibri" w:hAnsi="Calibri"/>
          <w:bCs/>
          <w:sz w:val="22"/>
          <w:szCs w:val="22"/>
        </w:rPr>
        <w:t xml:space="preserve">) refers to a ‘Learn that…’ statement that we have taught the RPTs; a </w:t>
      </w:r>
      <w:r w:rsidR="006D1ED2">
        <w:rPr>
          <w:rFonts w:ascii="Calibri" w:hAnsi="Calibri"/>
          <w:bCs/>
          <w:sz w:val="22"/>
          <w:szCs w:val="22"/>
        </w:rPr>
        <w:t>ITTECF</w:t>
      </w:r>
      <w:r>
        <w:rPr>
          <w:rFonts w:ascii="Calibri" w:hAnsi="Calibri"/>
          <w:bCs/>
          <w:sz w:val="22"/>
          <w:szCs w:val="22"/>
        </w:rPr>
        <w:t xml:space="preserve"> reference with a letter after it (e.g. </w:t>
      </w:r>
      <w:r w:rsidR="006D1ED2">
        <w:rPr>
          <w:rFonts w:ascii="Calibri" w:hAnsi="Calibri"/>
          <w:b/>
          <w:sz w:val="22"/>
          <w:szCs w:val="22"/>
        </w:rPr>
        <w:t>ITTECF</w:t>
      </w:r>
      <w:r w:rsidRPr="007440D3">
        <w:rPr>
          <w:rFonts w:ascii="Calibri" w:hAnsi="Calibri"/>
          <w:b/>
          <w:sz w:val="22"/>
          <w:szCs w:val="22"/>
        </w:rPr>
        <w:t xml:space="preserve"> 3H</w:t>
      </w:r>
      <w:r>
        <w:rPr>
          <w:rFonts w:ascii="Calibri" w:hAnsi="Calibri"/>
          <w:bCs/>
          <w:sz w:val="22"/>
          <w:szCs w:val="22"/>
        </w:rPr>
        <w:t>) refers to a ‘Learn how to ‘ statement that you need to facilitate.</w:t>
      </w:r>
    </w:p>
    <w:p w14:paraId="0DF99A25" w14:textId="3B9B2B73" w:rsidR="00FA3688" w:rsidRDefault="00FA3688" w:rsidP="00046AE2">
      <w:pPr>
        <w:rPr>
          <w:rFonts w:ascii="Calibri" w:hAnsi="Calibri"/>
          <w:bCs/>
          <w:sz w:val="22"/>
          <w:szCs w:val="22"/>
        </w:rPr>
      </w:pPr>
    </w:p>
    <w:p w14:paraId="0F94EEA3" w14:textId="741A33E6" w:rsidR="00EC32CA" w:rsidRPr="00827DEC" w:rsidRDefault="00FA3688" w:rsidP="00F84C2C">
      <w:pPr>
        <w:rPr>
          <w:rFonts w:ascii="Calibri" w:hAnsi="Calibri"/>
          <w:sz w:val="22"/>
          <w:szCs w:val="22"/>
        </w:rPr>
      </w:pPr>
      <w:r>
        <w:rPr>
          <w:rFonts w:ascii="Calibri" w:hAnsi="Calibri"/>
          <w:sz w:val="22"/>
          <w:szCs w:val="22"/>
        </w:rPr>
        <w:t>At this stage, some RPTs will feel they want to gain independence or ‘prove themselves’. We ask that you support us in the message that it is important for them to continue to analyse practice and learn from experts so they can consolidate good practice with scaffolds still in place, rather than trying to manage too much when not ready.</w:t>
      </w:r>
    </w:p>
    <w:p w14:paraId="4201C9BA" w14:textId="77777777" w:rsidR="00EF53C0" w:rsidRDefault="00EF53C0" w:rsidP="00EF53C0">
      <w:pPr>
        <w:rPr>
          <w:rFonts w:ascii="Calibri" w:hAnsi="Calibri"/>
          <w:sz w:val="22"/>
          <w:szCs w:val="22"/>
        </w:rPr>
      </w:pPr>
    </w:p>
    <w:p w14:paraId="67A3FD4D" w14:textId="5167EC88" w:rsidR="009E3C4A" w:rsidRPr="009E3C4A" w:rsidRDefault="009E3C4A" w:rsidP="00EF53C0">
      <w:pPr>
        <w:rPr>
          <w:rFonts w:ascii="Calibri" w:hAnsi="Calibri"/>
          <w:b/>
          <w:bCs/>
          <w:sz w:val="22"/>
          <w:szCs w:val="22"/>
        </w:rPr>
      </w:pPr>
      <w:r w:rsidRPr="009E3C4A">
        <w:rPr>
          <w:rFonts w:ascii="Calibri" w:hAnsi="Calibri"/>
          <w:b/>
          <w:bCs/>
          <w:sz w:val="22"/>
          <w:szCs w:val="22"/>
        </w:rPr>
        <w:t>What else should be borne in mind?</w:t>
      </w:r>
    </w:p>
    <w:p w14:paraId="1AEA0961" w14:textId="77777777" w:rsidR="009E3C4A" w:rsidRDefault="009E3C4A" w:rsidP="00EF53C0">
      <w:pPr>
        <w:rPr>
          <w:rFonts w:ascii="Calibri" w:hAnsi="Calibri"/>
          <w:sz w:val="22"/>
          <w:szCs w:val="22"/>
        </w:rPr>
      </w:pPr>
    </w:p>
    <w:p w14:paraId="345C96F8" w14:textId="387E914B" w:rsidR="003C3BD7" w:rsidRDefault="003C3BD7" w:rsidP="00EF53C0">
      <w:pPr>
        <w:rPr>
          <w:rFonts w:ascii="Calibri" w:hAnsi="Calibri"/>
          <w:sz w:val="22"/>
          <w:szCs w:val="22"/>
        </w:rPr>
      </w:pPr>
      <w:r>
        <w:rPr>
          <w:rFonts w:ascii="Calibri" w:hAnsi="Calibri"/>
          <w:sz w:val="22"/>
          <w:szCs w:val="22"/>
        </w:rPr>
        <w:t xml:space="preserve">The flow chart </w:t>
      </w:r>
      <w:r w:rsidR="00086842">
        <w:rPr>
          <w:rFonts w:ascii="Calibri" w:hAnsi="Calibri"/>
          <w:sz w:val="22"/>
          <w:szCs w:val="22"/>
        </w:rPr>
        <w:t>on the next page</w:t>
      </w:r>
      <w:r>
        <w:rPr>
          <w:rFonts w:ascii="Calibri" w:hAnsi="Calibri"/>
          <w:sz w:val="22"/>
          <w:szCs w:val="22"/>
        </w:rPr>
        <w:t xml:space="preserve"> documents how RPTs’ planning should be supported throughout the different stages of their development.</w:t>
      </w:r>
      <w:r w:rsidR="006A643C">
        <w:rPr>
          <w:rFonts w:ascii="Calibri" w:hAnsi="Calibri"/>
          <w:sz w:val="22"/>
          <w:szCs w:val="22"/>
        </w:rPr>
        <w:t xml:space="preserve"> At the start of this final placement, RPTs would normally be used to working in Phase 2 and should move into Phase 3 as the placement unfolds, depending on their readiness. What is important </w:t>
      </w:r>
      <w:r w:rsidR="005631CA">
        <w:rPr>
          <w:rFonts w:ascii="Calibri" w:hAnsi="Calibri"/>
          <w:sz w:val="22"/>
          <w:szCs w:val="22"/>
        </w:rPr>
        <w:t>though</w:t>
      </w:r>
      <w:r w:rsidR="006A643C">
        <w:rPr>
          <w:rFonts w:ascii="Calibri" w:hAnsi="Calibri"/>
          <w:sz w:val="22"/>
          <w:szCs w:val="22"/>
        </w:rPr>
        <w:t>,</w:t>
      </w:r>
      <w:r w:rsidR="00DA587E">
        <w:rPr>
          <w:rFonts w:ascii="Calibri" w:hAnsi="Calibri"/>
          <w:sz w:val="22"/>
          <w:szCs w:val="22"/>
        </w:rPr>
        <w:t xml:space="preserve"> is that</w:t>
      </w:r>
      <w:r w:rsidR="006A643C">
        <w:rPr>
          <w:rFonts w:ascii="Calibri" w:hAnsi="Calibri"/>
          <w:sz w:val="22"/>
          <w:szCs w:val="22"/>
        </w:rPr>
        <w:t xml:space="preserve"> </w:t>
      </w:r>
      <w:r w:rsidR="006A643C" w:rsidRPr="00827DEC">
        <w:rPr>
          <w:rFonts w:ascii="Calibri" w:hAnsi="Calibri"/>
          <w:i/>
          <w:iCs/>
          <w:sz w:val="22"/>
          <w:szCs w:val="22"/>
        </w:rPr>
        <w:t>whatever level they are at</w:t>
      </w:r>
      <w:r w:rsidR="006A643C">
        <w:rPr>
          <w:rFonts w:ascii="Calibri" w:hAnsi="Calibri"/>
          <w:sz w:val="22"/>
          <w:szCs w:val="22"/>
        </w:rPr>
        <w:t xml:space="preserve">, ALL RPTs should have co-planning support at the start of the placement (see checklist). </w:t>
      </w:r>
    </w:p>
    <w:p w14:paraId="4B7C9124" w14:textId="77777777" w:rsidR="003C3BD7" w:rsidRDefault="003C3BD7" w:rsidP="00EF53C0">
      <w:pPr>
        <w:rPr>
          <w:rFonts w:ascii="Calibri" w:hAnsi="Calibri"/>
          <w:sz w:val="22"/>
          <w:szCs w:val="22"/>
        </w:rPr>
      </w:pPr>
    </w:p>
    <w:p w14:paraId="59A4AD06" w14:textId="3BCBACF4" w:rsidR="00EF53C0" w:rsidRPr="00E553D7" w:rsidRDefault="00EF53C0" w:rsidP="00EF53C0">
      <w:pPr>
        <w:rPr>
          <w:rFonts w:ascii="Calibri" w:hAnsi="Calibri"/>
          <w:sz w:val="22"/>
          <w:szCs w:val="22"/>
        </w:rPr>
      </w:pPr>
      <w:r>
        <w:rPr>
          <w:rFonts w:ascii="Calibri" w:hAnsi="Calibri"/>
          <w:sz w:val="22"/>
          <w:szCs w:val="22"/>
        </w:rPr>
        <w:t>Each RPT is</w:t>
      </w:r>
      <w:r w:rsidR="00F4292A">
        <w:rPr>
          <w:rFonts w:ascii="Calibri" w:hAnsi="Calibri"/>
          <w:sz w:val="22"/>
          <w:szCs w:val="22"/>
        </w:rPr>
        <w:t xml:space="preserve"> an</w:t>
      </w:r>
      <w:r>
        <w:rPr>
          <w:rFonts w:ascii="Calibri" w:hAnsi="Calibri"/>
          <w:sz w:val="22"/>
          <w:szCs w:val="22"/>
        </w:rPr>
        <w:t xml:space="preserve"> individual an</w:t>
      </w:r>
      <w:r w:rsidR="003C3BD7">
        <w:rPr>
          <w:rFonts w:ascii="Calibri" w:hAnsi="Calibri"/>
          <w:sz w:val="22"/>
          <w:szCs w:val="22"/>
        </w:rPr>
        <w:t>d</w:t>
      </w:r>
      <w:r w:rsidR="003626A7">
        <w:rPr>
          <w:rFonts w:ascii="Calibri" w:hAnsi="Calibri"/>
          <w:sz w:val="22"/>
          <w:szCs w:val="22"/>
        </w:rPr>
        <w:t xml:space="preserve"> all will have different needs. H</w:t>
      </w:r>
      <w:r>
        <w:rPr>
          <w:rFonts w:ascii="Calibri" w:hAnsi="Calibri"/>
          <w:sz w:val="22"/>
          <w:szCs w:val="22"/>
        </w:rPr>
        <w:t>owever</w:t>
      </w:r>
      <w:r w:rsidR="001D0A2B">
        <w:rPr>
          <w:rFonts w:ascii="Calibri" w:hAnsi="Calibri"/>
          <w:sz w:val="22"/>
          <w:szCs w:val="22"/>
        </w:rPr>
        <w:t>,</w:t>
      </w:r>
      <w:r>
        <w:rPr>
          <w:rFonts w:ascii="Calibri" w:hAnsi="Calibri"/>
          <w:sz w:val="22"/>
          <w:szCs w:val="22"/>
        </w:rPr>
        <w:t xml:space="preserve"> they will all benefit from a combination of </w:t>
      </w:r>
      <w:r w:rsidRPr="00E553D7">
        <w:rPr>
          <w:rFonts w:ascii="Calibri" w:hAnsi="Calibri"/>
          <w:b/>
          <w:sz w:val="22"/>
          <w:szCs w:val="22"/>
        </w:rPr>
        <w:t>some independence</w:t>
      </w:r>
      <w:r w:rsidRPr="00E553D7">
        <w:rPr>
          <w:rFonts w:ascii="Calibri" w:hAnsi="Calibri"/>
          <w:sz w:val="22"/>
          <w:szCs w:val="22"/>
        </w:rPr>
        <w:t xml:space="preserve"> </w:t>
      </w:r>
      <w:r>
        <w:rPr>
          <w:rFonts w:ascii="Calibri" w:hAnsi="Calibri"/>
          <w:sz w:val="22"/>
          <w:szCs w:val="22"/>
        </w:rPr>
        <w:t xml:space="preserve">and </w:t>
      </w:r>
      <w:r w:rsidRPr="003C3BD7">
        <w:rPr>
          <w:rFonts w:ascii="Calibri" w:hAnsi="Calibri"/>
          <w:b/>
          <w:bCs/>
          <w:sz w:val="22"/>
          <w:szCs w:val="22"/>
        </w:rPr>
        <w:t>some supportive monitoring</w:t>
      </w:r>
      <w:r>
        <w:rPr>
          <w:rFonts w:ascii="Calibri" w:hAnsi="Calibri"/>
          <w:sz w:val="22"/>
          <w:szCs w:val="22"/>
        </w:rPr>
        <w:t>. B</w:t>
      </w:r>
      <w:r w:rsidRPr="00E553D7">
        <w:rPr>
          <w:rFonts w:ascii="Calibri" w:hAnsi="Calibri"/>
          <w:sz w:val="22"/>
          <w:szCs w:val="22"/>
        </w:rPr>
        <w:t>y the latt</w:t>
      </w:r>
      <w:r>
        <w:rPr>
          <w:rFonts w:ascii="Calibri" w:hAnsi="Calibri"/>
          <w:sz w:val="22"/>
          <w:szCs w:val="22"/>
        </w:rPr>
        <w:t>er half of the block placement</w:t>
      </w:r>
      <w:r w:rsidR="003626A7">
        <w:rPr>
          <w:rFonts w:ascii="Calibri" w:hAnsi="Calibri"/>
          <w:sz w:val="22"/>
          <w:szCs w:val="22"/>
        </w:rPr>
        <w:t>,</w:t>
      </w:r>
      <w:r>
        <w:rPr>
          <w:rFonts w:ascii="Calibri" w:hAnsi="Calibri"/>
          <w:sz w:val="22"/>
          <w:szCs w:val="22"/>
        </w:rPr>
        <w:t xml:space="preserve"> </w:t>
      </w:r>
      <w:r w:rsidRPr="00E553D7">
        <w:rPr>
          <w:rFonts w:ascii="Calibri" w:hAnsi="Calibri"/>
          <w:sz w:val="22"/>
          <w:szCs w:val="22"/>
        </w:rPr>
        <w:t>it is expected that your RPT will be left to teach independently for</w:t>
      </w:r>
      <w:r>
        <w:rPr>
          <w:rFonts w:ascii="Calibri" w:hAnsi="Calibri"/>
          <w:sz w:val="22"/>
          <w:szCs w:val="22"/>
        </w:rPr>
        <w:t xml:space="preserve"> some half or whole days</w:t>
      </w:r>
      <w:r w:rsidR="00F4292A">
        <w:rPr>
          <w:rFonts w:ascii="Calibri" w:hAnsi="Calibri"/>
          <w:sz w:val="22"/>
          <w:szCs w:val="22"/>
        </w:rPr>
        <w:t>,</w:t>
      </w:r>
      <w:r>
        <w:rPr>
          <w:rFonts w:ascii="Calibri" w:hAnsi="Calibri"/>
          <w:sz w:val="22"/>
          <w:szCs w:val="22"/>
        </w:rPr>
        <w:t xml:space="preserve"> whilst at other times you will continue to check </w:t>
      </w:r>
      <w:r w:rsidR="003C3BD7">
        <w:rPr>
          <w:rFonts w:ascii="Calibri" w:hAnsi="Calibri"/>
          <w:sz w:val="22"/>
          <w:szCs w:val="22"/>
        </w:rPr>
        <w:t xml:space="preserve">and comment on </w:t>
      </w:r>
      <w:r>
        <w:rPr>
          <w:rFonts w:ascii="Calibri" w:hAnsi="Calibri"/>
          <w:sz w:val="22"/>
          <w:szCs w:val="22"/>
        </w:rPr>
        <w:t>their development</w:t>
      </w:r>
      <w:r w:rsidRPr="00E553D7">
        <w:rPr>
          <w:rFonts w:ascii="Calibri" w:hAnsi="Calibri"/>
          <w:sz w:val="22"/>
          <w:szCs w:val="22"/>
        </w:rPr>
        <w:t xml:space="preserve">. </w:t>
      </w:r>
      <w:r>
        <w:rPr>
          <w:rFonts w:ascii="Calibri" w:hAnsi="Calibri"/>
          <w:sz w:val="22"/>
          <w:szCs w:val="22"/>
        </w:rPr>
        <w:t>When</w:t>
      </w:r>
      <w:r w:rsidRPr="00E553D7">
        <w:rPr>
          <w:rFonts w:ascii="Calibri" w:hAnsi="Calibri"/>
          <w:sz w:val="22"/>
          <w:szCs w:val="22"/>
        </w:rPr>
        <w:t xml:space="preserve"> </w:t>
      </w:r>
      <w:r>
        <w:rPr>
          <w:rFonts w:ascii="Calibri" w:hAnsi="Calibri"/>
          <w:sz w:val="22"/>
          <w:szCs w:val="22"/>
        </w:rPr>
        <w:t>you are not in the classroom, y</w:t>
      </w:r>
      <w:r w:rsidRPr="00E553D7">
        <w:rPr>
          <w:rFonts w:ascii="Calibri" w:hAnsi="Calibri"/>
          <w:sz w:val="22"/>
          <w:szCs w:val="22"/>
        </w:rPr>
        <w:t>ou must ensure that at all times your RPT knows where you will be or how to seek hel</w:t>
      </w:r>
      <w:r>
        <w:rPr>
          <w:rFonts w:ascii="Calibri" w:hAnsi="Calibri"/>
          <w:sz w:val="22"/>
          <w:szCs w:val="22"/>
        </w:rPr>
        <w:t>p from another staff member.</w:t>
      </w:r>
    </w:p>
    <w:p w14:paraId="1D8EB1D3" w14:textId="77777777" w:rsidR="00EF53C0" w:rsidRDefault="00EF53C0" w:rsidP="00EF53C0">
      <w:pPr>
        <w:rPr>
          <w:rFonts w:ascii="Calibri" w:hAnsi="Calibri"/>
          <w:b/>
          <w:bCs/>
          <w:sz w:val="22"/>
          <w:szCs w:val="22"/>
        </w:rPr>
      </w:pPr>
    </w:p>
    <w:p w14:paraId="06489BAF" w14:textId="199966B4" w:rsidR="001D0A2B" w:rsidRDefault="001D0A2B" w:rsidP="001D0A2B">
      <w:pPr>
        <w:rPr>
          <w:rFonts w:ascii="Calibri" w:hAnsi="Calibri"/>
          <w:sz w:val="22"/>
          <w:szCs w:val="22"/>
        </w:rPr>
      </w:pPr>
      <w:r>
        <w:rPr>
          <w:rFonts w:ascii="Calibri" w:hAnsi="Calibri"/>
          <w:sz w:val="22"/>
          <w:szCs w:val="22"/>
        </w:rPr>
        <w:t>It will also help to be mindful that the RPT might</w:t>
      </w:r>
      <w:r w:rsidRPr="008142D9">
        <w:rPr>
          <w:rFonts w:ascii="Calibri" w:hAnsi="Calibri"/>
          <w:sz w:val="22"/>
          <w:szCs w:val="22"/>
        </w:rPr>
        <w:t xml:space="preserve"> be in a year group </w:t>
      </w:r>
      <w:r w:rsidR="009C41E3">
        <w:rPr>
          <w:rFonts w:ascii="Calibri" w:hAnsi="Calibri"/>
          <w:sz w:val="22"/>
          <w:szCs w:val="22"/>
        </w:rPr>
        <w:t>that is unfamiliar to them</w:t>
      </w:r>
      <w:r w:rsidRPr="008142D9">
        <w:rPr>
          <w:rFonts w:ascii="Calibri" w:hAnsi="Calibri"/>
          <w:sz w:val="22"/>
          <w:szCs w:val="22"/>
        </w:rPr>
        <w:t xml:space="preserve"> and so will be delivering curriculum knowledge for the first time.</w:t>
      </w:r>
      <w:r>
        <w:rPr>
          <w:rFonts w:ascii="Calibri" w:hAnsi="Calibri"/>
          <w:sz w:val="22"/>
          <w:szCs w:val="22"/>
        </w:rPr>
        <w:t xml:space="preserve"> Taken altogether, the factors summarised here could place </w:t>
      </w:r>
      <w:r w:rsidR="000A021D">
        <w:rPr>
          <w:rFonts w:ascii="Calibri" w:hAnsi="Calibri"/>
          <w:sz w:val="22"/>
          <w:szCs w:val="22"/>
        </w:rPr>
        <w:t>pressure</w:t>
      </w:r>
      <w:r>
        <w:rPr>
          <w:rFonts w:ascii="Calibri" w:hAnsi="Calibri"/>
          <w:sz w:val="22"/>
          <w:szCs w:val="22"/>
        </w:rPr>
        <w:t xml:space="preserve"> on the RPT and your patience and ability to ‘</w:t>
      </w:r>
      <w:r w:rsidRPr="008142D9">
        <w:rPr>
          <w:rFonts w:ascii="Calibri" w:hAnsi="Calibri"/>
          <w:sz w:val="22"/>
          <w:szCs w:val="22"/>
        </w:rPr>
        <w:t>read between the lines</w:t>
      </w:r>
      <w:r>
        <w:rPr>
          <w:rFonts w:ascii="Calibri" w:hAnsi="Calibri"/>
          <w:sz w:val="22"/>
          <w:szCs w:val="22"/>
        </w:rPr>
        <w:t>’</w:t>
      </w:r>
      <w:r w:rsidRPr="008142D9">
        <w:rPr>
          <w:rFonts w:ascii="Calibri" w:hAnsi="Calibri"/>
          <w:sz w:val="22"/>
          <w:szCs w:val="22"/>
        </w:rPr>
        <w:t xml:space="preserve"> of what an RPT </w:t>
      </w:r>
      <w:r>
        <w:rPr>
          <w:rFonts w:ascii="Calibri" w:hAnsi="Calibri"/>
          <w:sz w:val="22"/>
          <w:szCs w:val="22"/>
        </w:rPr>
        <w:t>says or does will be important</w:t>
      </w:r>
      <w:r w:rsidR="00344DBC">
        <w:rPr>
          <w:rFonts w:ascii="Calibri" w:hAnsi="Calibri"/>
          <w:sz w:val="22"/>
          <w:szCs w:val="22"/>
        </w:rPr>
        <w:t xml:space="preserve"> in figuring out the support they actually need.</w:t>
      </w:r>
      <w:r>
        <w:rPr>
          <w:rFonts w:ascii="Calibri" w:hAnsi="Calibri"/>
          <w:sz w:val="22"/>
          <w:szCs w:val="22"/>
        </w:rPr>
        <w:t xml:space="preserve"> </w:t>
      </w:r>
      <w:r w:rsidRPr="00690755">
        <w:rPr>
          <w:rFonts w:ascii="Calibri" w:hAnsi="Calibri"/>
          <w:sz w:val="22"/>
          <w:szCs w:val="22"/>
        </w:rPr>
        <w:t xml:space="preserve"> </w:t>
      </w:r>
    </w:p>
    <w:p w14:paraId="2A894C9C" w14:textId="77777777" w:rsidR="001D0A2B" w:rsidRDefault="001D0A2B" w:rsidP="00EF53C0">
      <w:pPr>
        <w:rPr>
          <w:rFonts w:ascii="Calibri" w:hAnsi="Calibri"/>
          <w:b/>
          <w:bCs/>
          <w:sz w:val="22"/>
          <w:szCs w:val="22"/>
        </w:rPr>
      </w:pPr>
    </w:p>
    <w:p w14:paraId="704CD3D0" w14:textId="77777777" w:rsidR="00EF53C0" w:rsidRDefault="00EF53C0" w:rsidP="00103E09">
      <w:pPr>
        <w:rPr>
          <w:rFonts w:ascii="Calibri" w:hAnsi="Calibri"/>
          <w:bCs/>
          <w:sz w:val="22"/>
          <w:szCs w:val="22"/>
        </w:rPr>
      </w:pPr>
    </w:p>
    <w:p w14:paraId="4E66B5EB" w14:textId="77777777" w:rsidR="001D0A2B" w:rsidRDefault="001D0A2B" w:rsidP="00103E09">
      <w:pPr>
        <w:rPr>
          <w:rFonts w:ascii="Calibri" w:hAnsi="Calibri"/>
          <w:bCs/>
          <w:sz w:val="22"/>
          <w:szCs w:val="22"/>
        </w:rPr>
      </w:pPr>
    </w:p>
    <w:p w14:paraId="555DCCD0" w14:textId="03F7582B" w:rsidR="001D0A2B" w:rsidRDefault="001D0A2B" w:rsidP="00103E09">
      <w:pPr>
        <w:rPr>
          <w:rFonts w:ascii="Calibri" w:hAnsi="Calibri"/>
          <w:bCs/>
          <w:sz w:val="22"/>
          <w:szCs w:val="22"/>
        </w:rPr>
      </w:pPr>
    </w:p>
    <w:p w14:paraId="42FE0BCA" w14:textId="271717A1" w:rsidR="00155C80" w:rsidRDefault="00155C80" w:rsidP="00103E09">
      <w:pPr>
        <w:rPr>
          <w:rFonts w:ascii="Calibri" w:hAnsi="Calibri"/>
          <w:bCs/>
          <w:sz w:val="22"/>
          <w:szCs w:val="22"/>
        </w:rPr>
      </w:pPr>
    </w:p>
    <w:p w14:paraId="3BF24DC3" w14:textId="599DF640" w:rsidR="00155C80" w:rsidRDefault="00155C80" w:rsidP="00103E09">
      <w:pPr>
        <w:rPr>
          <w:rFonts w:ascii="Calibri" w:hAnsi="Calibri"/>
          <w:bCs/>
          <w:sz w:val="22"/>
          <w:szCs w:val="22"/>
        </w:rPr>
      </w:pPr>
    </w:p>
    <w:p w14:paraId="1BFCC8DF" w14:textId="4BB2E1C3" w:rsidR="00155C80" w:rsidRDefault="00155C80" w:rsidP="00103E09">
      <w:pPr>
        <w:rPr>
          <w:rFonts w:ascii="Calibri" w:hAnsi="Calibri"/>
          <w:bCs/>
          <w:sz w:val="22"/>
          <w:szCs w:val="22"/>
        </w:rPr>
      </w:pPr>
    </w:p>
    <w:p w14:paraId="288BCC02" w14:textId="161E3E39" w:rsidR="00155C80" w:rsidRDefault="00155C80" w:rsidP="00103E09">
      <w:pPr>
        <w:rPr>
          <w:rFonts w:ascii="Calibri" w:hAnsi="Calibri"/>
          <w:bCs/>
          <w:sz w:val="22"/>
          <w:szCs w:val="22"/>
        </w:rPr>
      </w:pPr>
    </w:p>
    <w:p w14:paraId="2145CDDA" w14:textId="0DF6E011" w:rsidR="00155C80" w:rsidRDefault="00155C80" w:rsidP="00103E09">
      <w:pPr>
        <w:rPr>
          <w:rFonts w:ascii="Calibri" w:hAnsi="Calibri"/>
          <w:bCs/>
          <w:sz w:val="22"/>
          <w:szCs w:val="22"/>
        </w:rPr>
      </w:pPr>
    </w:p>
    <w:p w14:paraId="52FEA4AC" w14:textId="0E0032AE" w:rsidR="00155C80" w:rsidRDefault="00155C80" w:rsidP="00103E09">
      <w:pPr>
        <w:rPr>
          <w:rFonts w:ascii="Calibri" w:hAnsi="Calibri"/>
          <w:bCs/>
          <w:sz w:val="22"/>
          <w:szCs w:val="22"/>
        </w:rPr>
      </w:pPr>
    </w:p>
    <w:p w14:paraId="38A4E8AC" w14:textId="297ECF73" w:rsidR="00155C80" w:rsidRDefault="00155C80" w:rsidP="00103E09">
      <w:pPr>
        <w:rPr>
          <w:rFonts w:ascii="Calibri" w:hAnsi="Calibri"/>
          <w:bCs/>
          <w:sz w:val="22"/>
          <w:szCs w:val="22"/>
        </w:rPr>
      </w:pPr>
    </w:p>
    <w:p w14:paraId="00E934C4" w14:textId="0D99E958" w:rsidR="00155C80" w:rsidRDefault="00155C80" w:rsidP="00103E09">
      <w:pPr>
        <w:rPr>
          <w:rFonts w:ascii="Calibri" w:hAnsi="Calibri"/>
          <w:bCs/>
          <w:sz w:val="22"/>
          <w:szCs w:val="22"/>
        </w:rPr>
      </w:pPr>
    </w:p>
    <w:p w14:paraId="649999E7" w14:textId="73B21C74" w:rsidR="00155C80" w:rsidRDefault="00155C80" w:rsidP="00103E09">
      <w:pPr>
        <w:rPr>
          <w:rFonts w:ascii="Calibri" w:hAnsi="Calibri"/>
          <w:bCs/>
          <w:sz w:val="22"/>
          <w:szCs w:val="22"/>
        </w:rPr>
      </w:pPr>
    </w:p>
    <w:p w14:paraId="12FA7518" w14:textId="2D6AE360" w:rsidR="00155C80" w:rsidRDefault="00155C80" w:rsidP="00103E09">
      <w:pPr>
        <w:rPr>
          <w:rFonts w:ascii="Calibri" w:hAnsi="Calibri"/>
          <w:bCs/>
          <w:sz w:val="22"/>
          <w:szCs w:val="22"/>
        </w:rPr>
      </w:pPr>
    </w:p>
    <w:p w14:paraId="78A1A28D" w14:textId="6BE602C4" w:rsidR="00155C80" w:rsidRDefault="00155C80" w:rsidP="00103E09">
      <w:pPr>
        <w:rPr>
          <w:rFonts w:ascii="Calibri" w:hAnsi="Calibri"/>
          <w:bCs/>
          <w:sz w:val="22"/>
          <w:szCs w:val="22"/>
        </w:rPr>
      </w:pPr>
    </w:p>
    <w:p w14:paraId="6EA1572B" w14:textId="77777777" w:rsidR="00344DBC" w:rsidRDefault="00344DBC" w:rsidP="008835CA">
      <w:pPr>
        <w:jc w:val="center"/>
        <w:rPr>
          <w:rFonts w:ascii="Calibri Light" w:hAnsi="Calibri Light"/>
          <w:b/>
          <w:sz w:val="36"/>
          <w:szCs w:val="28"/>
        </w:rPr>
      </w:pPr>
    </w:p>
    <w:p w14:paraId="35D9B89C" w14:textId="77777777" w:rsidR="00344DBC" w:rsidRDefault="00344DBC" w:rsidP="008835CA">
      <w:pPr>
        <w:jc w:val="center"/>
        <w:rPr>
          <w:rFonts w:ascii="Calibri Light" w:hAnsi="Calibri Light"/>
          <w:b/>
          <w:sz w:val="36"/>
          <w:szCs w:val="28"/>
        </w:rPr>
      </w:pPr>
    </w:p>
    <w:p w14:paraId="4540EF7B" w14:textId="6227706A" w:rsidR="00155C80" w:rsidRDefault="00155C80" w:rsidP="00103E09">
      <w:pPr>
        <w:rPr>
          <w:rFonts w:ascii="Calibri" w:hAnsi="Calibri"/>
          <w:b/>
          <w:bCs/>
          <w:sz w:val="22"/>
          <w:szCs w:val="22"/>
        </w:rPr>
      </w:pPr>
    </w:p>
    <w:p w14:paraId="44CE35C3" w14:textId="77777777" w:rsidR="00231E45" w:rsidRDefault="00231E45" w:rsidP="00C84F7C">
      <w:pPr>
        <w:jc w:val="center"/>
        <w:rPr>
          <w:rFonts w:ascii="Calibri Light" w:hAnsi="Calibri Light"/>
          <w:b/>
          <w:sz w:val="36"/>
          <w:szCs w:val="28"/>
        </w:rPr>
      </w:pPr>
    </w:p>
    <w:p w14:paraId="62DE67A0" w14:textId="77777777" w:rsidR="00F719E6" w:rsidRDefault="00F719E6" w:rsidP="00103E09">
      <w:pPr>
        <w:rPr>
          <w:rFonts w:ascii="Calibri" w:hAnsi="Calibri"/>
          <w:b/>
          <w:bCs/>
          <w:sz w:val="28"/>
          <w:szCs w:val="28"/>
        </w:rPr>
      </w:pPr>
    </w:p>
    <w:p w14:paraId="123BFD91" w14:textId="7606414F" w:rsidR="00973FBB" w:rsidRPr="00973FBB" w:rsidRDefault="00973FBB" w:rsidP="00973FBB">
      <w:pPr>
        <w:jc w:val="center"/>
        <w:rPr>
          <w:rFonts w:ascii="Calibri Light" w:hAnsi="Calibri Light"/>
          <w:b/>
          <w:sz w:val="36"/>
          <w:szCs w:val="28"/>
        </w:rPr>
      </w:pPr>
      <w:r w:rsidRPr="00973FBB">
        <w:rPr>
          <w:rFonts w:ascii="Calibri Light" w:hAnsi="Calibri Light"/>
          <w:b/>
          <w:sz w:val="36"/>
          <w:szCs w:val="28"/>
        </w:rPr>
        <w:lastRenderedPageBreak/>
        <w:t xml:space="preserve">Typical Staged Planning Support </w:t>
      </w:r>
    </w:p>
    <w:p w14:paraId="227B6218" w14:textId="77777777" w:rsidR="00973FBB" w:rsidRDefault="00973FBB" w:rsidP="00973FBB"/>
    <w:p w14:paraId="726EF1F5" w14:textId="77777777" w:rsidR="00973FBB" w:rsidRDefault="00973FBB" w:rsidP="00973FBB"/>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000000" w14:paraId="79736848" w14:textId="77777777">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5452989" w14:textId="77777777" w:rsidR="00973FBB" w:rsidRDefault="00973FBB">
            <w:pPr>
              <w:jc w:val="center"/>
              <w:rPr>
                <w:sz w:val="36"/>
              </w:rPr>
            </w:pPr>
            <w:r>
              <w:rPr>
                <w:sz w:val="36"/>
              </w:rPr>
              <w:t>Phase 1</w:t>
            </w:r>
          </w:p>
          <w:p w14:paraId="6957250A" w14:textId="77777777" w:rsidR="00973FBB" w:rsidRDefault="00973FBB">
            <w:pPr>
              <w:jc w:val="center"/>
              <w:rPr>
                <w:sz w:val="36"/>
              </w:rPr>
            </w:pPr>
          </w:p>
        </w:tc>
        <w:tc>
          <w:tcPr>
            <w:tcW w:w="8647" w:type="dxa"/>
            <w:tcBorders>
              <w:top w:val="single" w:sz="4" w:space="0" w:color="C00000"/>
              <w:left w:val="single" w:sz="4" w:space="0" w:color="C00000"/>
              <w:bottom w:val="single" w:sz="4" w:space="0" w:color="C00000"/>
              <w:right w:val="single" w:sz="4" w:space="0" w:color="C00000"/>
            </w:tcBorders>
            <w:shd w:val="clear" w:color="auto" w:fill="auto"/>
          </w:tcPr>
          <w:p w14:paraId="4F34DA48" w14:textId="77777777" w:rsidR="00973FBB" w:rsidRDefault="00973FBB" w:rsidP="001F5380">
            <w:pPr>
              <w:rPr>
                <w:rFonts w:ascii="Calibri Light" w:hAnsi="Calibri Light"/>
              </w:rPr>
            </w:pPr>
            <w:r>
              <w:rPr>
                <w:rFonts w:ascii="Calibri Light" w:hAnsi="Calibri Light"/>
              </w:rPr>
              <w:t xml:space="preserve">At the beginning of their ITE training, RPTs need to understand the decision-making processes involved in designing lessons, as well as having practice in designing each individual component. This should be supported practice, to reduce their cognitive load down to having to focus on the </w:t>
            </w:r>
            <w:r>
              <w:rPr>
                <w:rFonts w:ascii="Calibri Light" w:hAnsi="Calibri Light"/>
                <w:i/>
                <w:iCs/>
              </w:rPr>
              <w:t>delivery</w:t>
            </w:r>
            <w:r>
              <w:rPr>
                <w:rFonts w:ascii="Calibri Light" w:hAnsi="Calibri Light"/>
              </w:rPr>
              <w:t xml:space="preserve"> of the lesson. This means that, most usually, the following scaffolding is appropriate:</w:t>
            </w:r>
          </w:p>
          <w:p w14:paraId="39A6DA58"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Use of existing plans:</w:t>
            </w:r>
            <w:r>
              <w:rPr>
                <w:rFonts w:ascii="Calibri Light" w:hAnsi="Calibri Light"/>
              </w:rPr>
              <w:t xml:space="preserve"> extensive use of these (including pre-existing slides) is encouraged.</w:t>
            </w:r>
          </w:p>
          <w:p w14:paraId="511321CF"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Planning with colleagues:</w:t>
            </w:r>
            <w:r>
              <w:rPr>
                <w:rFonts w:ascii="Calibri Light" w:hAnsi="Calibri Light"/>
              </w:rPr>
              <w:t xml:space="preserve"> all lessons or part lessons should be co-planned with an experienced colleague. This means the mentor talking through the lesson content with the RPT, explaining what it looks like in practice and adjusting it (inc. slides) together.</w:t>
            </w:r>
          </w:p>
          <w:p w14:paraId="6604D2BF"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Formats:</w:t>
            </w:r>
            <w:r>
              <w:rPr>
                <w:rFonts w:ascii="Calibri Light" w:hAnsi="Calibri Light"/>
              </w:rPr>
              <w:t xml:space="preserve"> whilst RPTs will start the lesson planning process with the school plans that the mentor walks them through, they should then internalise the lesson by completing the </w:t>
            </w:r>
            <w:r>
              <w:rPr>
                <w:rFonts w:ascii="Calibri Light" w:hAnsi="Calibri Light"/>
                <w:color w:val="4472C4"/>
              </w:rPr>
              <w:t>UoR Lesson Design Sheet</w:t>
            </w:r>
            <w:r>
              <w:rPr>
                <w:rFonts w:ascii="Calibri Light" w:hAnsi="Calibri Light"/>
              </w:rPr>
              <w:t xml:space="preserve">. This, with the school slides, gives the lesson the best chance. </w:t>
            </w:r>
          </w:p>
          <w:p w14:paraId="6215CD57"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Use of Generative AI:</w:t>
            </w:r>
            <w:r>
              <w:rPr>
                <w:rFonts w:ascii="Calibri Light" w:hAnsi="Calibri Light"/>
              </w:rPr>
              <w:t xml:space="preserve"> it is unlikely that AI will be an appropriate tool to use to develop planning. RPTs may use Generative AI to create resources, with the usual care for accuracy, if it is the most appropriate tool.</w:t>
            </w:r>
          </w:p>
        </w:tc>
      </w:tr>
    </w:tbl>
    <w:p w14:paraId="5B747EA7" w14:textId="039A60C4" w:rsidR="00973FBB" w:rsidRDefault="00973FBB" w:rsidP="00973FBB">
      <w:r>
        <w:rPr>
          <w:noProof/>
        </w:rPr>
        <w:pict w14:anchorId="69E44EE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2110" type="#_x0000_t67" style="position:absolute;margin-left:0;margin-top:.15pt;width:40.5pt;height:51pt;z-index: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" adj="13024" fillcolor="#c00000" strokecolor="#c00000" strokeweight="1pt">
            <w10:wrap anchorx="margin"/>
          </v:shape>
        </w:pict>
      </w:r>
    </w:p>
    <w:p w14:paraId="1F2BA71C" w14:textId="77777777" w:rsidR="00973FBB" w:rsidRDefault="00973FBB" w:rsidP="00973FBB"/>
    <w:p w14:paraId="68B699DD" w14:textId="77777777" w:rsidR="00973FBB" w:rsidRDefault="00973FBB" w:rsidP="00973FBB"/>
    <w:p w14:paraId="40399212" w14:textId="77777777" w:rsidR="00973FBB" w:rsidRDefault="00973FBB" w:rsidP="00973FBB"/>
    <w:tbl>
      <w:tblPr>
        <w:tblpPr w:leftFromText="180" w:rightFromText="180" w:vertAnchor="text" w:horzAnchor="margin" w:tblpX="-289" w:tblpY="13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000000" w14:paraId="7822B4FB" w14:textId="77777777">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BA58DC2" w14:textId="77777777" w:rsidR="00973FBB" w:rsidRDefault="00973FBB">
            <w:pPr>
              <w:jc w:val="center"/>
              <w:rPr>
                <w:sz w:val="36"/>
              </w:rPr>
            </w:pPr>
            <w:r>
              <w:rPr>
                <w:sz w:val="36"/>
              </w:rPr>
              <w:t>Phase 2</w:t>
            </w:r>
          </w:p>
          <w:p w14:paraId="193C47C9" w14:textId="77777777" w:rsidR="00973FBB" w:rsidRDefault="00973FBB">
            <w:pPr>
              <w:jc w:val="center"/>
              <w:rPr>
                <w:sz w:val="40"/>
              </w:rPr>
            </w:pPr>
          </w:p>
        </w:tc>
        <w:tc>
          <w:tcPr>
            <w:tcW w:w="8642" w:type="dxa"/>
            <w:tcBorders>
              <w:top w:val="single" w:sz="4" w:space="0" w:color="C00000"/>
              <w:left w:val="single" w:sz="4" w:space="0" w:color="C00000"/>
              <w:bottom w:val="single" w:sz="4" w:space="0" w:color="C00000"/>
              <w:right w:val="single" w:sz="4" w:space="0" w:color="C00000"/>
            </w:tcBorders>
            <w:shd w:val="clear" w:color="auto" w:fill="auto"/>
          </w:tcPr>
          <w:p w14:paraId="389AAAAF" w14:textId="77777777" w:rsidR="00973FBB" w:rsidRDefault="00973FBB">
            <w:pPr>
              <w:rPr>
                <w:rFonts w:ascii="Calibri Light" w:hAnsi="Calibri Light"/>
                <w:color w:val="333333"/>
              </w:rPr>
            </w:pPr>
            <w:r>
              <w:rPr>
                <w:rFonts w:ascii="Calibri Light" w:hAnsi="Calibri Light"/>
                <w:color w:val="333333"/>
              </w:rPr>
              <w:t xml:space="preserve">Moving into the middle stage of their training, RPTs need to start thinking about the overall content and aims of a unit of work and how their lesson(s) fits within that learning. They will continue to need some supported practice at planning lessons but should begin to test their capabilities too in planning some content. </w:t>
            </w:r>
            <w:r>
              <w:rPr>
                <w:rFonts w:ascii="Calibri Light" w:hAnsi="Calibri Light"/>
              </w:rPr>
              <w:t>Consequently, the following scaffolding is appropriate:</w:t>
            </w:r>
          </w:p>
          <w:p w14:paraId="2092CC0D"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Use of existing plans:</w:t>
            </w:r>
            <w:r>
              <w:rPr>
                <w:rFonts w:ascii="Calibri Light" w:hAnsi="Calibri Light"/>
              </w:rPr>
              <w:t xml:space="preserve"> sharing of existing plans needs to include the medium-term plan that any individual lessons sit within. Existing planning can be used for most lessons each week, but from Week 3 onwards, once a week the RPT should plan one lesson ‘from scratch’ using only the objective and basic advice.</w:t>
            </w:r>
          </w:p>
          <w:p w14:paraId="3AAAC559"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Planning with colleagues:</w:t>
            </w:r>
            <w:r>
              <w:rPr>
                <w:rFonts w:ascii="Calibri Light" w:hAnsi="Calibri Light"/>
              </w:rPr>
              <w:t xml:space="preserve"> in the first week, all lessons should be co-planned by mentor and RPT. After that, all lesson planning should be supported by the mentor though sharing and basic discussion of plans. Twice weekly these discussions should be full co-planning discussion.</w:t>
            </w:r>
          </w:p>
          <w:p w14:paraId="4461AAC4"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 xml:space="preserve">Formats: </w:t>
            </w:r>
            <w:r>
              <w:rPr>
                <w:rFonts w:ascii="Calibri Light" w:hAnsi="Calibri Light"/>
              </w:rPr>
              <w:t xml:space="preserve">planning should remain on the school formats provided but RPTs must use the </w:t>
            </w:r>
            <w:r>
              <w:rPr>
                <w:rFonts w:ascii="Calibri Light" w:hAnsi="Calibri Light"/>
                <w:color w:val="4472C4"/>
              </w:rPr>
              <w:t xml:space="preserve">UoR Lesson Adaptation Sheet </w:t>
            </w:r>
            <w:r>
              <w:rPr>
                <w:rFonts w:ascii="Calibri Light" w:hAnsi="Calibri Light"/>
              </w:rPr>
              <w:t xml:space="preserve">to ensure they are adjusting the detail of the school slides as appropriate to their level of teaching confidence. The ‘from scratch’ lesson can be planned on school formats or the </w:t>
            </w:r>
            <w:r>
              <w:rPr>
                <w:rFonts w:ascii="Calibri Light" w:hAnsi="Calibri Light"/>
                <w:color w:val="4472C4"/>
              </w:rPr>
              <w:t>UoR Slide Planner Template</w:t>
            </w:r>
            <w:r>
              <w:rPr>
                <w:rFonts w:ascii="Calibri Light" w:hAnsi="Calibri Light"/>
              </w:rPr>
              <w:t xml:space="preserve">  (with an accompanying </w:t>
            </w:r>
            <w:r>
              <w:rPr>
                <w:rFonts w:ascii="Calibri Light" w:hAnsi="Calibri Light"/>
                <w:color w:val="4472C4"/>
              </w:rPr>
              <w:t>UoR Slide Planner Coversheet*</w:t>
            </w:r>
            <w:r>
              <w:rPr>
                <w:rFonts w:ascii="Calibri Light" w:hAnsi="Calibri Light"/>
              </w:rPr>
              <w:t xml:space="preserve">) or planned on the </w:t>
            </w:r>
            <w:r>
              <w:rPr>
                <w:rFonts w:ascii="Calibri Light" w:hAnsi="Calibri Light"/>
                <w:color w:val="4472C4"/>
              </w:rPr>
              <w:t xml:space="preserve">UoR Lesson Design Sheet* </w:t>
            </w:r>
            <w:r>
              <w:rPr>
                <w:rFonts w:ascii="Calibri Light" w:hAnsi="Calibri Light"/>
              </w:rPr>
              <w:t xml:space="preserve">if no slides are needed. </w:t>
            </w:r>
          </w:p>
          <w:p w14:paraId="71E10D52"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Use of Generative AI:</w:t>
            </w:r>
            <w:r>
              <w:rPr>
                <w:rFonts w:ascii="Calibri Light" w:hAnsi="Calibri Light"/>
              </w:rPr>
              <w:t xml:space="preserve"> </w:t>
            </w:r>
            <w:r>
              <w:rPr>
                <w:rFonts w:ascii="Aptos" w:hAnsi="Aptos" w:cs="Aptos"/>
              </w:rPr>
              <w:t xml:space="preserve"> </w:t>
            </w:r>
            <w:r>
              <w:rPr>
                <w:rFonts w:ascii="Calibri Light" w:hAnsi="Calibri Light"/>
              </w:rPr>
              <w:t>it is unlikely that AI will be an appropriate tool to use to develop planning. RPTs may use Generative AI to create resources, with the usual care for accuracy, if it is the most appropriate tool.</w:t>
            </w:r>
          </w:p>
          <w:p w14:paraId="61C9071C" w14:textId="140A0592" w:rsidR="00973FBB" w:rsidRDefault="00973FBB">
            <w:pPr>
              <w:rPr>
                <w:rFonts w:ascii="Calibri Light" w:hAnsi="Calibri Light"/>
              </w:rPr>
            </w:pPr>
            <w:r>
              <w:rPr>
                <w:noProof/>
              </w:rPr>
              <w:pict w14:anchorId="7F660789">
                <v:shape id="Down Arrow 5" o:spid="_x0000_s2109" type="#_x0000_t67" style="position:absolute;margin-left:171.45pt;margin-top:14.4pt;width:39.75pt;height:54pt;z-index:9;visibility:visible;mso-wrap-style:square;mso-width-percent:0;mso-wrap-distance-left:9pt;mso-wrap-distance-top:0;mso-wrap-distance-right:9pt;mso-wrap-distance-bottom:0;mso-position-horizontal-relative:margin;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" adj="13650,4992" fillcolor="#c00000" strokecolor="#c00000" strokeweight="1pt">
                  <w10:wrap anchorx="margin"/>
                </v:shape>
              </w:pict>
            </w:r>
            <w:r>
              <w:rPr>
                <w:rFonts w:ascii="Calibri Light" w:hAnsi="Calibri Light"/>
              </w:rPr>
              <w:t>*adaptations for neurodiverse ways of thinking are welcome.</w:t>
            </w:r>
          </w:p>
        </w:tc>
      </w:tr>
    </w:tbl>
    <w:p w14:paraId="6685EC08" w14:textId="722BC3F8" w:rsidR="00973FBB" w:rsidRDefault="00973FBB" w:rsidP="00973FBB"/>
    <w:p w14:paraId="3ABCC9A5" w14:textId="77777777" w:rsidR="00973FBB" w:rsidRDefault="00973FBB" w:rsidP="00973FBB"/>
    <w:p w14:paraId="77909781" w14:textId="77777777" w:rsidR="00973FBB" w:rsidRDefault="00973FBB" w:rsidP="00973FBB"/>
    <w:p w14:paraId="01112488" w14:textId="77777777" w:rsidR="00973FBB" w:rsidRDefault="00973FBB" w:rsidP="00973FBB"/>
    <w:p w14:paraId="09B321D8" w14:textId="77777777" w:rsidR="00973FBB" w:rsidRDefault="00973FBB" w:rsidP="00973FBB"/>
    <w:p w14:paraId="382603EF" w14:textId="77777777" w:rsidR="00973FBB" w:rsidRDefault="00973FBB" w:rsidP="00973FBB"/>
    <w:tbl>
      <w:tblPr>
        <w:tblpPr w:leftFromText="180" w:rightFromText="180" w:vertAnchor="text" w:horzAnchor="margin" w:tblpX="-289" w:tblpY="-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000000" w14:paraId="0F4A3F38" w14:textId="77777777">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571AA1A" w14:textId="77777777" w:rsidR="00973FBB" w:rsidRDefault="00973FBB">
            <w:pPr>
              <w:jc w:val="center"/>
              <w:rPr>
                <w:sz w:val="36"/>
              </w:rPr>
            </w:pPr>
            <w:r>
              <w:rPr>
                <w:sz w:val="36"/>
              </w:rPr>
              <w:t>Phase 3</w:t>
            </w:r>
          </w:p>
          <w:p w14:paraId="14976125" w14:textId="77777777" w:rsidR="00973FBB" w:rsidRDefault="00973FBB">
            <w:pPr>
              <w:jc w:val="center"/>
              <w:rPr>
                <w:sz w:val="32"/>
              </w:rPr>
            </w:pPr>
          </w:p>
        </w:tc>
        <w:tc>
          <w:tcPr>
            <w:tcW w:w="8642" w:type="dxa"/>
            <w:tcBorders>
              <w:top w:val="single" w:sz="4" w:space="0" w:color="C00000"/>
              <w:left w:val="single" w:sz="4" w:space="0" w:color="C00000"/>
              <w:bottom w:val="single" w:sz="4" w:space="0" w:color="C00000"/>
              <w:right w:val="single" w:sz="4" w:space="0" w:color="C00000"/>
            </w:tcBorders>
            <w:shd w:val="clear" w:color="auto" w:fill="auto"/>
          </w:tcPr>
          <w:p w14:paraId="0E7676AD" w14:textId="77777777" w:rsidR="00973FBB" w:rsidRDefault="00973FBB">
            <w:pPr>
              <w:rPr>
                <w:rFonts w:ascii="Calibri Light" w:hAnsi="Calibri Light"/>
                <w:color w:val="333333"/>
              </w:rPr>
            </w:pPr>
            <w:r>
              <w:rPr>
                <w:rFonts w:ascii="Calibri Light" w:hAnsi="Calibri Light"/>
                <w:color w:val="333333"/>
              </w:rPr>
              <w:t xml:space="preserve">As the RPT moves on towards independence, they are likely to contribute more to weekly sequences of learning and be able to innovate on school plans. Co-planning experiences will still be needed near the start of a placement though, and they should work as part of the planning team each week. </w:t>
            </w:r>
            <w:r>
              <w:rPr>
                <w:rFonts w:ascii="Calibri Light" w:hAnsi="Calibri Light"/>
              </w:rPr>
              <w:t>Consequently, the following scaffolding is appropriate:</w:t>
            </w:r>
          </w:p>
          <w:p w14:paraId="71B38118" w14:textId="77777777" w:rsidR="00973FBB" w:rsidRDefault="00973FBB">
            <w:pPr>
              <w:rPr>
                <w:rFonts w:ascii="Calibri Light" w:hAnsi="Calibri Light"/>
              </w:rPr>
            </w:pPr>
          </w:p>
          <w:p w14:paraId="0E6C630B"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Use of existing plans:</w:t>
            </w:r>
            <w:r>
              <w:rPr>
                <w:rFonts w:ascii="Calibri Light" w:hAnsi="Calibri Light"/>
              </w:rPr>
              <w:t xml:space="preserve"> these can be used as the basis for most lessons each week, but once a week the RPT should plan one lesson ‘from scratch’ using only the objective and basic advice. </w:t>
            </w:r>
          </w:p>
          <w:p w14:paraId="6F205112"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Planning with colleagues:</w:t>
            </w:r>
            <w:r>
              <w:rPr>
                <w:rFonts w:ascii="Calibri Light" w:hAnsi="Calibri Light"/>
              </w:rPr>
              <w:t xml:space="preserve"> co-planning of lesson detail with experienced colleagues should take place at the start of any new placement (and, as the placement progresses, continue for specific lesson sections that are a focus for the RPT’s development). Subsequent lessons can be planned by the RPT, with basic input and checking only. </w:t>
            </w:r>
          </w:p>
          <w:p w14:paraId="45D30298"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 xml:space="preserve">Formats: </w:t>
            </w:r>
            <w:r>
              <w:rPr>
                <w:rFonts w:ascii="Calibri Light" w:hAnsi="Calibri Light"/>
              </w:rPr>
              <w:t xml:space="preserve"> planning should be left on school formats, most usually in the form of medium term/weekly plans and a slide deck, although, </w:t>
            </w:r>
            <w:r>
              <w:rPr>
                <w:rFonts w:ascii="Calibri Light" w:hAnsi="Calibri Light"/>
                <w:i/>
                <w:iCs/>
              </w:rPr>
              <w:t>if their lessons are not effective</w:t>
            </w:r>
            <w:r>
              <w:rPr>
                <w:rFonts w:ascii="Calibri Light" w:hAnsi="Calibri Light"/>
              </w:rPr>
              <w:t xml:space="preserve">, RPTs are expected to continue using the </w:t>
            </w:r>
            <w:r>
              <w:rPr>
                <w:rFonts w:ascii="Calibri Light" w:hAnsi="Calibri Light"/>
                <w:color w:val="4472C4"/>
              </w:rPr>
              <w:t xml:space="preserve">UoR Lesson Adaptation Sheet </w:t>
            </w:r>
            <w:r>
              <w:rPr>
                <w:rFonts w:ascii="Calibri Light" w:hAnsi="Calibri Light"/>
              </w:rPr>
              <w:t xml:space="preserve">to help them adjust the detail of the school plans/slides as necessary.  The ‘from scratch’ lesson can be planned on school formats or the </w:t>
            </w:r>
            <w:r>
              <w:rPr>
                <w:rFonts w:ascii="Calibri Light" w:hAnsi="Calibri Light"/>
                <w:color w:val="4472C4"/>
              </w:rPr>
              <w:t>UoR Slide Planner Template</w:t>
            </w:r>
            <w:r>
              <w:rPr>
                <w:rFonts w:ascii="Calibri Light" w:hAnsi="Calibri Light"/>
              </w:rPr>
              <w:t xml:space="preserve">  (with an accompanying </w:t>
            </w:r>
            <w:r>
              <w:rPr>
                <w:rFonts w:ascii="Calibri Light" w:hAnsi="Calibri Light"/>
                <w:color w:val="4472C4"/>
              </w:rPr>
              <w:t>UoR Slide Planner Coversheet*</w:t>
            </w:r>
            <w:r>
              <w:rPr>
                <w:rFonts w:ascii="Calibri Light" w:hAnsi="Calibri Light"/>
              </w:rPr>
              <w:t xml:space="preserve">) or planned on the </w:t>
            </w:r>
            <w:r>
              <w:rPr>
                <w:rFonts w:ascii="Calibri Light" w:hAnsi="Calibri Light"/>
                <w:color w:val="4472C4"/>
              </w:rPr>
              <w:t xml:space="preserve">UoR Lesson Design Sheet* </w:t>
            </w:r>
            <w:r>
              <w:rPr>
                <w:rFonts w:ascii="Calibri Light" w:hAnsi="Calibri Light"/>
              </w:rPr>
              <w:t>if no slides are needed.</w:t>
            </w:r>
          </w:p>
          <w:p w14:paraId="4B176027" w14:textId="77777777" w:rsidR="00973FBB" w:rsidRDefault="00973FBB">
            <w:pPr>
              <w:pStyle w:val="ListParagraph"/>
              <w:numPr>
                <w:ilvl w:val="0"/>
                <w:numId w:val="45"/>
              </w:numPr>
              <w:spacing w:after="0" w:line="240" w:lineRule="auto"/>
              <w:rPr>
                <w:rFonts w:ascii="Calibri Light" w:hAnsi="Calibri Light"/>
              </w:rPr>
            </w:pPr>
            <w:r>
              <w:rPr>
                <w:rFonts w:ascii="Calibri Light" w:hAnsi="Calibri Light"/>
                <w:b/>
                <w:bCs/>
              </w:rPr>
              <w:t>Use of Generative AI:</w:t>
            </w:r>
            <w:r>
              <w:rPr>
                <w:rFonts w:ascii="Calibri Light" w:hAnsi="Calibri Light"/>
              </w:rPr>
              <w:t xml:space="preserve"> </w:t>
            </w:r>
            <w:r>
              <w:rPr>
                <w:rFonts w:ascii="Aptos" w:hAnsi="Aptos" w:cs="Aptos"/>
              </w:rPr>
              <w:t xml:space="preserve"> </w:t>
            </w:r>
            <w:r>
              <w:rPr>
                <w:rFonts w:ascii="Calibri Light" w:hAnsi="Calibri Light"/>
              </w:rPr>
              <w:t>it is unlikely that AI will be an appropriate tool to use to develop planning. RPTs may use Generative AI to create resources, with the usual care for accuracy, if it is the most appropriate tool.</w:t>
            </w:r>
          </w:p>
          <w:p w14:paraId="5AD09753" w14:textId="77777777" w:rsidR="00973FBB" w:rsidRDefault="00973FBB">
            <w:pPr>
              <w:rPr>
                <w:rFonts w:ascii="Calibri Light" w:hAnsi="Calibri Light"/>
              </w:rPr>
            </w:pPr>
            <w:r>
              <w:rPr>
                <w:rFonts w:ascii="Calibri Light" w:hAnsi="Calibri Light"/>
              </w:rPr>
              <w:t>*adaptations for neurodiverse ways of thinking are welcome.</w:t>
            </w:r>
          </w:p>
        </w:tc>
      </w:tr>
    </w:tbl>
    <w:p w14:paraId="2E6808AF" w14:textId="77777777" w:rsidR="00973FBB" w:rsidRDefault="00973FBB" w:rsidP="00973FBB"/>
    <w:p w14:paraId="6821E409" w14:textId="77777777" w:rsidR="00973FBB" w:rsidRDefault="00973FBB" w:rsidP="00973FBB"/>
    <w:p w14:paraId="77360B87" w14:textId="6BAB78DC" w:rsidR="00973FBB" w:rsidRDefault="00973FBB" w:rsidP="00973FBB">
      <w:r>
        <w:rPr>
          <w:noProof/>
        </w:rPr>
        <w:pict w14:anchorId="0C37BD7F">
          <v:shapetype id="_x0000_t202" coordsize="21600,21600" o:spt="202" path="m,l,21600r21600,l21600,xe">
            <v:stroke joinstyle="miter"/>
            <v:path gradientshapeok="t" o:connecttype="rect"/>
          </v:shapetype>
          <v:shape id="Text Box 2" o:spid="_x0000_s2108" type="#_x0000_t202" style="position:absolute;margin-left:0;margin-top:3.05pt;width:477.35pt;height:3in;z-index: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9ZEgIAACA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" strokecolor="#c00000">
            <v:textbox>
              <w:txbxContent>
                <w:p w14:paraId="3D4E2C13" w14:textId="77777777" w:rsidR="00973FBB" w:rsidRPr="00973FBB" w:rsidRDefault="00973FBB" w:rsidP="00973FBB">
                  <w:pPr>
                    <w:rPr>
                      <w:rFonts w:ascii="Calibri Light" w:hAnsi="Calibri Light"/>
                      <w:b/>
                    </w:rPr>
                  </w:pPr>
                  <w:r w:rsidRPr="00973FBB">
                    <w:rPr>
                      <w:rFonts w:ascii="Calibri Light" w:hAnsi="Calibri Light"/>
                      <w:b/>
                    </w:rPr>
                    <w:t xml:space="preserve">Towards the end of their training, RPTs are generally expected to plan to a level where: </w:t>
                  </w:r>
                </w:p>
                <w:p w14:paraId="7AFDAF7D" w14:textId="77777777" w:rsidR="00973FBB" w:rsidRPr="00973FBB" w:rsidRDefault="00973FBB" w:rsidP="00973FBB">
                  <w:pPr>
                    <w:pStyle w:val="ListParagraph"/>
                    <w:numPr>
                      <w:ilvl w:val="0"/>
                      <w:numId w:val="9"/>
                    </w:numPr>
                    <w:spacing w:after="0" w:line="240" w:lineRule="auto"/>
                    <w:rPr>
                      <w:rFonts w:ascii="Calibri Light" w:hAnsi="Calibri Light"/>
                      <w:color w:val="333333"/>
                    </w:rPr>
                  </w:pPr>
                  <w:r w:rsidRPr="00973FBB">
                    <w:rPr>
                      <w:rFonts w:ascii="Calibri Light" w:hAnsi="Calibri Light"/>
                      <w:color w:val="333333"/>
                    </w:rPr>
                    <w:t>Children make progress</w:t>
                  </w:r>
                </w:p>
                <w:p w14:paraId="71423F66" w14:textId="77777777" w:rsidR="00973FBB" w:rsidRPr="00973FBB" w:rsidRDefault="00973FBB" w:rsidP="00973FBB">
                  <w:pPr>
                    <w:pStyle w:val="ListParagraph"/>
                    <w:numPr>
                      <w:ilvl w:val="0"/>
                      <w:numId w:val="9"/>
                    </w:numPr>
                    <w:spacing w:after="0" w:line="240" w:lineRule="auto"/>
                    <w:rPr>
                      <w:rFonts w:ascii="Calibri Light" w:hAnsi="Calibri Light"/>
                      <w:color w:val="333333"/>
                    </w:rPr>
                  </w:pPr>
                  <w:r w:rsidRPr="00973FBB">
                    <w:rPr>
                      <w:rFonts w:ascii="Calibri Light" w:hAnsi="Calibri Light"/>
                      <w:color w:val="333333"/>
                    </w:rPr>
                    <w:t xml:space="preserve">Lesson time is used effectively </w:t>
                  </w:r>
                </w:p>
                <w:p w14:paraId="158728F7" w14:textId="77777777" w:rsidR="00973FBB" w:rsidRPr="00973FBB" w:rsidRDefault="00973FBB" w:rsidP="00973FBB">
                  <w:pPr>
                    <w:pStyle w:val="ListParagraph"/>
                    <w:numPr>
                      <w:ilvl w:val="0"/>
                      <w:numId w:val="9"/>
                    </w:numPr>
                    <w:spacing w:after="0" w:line="240" w:lineRule="auto"/>
                    <w:rPr>
                      <w:rFonts w:ascii="Calibri Light" w:hAnsi="Calibri Light"/>
                      <w:color w:val="333333"/>
                    </w:rPr>
                  </w:pPr>
                  <w:r w:rsidRPr="00973FBB">
                    <w:rPr>
                      <w:rFonts w:ascii="Calibri Light" w:hAnsi="Calibri Light"/>
                      <w:color w:val="333333"/>
                    </w:rPr>
                    <w:t>Modelling, questioning and explanations are used well</w:t>
                  </w:r>
                </w:p>
                <w:p w14:paraId="7D3B3769" w14:textId="77777777" w:rsidR="00973FBB" w:rsidRPr="00973FBB" w:rsidRDefault="00973FBB" w:rsidP="00973FBB">
                  <w:pPr>
                    <w:pStyle w:val="ListParagraph"/>
                    <w:numPr>
                      <w:ilvl w:val="0"/>
                      <w:numId w:val="9"/>
                    </w:numPr>
                    <w:spacing w:after="0" w:line="240" w:lineRule="auto"/>
                    <w:rPr>
                      <w:rFonts w:ascii="Calibri Light" w:hAnsi="Calibri Light"/>
                      <w:color w:val="333333"/>
                    </w:rPr>
                  </w:pPr>
                  <w:r w:rsidRPr="00973FBB">
                    <w:rPr>
                      <w:rFonts w:ascii="Calibri Light" w:hAnsi="Calibri Light"/>
                      <w:color w:val="333333"/>
                    </w:rPr>
                    <w:t>Assessment strategies are used purposefully</w:t>
                  </w:r>
                </w:p>
                <w:p w14:paraId="63C9B360" w14:textId="77777777" w:rsidR="00973FBB" w:rsidRPr="00973FBB" w:rsidRDefault="00973FBB" w:rsidP="00973FBB">
                  <w:pPr>
                    <w:pStyle w:val="ListParagraph"/>
                    <w:numPr>
                      <w:ilvl w:val="0"/>
                      <w:numId w:val="9"/>
                    </w:numPr>
                    <w:spacing w:after="0" w:line="240" w:lineRule="auto"/>
                    <w:rPr>
                      <w:rFonts w:ascii="Calibri Light" w:hAnsi="Calibri Light"/>
                      <w:color w:val="333333"/>
                    </w:rPr>
                  </w:pPr>
                  <w:r w:rsidRPr="00973FBB">
                    <w:rPr>
                      <w:rFonts w:ascii="Calibri Light" w:hAnsi="Calibri Light"/>
                      <w:color w:val="333333"/>
                    </w:rPr>
                    <w:t>Specific needs are taken into account</w:t>
                  </w:r>
                </w:p>
                <w:p w14:paraId="4BF34A02" w14:textId="77777777" w:rsidR="00973FBB" w:rsidRPr="00973FBB" w:rsidRDefault="00973FBB" w:rsidP="00973FBB">
                  <w:pPr>
                    <w:pStyle w:val="ListParagraph"/>
                    <w:numPr>
                      <w:ilvl w:val="0"/>
                      <w:numId w:val="9"/>
                    </w:numPr>
                    <w:spacing w:after="0" w:line="240" w:lineRule="auto"/>
                    <w:rPr>
                      <w:rFonts w:ascii="Calibri Light" w:hAnsi="Calibri Light"/>
                      <w:color w:val="333333"/>
                    </w:rPr>
                  </w:pPr>
                  <w:r w:rsidRPr="00973FBB">
                    <w:rPr>
                      <w:rFonts w:ascii="Calibri Light" w:hAnsi="Calibri Light"/>
                      <w:color w:val="333333"/>
                    </w:rPr>
                    <w:t>Adults are appropriately deployed</w:t>
                  </w:r>
                </w:p>
                <w:p w14:paraId="4F6B0A4A" w14:textId="77777777" w:rsidR="00973FBB" w:rsidRPr="00973FBB" w:rsidRDefault="00973FBB" w:rsidP="00973FBB">
                  <w:pPr>
                    <w:rPr>
                      <w:rFonts w:ascii="Calibri Light" w:hAnsi="Calibri Light"/>
                      <w:b/>
                    </w:rPr>
                  </w:pPr>
                </w:p>
                <w:p w14:paraId="5876915F" w14:textId="77777777" w:rsidR="00973FBB" w:rsidRPr="00973FBB" w:rsidRDefault="00973FBB" w:rsidP="00973FBB">
                  <w:pPr>
                    <w:rPr>
                      <w:rFonts w:ascii="Calibri Light" w:hAnsi="Calibri Light"/>
                      <w:b/>
                    </w:rPr>
                  </w:pPr>
                  <w:r w:rsidRPr="00973FBB">
                    <w:rPr>
                      <w:rFonts w:ascii="Calibri Light" w:hAnsi="Calibri Light"/>
                      <w:b/>
                    </w:rPr>
                    <w:t>If they are not achieving as stated above:</w:t>
                  </w:r>
                </w:p>
                <w:p w14:paraId="57B3D735" w14:textId="77777777" w:rsidR="00973FBB" w:rsidRPr="00973FBB" w:rsidRDefault="00973FBB" w:rsidP="00973FBB">
                  <w:pPr>
                    <w:rPr>
                      <w:rFonts w:ascii="Calibri Light" w:hAnsi="Calibri Light"/>
                    </w:rPr>
                  </w:pPr>
                </w:p>
                <w:p w14:paraId="2953E319" w14:textId="77777777" w:rsidR="00973FBB" w:rsidRPr="00973FBB" w:rsidRDefault="00973FBB" w:rsidP="00973FBB">
                  <w:pPr>
                    <w:rPr>
                      <w:rFonts w:ascii="Calibri Light" w:hAnsi="Calibri Light"/>
                      <w:sz w:val="28"/>
                    </w:rPr>
                  </w:pPr>
                  <w:r w:rsidRPr="00973FBB">
                    <w:rPr>
                      <w:rFonts w:ascii="Calibri Light" w:hAnsi="Calibri Light"/>
                    </w:rPr>
                    <w:t>The RPT, mentor and/or tutor may identify the need to increase the detail in the planning process by returning to an earlier phase to support the relevant aspect above. This should be documented as extra support.</w:t>
                  </w:r>
                </w:p>
              </w:txbxContent>
            </v:textbox>
            <w10:wrap anchorx="margin"/>
          </v:shape>
        </w:pict>
      </w:r>
    </w:p>
    <w:p w14:paraId="6F652736" w14:textId="77777777" w:rsidR="00973FBB" w:rsidRPr="00973FBB" w:rsidRDefault="00973FBB" w:rsidP="00973FBB">
      <w:pPr>
        <w:rPr>
          <w:rFonts w:ascii="Calibri" w:hAnsi="Calibri" w:cs="Calibri"/>
        </w:rPr>
      </w:pPr>
    </w:p>
    <w:p w14:paraId="169E357C" w14:textId="77777777" w:rsidR="00973FBB" w:rsidRPr="00973FBB" w:rsidRDefault="00973FBB" w:rsidP="00973FBB">
      <w:pPr>
        <w:rPr>
          <w:rFonts w:ascii="Calibri" w:hAnsi="Calibri" w:cs="Calibri"/>
        </w:rPr>
      </w:pPr>
    </w:p>
    <w:p w14:paraId="4E769B0E" w14:textId="77777777" w:rsidR="00973FBB" w:rsidRPr="00973FBB" w:rsidRDefault="00973FBB" w:rsidP="00973FBB">
      <w:pPr>
        <w:rPr>
          <w:rFonts w:ascii="Calibri" w:hAnsi="Calibri" w:cs="Calibri"/>
        </w:rPr>
      </w:pPr>
    </w:p>
    <w:p w14:paraId="37274D17" w14:textId="77777777" w:rsidR="00973FBB" w:rsidRPr="00973FBB" w:rsidRDefault="00973FBB" w:rsidP="00973FBB">
      <w:pPr>
        <w:rPr>
          <w:rFonts w:ascii="Calibri" w:hAnsi="Calibri" w:cs="Calibri"/>
        </w:rPr>
      </w:pPr>
    </w:p>
    <w:p w14:paraId="79C53F7F" w14:textId="77777777" w:rsidR="00973FBB" w:rsidRPr="00973FBB" w:rsidRDefault="00973FBB" w:rsidP="00973FBB">
      <w:pPr>
        <w:jc w:val="center"/>
        <w:rPr>
          <w:rFonts w:ascii="Calibri" w:hAnsi="Calibri" w:cs="Calibri"/>
        </w:rPr>
      </w:pPr>
    </w:p>
    <w:p w14:paraId="1F21EAAB" w14:textId="77777777" w:rsidR="00973FBB" w:rsidRDefault="00973FBB" w:rsidP="00973FBB">
      <w:pPr>
        <w:jc w:val="center"/>
      </w:pPr>
    </w:p>
    <w:p w14:paraId="73345B97" w14:textId="77777777" w:rsidR="00973FBB" w:rsidRPr="00973FBB" w:rsidRDefault="00973FBB" w:rsidP="00973FBB">
      <w:pPr>
        <w:jc w:val="center"/>
        <w:rPr>
          <w:rFonts w:ascii="Calibri" w:hAnsi="Calibri" w:cs="Calibri"/>
        </w:rPr>
      </w:pPr>
    </w:p>
    <w:p w14:paraId="1FEC5D96" w14:textId="77777777" w:rsidR="00F719E6" w:rsidRDefault="00F719E6" w:rsidP="00103E09">
      <w:pPr>
        <w:rPr>
          <w:rFonts w:ascii="Calibri" w:hAnsi="Calibri"/>
          <w:b/>
          <w:bCs/>
          <w:sz w:val="28"/>
          <w:szCs w:val="28"/>
        </w:rPr>
      </w:pPr>
    </w:p>
    <w:p w14:paraId="29189683" w14:textId="77777777" w:rsidR="002823D4" w:rsidRDefault="002823D4" w:rsidP="00103E09">
      <w:pPr>
        <w:rPr>
          <w:rFonts w:ascii="Calibri" w:hAnsi="Calibri"/>
          <w:b/>
          <w:bCs/>
          <w:sz w:val="28"/>
          <w:szCs w:val="28"/>
        </w:rPr>
      </w:pPr>
    </w:p>
    <w:p w14:paraId="1B2E47F6" w14:textId="77777777" w:rsidR="00973FBB" w:rsidRDefault="00973FBB" w:rsidP="00103E09">
      <w:pPr>
        <w:rPr>
          <w:rFonts w:ascii="Calibri" w:hAnsi="Calibri"/>
          <w:b/>
          <w:bCs/>
          <w:sz w:val="28"/>
          <w:szCs w:val="28"/>
        </w:rPr>
      </w:pPr>
    </w:p>
    <w:p w14:paraId="56E12A81" w14:textId="77777777" w:rsidR="00973FBB" w:rsidRDefault="00973FBB" w:rsidP="00103E09">
      <w:pPr>
        <w:rPr>
          <w:rFonts w:ascii="Calibri" w:hAnsi="Calibri"/>
          <w:b/>
          <w:bCs/>
          <w:sz w:val="28"/>
          <w:szCs w:val="28"/>
        </w:rPr>
      </w:pPr>
    </w:p>
    <w:p w14:paraId="07024959" w14:textId="77777777" w:rsidR="00973FBB" w:rsidRDefault="00973FBB" w:rsidP="00103E09">
      <w:pPr>
        <w:rPr>
          <w:rFonts w:ascii="Calibri" w:hAnsi="Calibri"/>
          <w:b/>
          <w:bCs/>
          <w:sz w:val="28"/>
          <w:szCs w:val="28"/>
        </w:rPr>
      </w:pPr>
    </w:p>
    <w:p w14:paraId="7A36FAE4" w14:textId="77777777" w:rsidR="00973FBB" w:rsidRDefault="00973FBB" w:rsidP="00103E09">
      <w:pPr>
        <w:rPr>
          <w:rFonts w:ascii="Calibri" w:hAnsi="Calibri"/>
          <w:b/>
          <w:bCs/>
          <w:sz w:val="28"/>
          <w:szCs w:val="28"/>
        </w:rPr>
      </w:pPr>
    </w:p>
    <w:p w14:paraId="0DA529C7" w14:textId="77777777" w:rsidR="00973FBB" w:rsidRDefault="00973FBB" w:rsidP="00103E09">
      <w:pPr>
        <w:rPr>
          <w:rFonts w:ascii="Calibri" w:hAnsi="Calibri"/>
          <w:b/>
          <w:bCs/>
          <w:sz w:val="28"/>
          <w:szCs w:val="28"/>
        </w:rPr>
      </w:pPr>
    </w:p>
    <w:p w14:paraId="05FF3CBC" w14:textId="77777777" w:rsidR="00973FBB" w:rsidRDefault="00973FBB" w:rsidP="00103E09">
      <w:pPr>
        <w:rPr>
          <w:rFonts w:ascii="Calibri" w:hAnsi="Calibri"/>
          <w:b/>
          <w:bCs/>
          <w:sz w:val="28"/>
          <w:szCs w:val="28"/>
        </w:rPr>
      </w:pPr>
    </w:p>
    <w:p w14:paraId="1C20EF2E" w14:textId="77777777" w:rsidR="002823D4" w:rsidRDefault="002823D4" w:rsidP="00103E09">
      <w:pPr>
        <w:rPr>
          <w:rFonts w:ascii="Calibri" w:hAnsi="Calibri"/>
          <w:b/>
          <w:bCs/>
          <w:sz w:val="28"/>
          <w:szCs w:val="28"/>
        </w:rPr>
      </w:pPr>
    </w:p>
    <w:p w14:paraId="1369A715" w14:textId="77777777" w:rsidR="002823D4" w:rsidRDefault="002823D4" w:rsidP="00103E09">
      <w:pPr>
        <w:rPr>
          <w:rFonts w:ascii="Calibri" w:hAnsi="Calibri"/>
          <w:b/>
          <w:bCs/>
          <w:sz w:val="28"/>
          <w:szCs w:val="28"/>
        </w:rPr>
      </w:pPr>
    </w:p>
    <w:p w14:paraId="711E54B0" w14:textId="36847AD9" w:rsidR="00995FC9" w:rsidRPr="006B0F1D" w:rsidRDefault="00A70009" w:rsidP="00103E09">
      <w:pPr>
        <w:rPr>
          <w:rFonts w:ascii="Calibri" w:hAnsi="Calibri"/>
          <w:b/>
          <w:bCs/>
          <w:sz w:val="28"/>
          <w:szCs w:val="28"/>
        </w:rPr>
      </w:pPr>
      <w:r>
        <w:rPr>
          <w:rFonts w:ascii="Calibri" w:hAnsi="Calibri"/>
          <w:b/>
          <w:bCs/>
          <w:sz w:val="28"/>
          <w:szCs w:val="28"/>
        </w:rPr>
        <w:lastRenderedPageBreak/>
        <w:t xml:space="preserve">The </w:t>
      </w:r>
      <w:r w:rsidR="006B0F1D" w:rsidRPr="006B0F1D">
        <w:rPr>
          <w:rFonts w:ascii="Calibri" w:hAnsi="Calibri"/>
          <w:b/>
          <w:bCs/>
          <w:sz w:val="28"/>
          <w:szCs w:val="28"/>
        </w:rPr>
        <w:t>Mentor Checklist</w:t>
      </w:r>
    </w:p>
    <w:p w14:paraId="660458CD" w14:textId="77777777" w:rsidR="006B0F1D" w:rsidRPr="00E553D7" w:rsidRDefault="006B0F1D" w:rsidP="00103E09">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13"/>
        <w:gridCol w:w="956"/>
      </w:tblGrid>
      <w:tr w:rsidR="00FF744C" w:rsidRPr="00E553D7" w14:paraId="5EB9A08C" w14:textId="77777777" w:rsidTr="000B5396">
        <w:tc>
          <w:tcPr>
            <w:tcW w:w="817" w:type="dxa"/>
            <w:shd w:val="clear" w:color="auto" w:fill="auto"/>
          </w:tcPr>
          <w:p w14:paraId="2A47F80F" w14:textId="77777777" w:rsidR="00FF744C" w:rsidRPr="00E553D7" w:rsidRDefault="00FF744C" w:rsidP="00103E09">
            <w:pPr>
              <w:rPr>
                <w:rFonts w:ascii="Calibri" w:hAnsi="Calibri"/>
                <w:bCs/>
                <w:sz w:val="22"/>
                <w:szCs w:val="22"/>
              </w:rPr>
            </w:pPr>
          </w:p>
        </w:tc>
        <w:tc>
          <w:tcPr>
            <w:tcW w:w="7513" w:type="dxa"/>
            <w:shd w:val="clear" w:color="auto" w:fill="auto"/>
          </w:tcPr>
          <w:p w14:paraId="26041438" w14:textId="77777777" w:rsidR="00FF744C" w:rsidRPr="00E553D7" w:rsidRDefault="00FE6778" w:rsidP="00103E09">
            <w:pPr>
              <w:rPr>
                <w:rFonts w:ascii="Calibri" w:hAnsi="Calibri"/>
                <w:b/>
                <w:bCs/>
                <w:sz w:val="22"/>
                <w:szCs w:val="22"/>
              </w:rPr>
            </w:pPr>
            <w:r w:rsidRPr="00E553D7">
              <w:rPr>
                <w:rFonts w:ascii="Calibri" w:hAnsi="Calibri"/>
                <w:b/>
                <w:bCs/>
                <w:sz w:val="28"/>
                <w:szCs w:val="22"/>
              </w:rPr>
              <w:t>Required Support</w:t>
            </w:r>
          </w:p>
        </w:tc>
        <w:tc>
          <w:tcPr>
            <w:tcW w:w="956" w:type="dxa"/>
            <w:shd w:val="clear" w:color="auto" w:fill="auto"/>
          </w:tcPr>
          <w:p w14:paraId="0588733D" w14:textId="77777777" w:rsidR="00FF744C" w:rsidRPr="00E553D7" w:rsidRDefault="000B4FCA" w:rsidP="00A470E8">
            <w:pPr>
              <w:jc w:val="center"/>
              <w:rPr>
                <w:rFonts w:ascii="Calibri" w:hAnsi="Calibri"/>
                <w:b/>
                <w:bCs/>
                <w:sz w:val="22"/>
                <w:szCs w:val="22"/>
              </w:rPr>
            </w:pPr>
            <w:r w:rsidRPr="00E553D7">
              <w:rPr>
                <w:rFonts w:ascii="Calibri" w:hAnsi="Calibri"/>
                <w:b/>
                <w:bCs/>
                <w:sz w:val="22"/>
                <w:szCs w:val="22"/>
              </w:rPr>
              <w:t>Use as a tickbox</w:t>
            </w:r>
          </w:p>
        </w:tc>
      </w:tr>
      <w:tr w:rsidR="00FF744C" w:rsidRPr="00E553D7" w14:paraId="697B15DC" w14:textId="77777777" w:rsidTr="000B5396">
        <w:tc>
          <w:tcPr>
            <w:tcW w:w="817" w:type="dxa"/>
            <w:shd w:val="clear" w:color="auto" w:fill="BFBFBF"/>
          </w:tcPr>
          <w:p w14:paraId="1250F198" w14:textId="77777777" w:rsidR="00FF744C" w:rsidRPr="00E553D7" w:rsidRDefault="00FF744C" w:rsidP="00103E09">
            <w:pPr>
              <w:rPr>
                <w:rFonts w:ascii="Calibri" w:hAnsi="Calibri"/>
                <w:bCs/>
                <w:sz w:val="22"/>
                <w:szCs w:val="22"/>
              </w:rPr>
            </w:pPr>
          </w:p>
        </w:tc>
        <w:tc>
          <w:tcPr>
            <w:tcW w:w="7513" w:type="dxa"/>
            <w:shd w:val="clear" w:color="auto" w:fill="BFBFBF"/>
          </w:tcPr>
          <w:p w14:paraId="4650FE07" w14:textId="4E7CF0DE" w:rsidR="00A07775" w:rsidRDefault="00C5318A" w:rsidP="00103E09">
            <w:pPr>
              <w:rPr>
                <w:rFonts w:ascii="Calibri" w:hAnsi="Calibri"/>
                <w:b/>
                <w:bCs/>
                <w:sz w:val="22"/>
                <w:szCs w:val="22"/>
              </w:rPr>
            </w:pPr>
            <w:r w:rsidRPr="00E553D7">
              <w:rPr>
                <w:rFonts w:ascii="Calibri" w:hAnsi="Calibri"/>
                <w:b/>
                <w:bCs/>
                <w:sz w:val="22"/>
                <w:szCs w:val="22"/>
              </w:rPr>
              <w:t xml:space="preserve">Diagnostic </w:t>
            </w:r>
            <w:r w:rsidR="001D0A2B">
              <w:rPr>
                <w:rFonts w:ascii="Calibri" w:hAnsi="Calibri"/>
                <w:b/>
                <w:bCs/>
                <w:sz w:val="22"/>
                <w:szCs w:val="22"/>
              </w:rPr>
              <w:t>Time</w:t>
            </w:r>
            <w:r w:rsidR="00FE6778" w:rsidRPr="00E553D7">
              <w:rPr>
                <w:rFonts w:ascii="Calibri" w:hAnsi="Calibri"/>
                <w:b/>
                <w:bCs/>
                <w:sz w:val="22"/>
                <w:szCs w:val="22"/>
              </w:rPr>
              <w:t xml:space="preserve"> - </w:t>
            </w:r>
            <w:r w:rsidR="00485C59" w:rsidRPr="00E553D7">
              <w:rPr>
                <w:rFonts w:ascii="Calibri" w:hAnsi="Calibri"/>
                <w:b/>
                <w:bCs/>
                <w:sz w:val="22"/>
                <w:szCs w:val="22"/>
              </w:rPr>
              <w:t>Mon</w:t>
            </w:r>
            <w:r w:rsidR="00E13A5F" w:rsidRPr="00E553D7">
              <w:rPr>
                <w:rFonts w:ascii="Calibri" w:hAnsi="Calibri"/>
                <w:b/>
                <w:bCs/>
                <w:sz w:val="22"/>
                <w:szCs w:val="22"/>
              </w:rPr>
              <w:t>day</w:t>
            </w:r>
            <w:r w:rsidR="000B4FCA" w:rsidRPr="00E553D7">
              <w:rPr>
                <w:rFonts w:ascii="Calibri" w:hAnsi="Calibri"/>
                <w:b/>
                <w:bCs/>
                <w:sz w:val="22"/>
                <w:szCs w:val="22"/>
              </w:rPr>
              <w:t xml:space="preserve"> </w:t>
            </w:r>
            <w:r w:rsidR="002668D4">
              <w:rPr>
                <w:rFonts w:ascii="Calibri" w:hAnsi="Calibri"/>
                <w:b/>
                <w:bCs/>
                <w:sz w:val="22"/>
                <w:szCs w:val="22"/>
              </w:rPr>
              <w:t>9</w:t>
            </w:r>
            <w:r w:rsidR="001D0A2B" w:rsidRPr="001D0A2B">
              <w:rPr>
                <w:rFonts w:ascii="Calibri" w:hAnsi="Calibri"/>
                <w:b/>
                <w:bCs/>
                <w:sz w:val="22"/>
                <w:szCs w:val="22"/>
                <w:vertAlign w:val="superscript"/>
              </w:rPr>
              <w:t>h</w:t>
            </w:r>
            <w:r w:rsidR="001D0A2B">
              <w:rPr>
                <w:rFonts w:ascii="Calibri" w:hAnsi="Calibri"/>
                <w:b/>
                <w:bCs/>
                <w:sz w:val="22"/>
                <w:szCs w:val="22"/>
              </w:rPr>
              <w:t xml:space="preserve"> </w:t>
            </w:r>
            <w:r w:rsidR="002668D4">
              <w:rPr>
                <w:rFonts w:ascii="Calibri" w:hAnsi="Calibri"/>
                <w:b/>
                <w:bCs/>
                <w:sz w:val="22"/>
                <w:szCs w:val="22"/>
              </w:rPr>
              <w:t>Dec</w:t>
            </w:r>
            <w:r w:rsidR="000B4FCA" w:rsidRPr="00E553D7">
              <w:rPr>
                <w:rFonts w:ascii="Calibri" w:hAnsi="Calibri"/>
                <w:b/>
                <w:bCs/>
                <w:sz w:val="22"/>
                <w:szCs w:val="22"/>
              </w:rPr>
              <w:t xml:space="preserve"> – Friday </w:t>
            </w:r>
            <w:r w:rsidR="002668D4">
              <w:rPr>
                <w:rFonts w:ascii="Calibri" w:hAnsi="Calibri"/>
                <w:b/>
                <w:bCs/>
                <w:sz w:val="22"/>
                <w:szCs w:val="22"/>
              </w:rPr>
              <w:t>13</w:t>
            </w:r>
            <w:r w:rsidR="000B4FCA" w:rsidRPr="00E553D7">
              <w:rPr>
                <w:rFonts w:ascii="Calibri" w:hAnsi="Calibri"/>
                <w:b/>
                <w:bCs/>
                <w:sz w:val="22"/>
                <w:szCs w:val="22"/>
                <w:vertAlign w:val="superscript"/>
              </w:rPr>
              <w:t>th</w:t>
            </w:r>
            <w:r w:rsidR="000B4FCA" w:rsidRPr="00E553D7">
              <w:rPr>
                <w:rFonts w:ascii="Calibri" w:hAnsi="Calibri"/>
                <w:b/>
                <w:bCs/>
                <w:sz w:val="22"/>
                <w:szCs w:val="22"/>
              </w:rPr>
              <w:t xml:space="preserve"> </w:t>
            </w:r>
            <w:r w:rsidR="006B0F1D">
              <w:rPr>
                <w:rFonts w:ascii="Calibri" w:hAnsi="Calibri"/>
                <w:b/>
                <w:bCs/>
                <w:sz w:val="22"/>
                <w:szCs w:val="22"/>
              </w:rPr>
              <w:t>Dec</w:t>
            </w:r>
            <w:r w:rsidR="00933B0C" w:rsidRPr="00E553D7">
              <w:rPr>
                <w:rFonts w:ascii="Calibri" w:hAnsi="Calibri"/>
                <w:b/>
                <w:bCs/>
                <w:sz w:val="22"/>
                <w:szCs w:val="22"/>
              </w:rPr>
              <w:t xml:space="preserve"> (</w:t>
            </w:r>
            <w:r w:rsidR="002668D4">
              <w:rPr>
                <w:rFonts w:ascii="Calibri" w:hAnsi="Calibri"/>
                <w:b/>
                <w:bCs/>
                <w:sz w:val="22"/>
                <w:szCs w:val="22"/>
              </w:rPr>
              <w:t>1 week</w:t>
            </w:r>
            <w:r w:rsidR="00FE6778" w:rsidRPr="00E553D7">
              <w:rPr>
                <w:rFonts w:ascii="Calibri" w:hAnsi="Calibri"/>
                <w:b/>
                <w:bCs/>
                <w:sz w:val="22"/>
                <w:szCs w:val="22"/>
              </w:rPr>
              <w:t>)</w:t>
            </w:r>
          </w:p>
          <w:p w14:paraId="0A0707EC" w14:textId="77777777" w:rsidR="000B4FCA" w:rsidRPr="00E553D7" w:rsidRDefault="000B4FCA" w:rsidP="006B0F1D">
            <w:pPr>
              <w:rPr>
                <w:rFonts w:ascii="Calibri" w:hAnsi="Calibri"/>
                <w:b/>
                <w:bCs/>
                <w:sz w:val="22"/>
                <w:szCs w:val="22"/>
                <w:u w:val="single"/>
              </w:rPr>
            </w:pPr>
          </w:p>
        </w:tc>
        <w:tc>
          <w:tcPr>
            <w:tcW w:w="956" w:type="dxa"/>
            <w:shd w:val="clear" w:color="auto" w:fill="BFBFBF"/>
          </w:tcPr>
          <w:p w14:paraId="4AC7AE6B" w14:textId="77777777" w:rsidR="00FF744C" w:rsidRPr="00E553D7" w:rsidRDefault="00FF744C" w:rsidP="00103E09">
            <w:pPr>
              <w:rPr>
                <w:rFonts w:ascii="Calibri" w:hAnsi="Calibri"/>
                <w:bCs/>
                <w:sz w:val="22"/>
                <w:szCs w:val="22"/>
              </w:rPr>
            </w:pPr>
          </w:p>
        </w:tc>
      </w:tr>
      <w:tr w:rsidR="00FF744C" w:rsidRPr="00E553D7" w14:paraId="2CFD8F21" w14:textId="77777777" w:rsidTr="000B5396">
        <w:tc>
          <w:tcPr>
            <w:tcW w:w="817" w:type="dxa"/>
            <w:shd w:val="clear" w:color="auto" w:fill="auto"/>
          </w:tcPr>
          <w:p w14:paraId="320294B4" w14:textId="77777777" w:rsidR="00FF744C" w:rsidRPr="00E553D7" w:rsidRDefault="00AA36C7" w:rsidP="00103E09">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280F99EE" w14:textId="7FED9D34" w:rsidR="002D343D" w:rsidRPr="006102F8" w:rsidRDefault="00A07775" w:rsidP="002D343D">
            <w:pPr>
              <w:rPr>
                <w:rFonts w:ascii="Calibri" w:hAnsi="Calibri"/>
                <w:bCs/>
                <w:sz w:val="22"/>
                <w:szCs w:val="22"/>
              </w:rPr>
            </w:pPr>
            <w:r>
              <w:rPr>
                <w:rFonts w:ascii="Calibri" w:hAnsi="Calibri"/>
                <w:bCs/>
                <w:sz w:val="22"/>
                <w:szCs w:val="22"/>
              </w:rPr>
              <w:t xml:space="preserve">Look at your RPT’s AoP comments from Year </w:t>
            </w:r>
            <w:r w:rsidR="006B0F1D">
              <w:rPr>
                <w:rFonts w:ascii="Calibri" w:hAnsi="Calibri"/>
                <w:bCs/>
                <w:sz w:val="22"/>
                <w:szCs w:val="22"/>
              </w:rPr>
              <w:t>2</w:t>
            </w:r>
            <w:r>
              <w:rPr>
                <w:rFonts w:ascii="Calibri" w:hAnsi="Calibri"/>
                <w:bCs/>
                <w:sz w:val="22"/>
                <w:szCs w:val="22"/>
              </w:rPr>
              <w:t xml:space="preserve"> placement. Try</w:t>
            </w:r>
            <w:r w:rsidR="002D343D" w:rsidRPr="006102F8">
              <w:rPr>
                <w:rFonts w:ascii="Calibri" w:hAnsi="Calibri"/>
                <w:bCs/>
                <w:sz w:val="22"/>
                <w:szCs w:val="22"/>
              </w:rPr>
              <w:t xml:space="preserve"> t</w:t>
            </w:r>
            <w:r w:rsidR="002D343D">
              <w:rPr>
                <w:rFonts w:ascii="Calibri" w:hAnsi="Calibri"/>
                <w:bCs/>
                <w:sz w:val="22"/>
                <w:szCs w:val="22"/>
              </w:rPr>
              <w:t>o gain a picture of how your</w:t>
            </w:r>
            <w:r w:rsidR="002D343D" w:rsidRPr="006102F8">
              <w:rPr>
                <w:rFonts w:ascii="Calibri" w:hAnsi="Calibri"/>
                <w:bCs/>
                <w:sz w:val="22"/>
                <w:szCs w:val="22"/>
              </w:rPr>
              <w:t xml:space="preserve"> RPT was working and </w:t>
            </w:r>
            <w:r w:rsidR="006B0F1D">
              <w:rPr>
                <w:rFonts w:ascii="Calibri" w:hAnsi="Calibri"/>
                <w:bCs/>
                <w:sz w:val="22"/>
                <w:szCs w:val="22"/>
              </w:rPr>
              <w:t>what professional development foci they now have</w:t>
            </w:r>
            <w:r w:rsidR="002D343D" w:rsidRPr="006102F8">
              <w:rPr>
                <w:rFonts w:ascii="Calibri" w:hAnsi="Calibri"/>
                <w:bCs/>
                <w:sz w:val="22"/>
                <w:szCs w:val="22"/>
              </w:rPr>
              <w:t>.</w:t>
            </w:r>
          </w:p>
          <w:p w14:paraId="7990FF72" w14:textId="77777777" w:rsidR="000B4FCA" w:rsidRPr="00E553D7" w:rsidRDefault="000B4FCA" w:rsidP="00103E09">
            <w:pPr>
              <w:rPr>
                <w:rFonts w:ascii="Calibri" w:hAnsi="Calibri"/>
                <w:bCs/>
                <w:sz w:val="22"/>
                <w:szCs w:val="22"/>
              </w:rPr>
            </w:pPr>
          </w:p>
        </w:tc>
        <w:tc>
          <w:tcPr>
            <w:tcW w:w="956" w:type="dxa"/>
            <w:shd w:val="clear" w:color="auto" w:fill="auto"/>
          </w:tcPr>
          <w:p w14:paraId="4AA4BD43" w14:textId="77777777" w:rsidR="00FF744C" w:rsidRPr="00E553D7" w:rsidRDefault="00FF744C" w:rsidP="00103E09">
            <w:pPr>
              <w:rPr>
                <w:rFonts w:ascii="Calibri" w:hAnsi="Calibri"/>
                <w:bCs/>
                <w:sz w:val="22"/>
                <w:szCs w:val="22"/>
              </w:rPr>
            </w:pPr>
          </w:p>
        </w:tc>
      </w:tr>
      <w:tr w:rsidR="002B5727" w:rsidRPr="00E553D7" w14:paraId="356C3C29" w14:textId="77777777" w:rsidTr="000B5396">
        <w:tc>
          <w:tcPr>
            <w:tcW w:w="817" w:type="dxa"/>
            <w:shd w:val="clear" w:color="auto" w:fill="auto"/>
          </w:tcPr>
          <w:p w14:paraId="1668AC06" w14:textId="77777777" w:rsidR="002B5727" w:rsidRPr="00E553D7" w:rsidRDefault="002B5727" w:rsidP="00103E09">
            <w:pPr>
              <w:rPr>
                <w:rFonts w:ascii="Calibri" w:hAnsi="Calibri"/>
                <w:bCs/>
                <w:sz w:val="22"/>
                <w:szCs w:val="22"/>
              </w:rPr>
            </w:pPr>
            <w:r>
              <w:rPr>
                <w:rFonts w:ascii="Calibri" w:hAnsi="Calibri"/>
                <w:bCs/>
                <w:sz w:val="22"/>
                <w:szCs w:val="22"/>
              </w:rPr>
              <w:t>2.</w:t>
            </w:r>
          </w:p>
        </w:tc>
        <w:tc>
          <w:tcPr>
            <w:tcW w:w="7513" w:type="dxa"/>
            <w:shd w:val="clear" w:color="auto" w:fill="auto"/>
          </w:tcPr>
          <w:p w14:paraId="489C1D26" w14:textId="6F070869" w:rsidR="002B5727" w:rsidRPr="0014593B" w:rsidRDefault="002B5727" w:rsidP="002B5727">
            <w:pPr>
              <w:rPr>
                <w:rFonts w:ascii="Calibri" w:hAnsi="Calibri"/>
                <w:bCs/>
                <w:sz w:val="22"/>
                <w:szCs w:val="22"/>
              </w:rPr>
            </w:pPr>
            <w:r w:rsidRPr="0014593B">
              <w:rPr>
                <w:rFonts w:ascii="Calibri" w:hAnsi="Calibri"/>
                <w:bCs/>
                <w:sz w:val="22"/>
                <w:szCs w:val="22"/>
              </w:rPr>
              <w:t xml:space="preserve">Read the </w:t>
            </w:r>
            <w:r w:rsidR="00351933">
              <w:rPr>
                <w:rFonts w:ascii="Calibri" w:hAnsi="Calibri"/>
                <w:b/>
                <w:bCs/>
                <w:sz w:val="22"/>
                <w:szCs w:val="22"/>
              </w:rPr>
              <w:t>School Experience Handbook</w:t>
            </w:r>
            <w:r w:rsidR="00351933">
              <w:rPr>
                <w:rFonts w:ascii="Calibri" w:hAnsi="Calibri"/>
                <w:bCs/>
                <w:sz w:val="22"/>
                <w:szCs w:val="22"/>
              </w:rPr>
              <w:t xml:space="preserve">. This </w:t>
            </w:r>
            <w:r w:rsidR="00A2771C">
              <w:rPr>
                <w:rFonts w:ascii="Calibri" w:hAnsi="Calibri"/>
                <w:bCs/>
                <w:sz w:val="22"/>
                <w:szCs w:val="22"/>
              </w:rPr>
              <w:t xml:space="preserve">details </w:t>
            </w:r>
            <w:r w:rsidR="00E2049D">
              <w:rPr>
                <w:rFonts w:ascii="Calibri" w:hAnsi="Calibri"/>
                <w:bCs/>
                <w:sz w:val="22"/>
                <w:szCs w:val="22"/>
              </w:rPr>
              <w:t>everything that</w:t>
            </w:r>
            <w:r w:rsidR="00A2771C">
              <w:rPr>
                <w:rFonts w:ascii="Calibri" w:hAnsi="Calibri"/>
                <w:bCs/>
                <w:sz w:val="22"/>
                <w:szCs w:val="22"/>
              </w:rPr>
              <w:t xml:space="preserve"> is required of </w:t>
            </w:r>
            <w:r w:rsidRPr="0014593B">
              <w:rPr>
                <w:rFonts w:ascii="Calibri" w:hAnsi="Calibri"/>
                <w:bCs/>
                <w:sz w:val="22"/>
                <w:szCs w:val="22"/>
              </w:rPr>
              <w:t>the RPTs</w:t>
            </w:r>
            <w:r w:rsidR="00E2049D">
              <w:rPr>
                <w:rFonts w:ascii="Calibri" w:hAnsi="Calibri"/>
                <w:bCs/>
                <w:sz w:val="22"/>
                <w:szCs w:val="22"/>
              </w:rPr>
              <w:t xml:space="preserve">, including their </w:t>
            </w:r>
            <w:r w:rsidR="00E6212A">
              <w:rPr>
                <w:rFonts w:ascii="Calibri" w:hAnsi="Calibri"/>
                <w:bCs/>
                <w:sz w:val="22"/>
                <w:szCs w:val="22"/>
              </w:rPr>
              <w:t xml:space="preserve">Placement Curriculum, which </w:t>
            </w:r>
            <w:r w:rsidRPr="0014593B">
              <w:rPr>
                <w:rFonts w:ascii="Calibri" w:hAnsi="Calibri"/>
                <w:bCs/>
                <w:sz w:val="22"/>
                <w:szCs w:val="22"/>
              </w:rPr>
              <w:t xml:space="preserve">you </w:t>
            </w:r>
            <w:r w:rsidR="00A2771C">
              <w:rPr>
                <w:rFonts w:ascii="Calibri" w:hAnsi="Calibri"/>
                <w:bCs/>
                <w:sz w:val="22"/>
                <w:szCs w:val="22"/>
              </w:rPr>
              <w:t>need to</w:t>
            </w:r>
            <w:r w:rsidRPr="0014593B">
              <w:rPr>
                <w:rFonts w:ascii="Calibri" w:hAnsi="Calibri"/>
                <w:bCs/>
                <w:sz w:val="22"/>
                <w:szCs w:val="22"/>
              </w:rPr>
              <w:t xml:space="preserve"> be familiar with.</w:t>
            </w:r>
            <w:r w:rsidR="00A2771C">
              <w:rPr>
                <w:rFonts w:ascii="Calibri" w:hAnsi="Calibri"/>
                <w:bCs/>
                <w:sz w:val="22"/>
                <w:szCs w:val="22"/>
              </w:rPr>
              <w:t xml:space="preserve"> Please also access the </w:t>
            </w:r>
            <w:r w:rsidR="007A14B7">
              <w:rPr>
                <w:rFonts w:ascii="Calibri" w:hAnsi="Calibri"/>
                <w:bCs/>
                <w:i/>
                <w:iCs/>
                <w:sz w:val="22"/>
                <w:szCs w:val="22"/>
              </w:rPr>
              <w:t>ITTECF</w:t>
            </w:r>
            <w:r w:rsidR="00A2771C">
              <w:rPr>
                <w:rFonts w:ascii="Calibri" w:hAnsi="Calibri"/>
                <w:bCs/>
                <w:sz w:val="22"/>
                <w:szCs w:val="22"/>
              </w:rPr>
              <w:t xml:space="preserve"> </w:t>
            </w:r>
            <w:r w:rsidR="00155C80">
              <w:rPr>
                <w:rFonts w:ascii="Calibri" w:hAnsi="Calibri"/>
                <w:bCs/>
                <w:sz w:val="22"/>
                <w:szCs w:val="22"/>
              </w:rPr>
              <w:t xml:space="preserve">(see </w:t>
            </w:r>
            <w:r w:rsidR="00E14220">
              <w:rPr>
                <w:rFonts w:ascii="Calibri" w:hAnsi="Calibri"/>
                <w:bCs/>
                <w:sz w:val="22"/>
                <w:szCs w:val="22"/>
              </w:rPr>
              <w:t>page 8</w:t>
            </w:r>
            <w:r w:rsidR="00155C80">
              <w:rPr>
                <w:rFonts w:ascii="Calibri" w:hAnsi="Calibri"/>
                <w:bCs/>
                <w:sz w:val="22"/>
                <w:szCs w:val="22"/>
              </w:rPr>
              <w:t xml:space="preserve"> above for more detail).</w:t>
            </w:r>
          </w:p>
          <w:p w14:paraId="281712C6" w14:textId="77777777" w:rsidR="002B5727" w:rsidRDefault="002B5727" w:rsidP="002D343D">
            <w:pPr>
              <w:rPr>
                <w:rFonts w:ascii="Calibri" w:hAnsi="Calibri"/>
                <w:bCs/>
                <w:sz w:val="22"/>
                <w:szCs w:val="22"/>
              </w:rPr>
            </w:pPr>
          </w:p>
        </w:tc>
        <w:tc>
          <w:tcPr>
            <w:tcW w:w="956" w:type="dxa"/>
            <w:shd w:val="clear" w:color="auto" w:fill="auto"/>
          </w:tcPr>
          <w:p w14:paraId="1837F2D9" w14:textId="77777777" w:rsidR="002B5727" w:rsidRPr="00E553D7" w:rsidRDefault="002B5727" w:rsidP="00103E09">
            <w:pPr>
              <w:rPr>
                <w:rFonts w:ascii="Calibri" w:hAnsi="Calibri"/>
                <w:bCs/>
                <w:sz w:val="22"/>
                <w:szCs w:val="22"/>
              </w:rPr>
            </w:pPr>
          </w:p>
        </w:tc>
      </w:tr>
      <w:tr w:rsidR="00FF744C" w:rsidRPr="00E553D7" w14:paraId="17A7B05D" w14:textId="77777777" w:rsidTr="000B5396">
        <w:tc>
          <w:tcPr>
            <w:tcW w:w="817" w:type="dxa"/>
            <w:shd w:val="clear" w:color="auto" w:fill="auto"/>
          </w:tcPr>
          <w:p w14:paraId="144CB5C2" w14:textId="77777777" w:rsidR="00FF744C" w:rsidRPr="00E553D7" w:rsidRDefault="002B5727" w:rsidP="00103E09">
            <w:pPr>
              <w:rPr>
                <w:rFonts w:ascii="Calibri" w:hAnsi="Calibri"/>
                <w:bCs/>
                <w:sz w:val="22"/>
                <w:szCs w:val="22"/>
              </w:rPr>
            </w:pPr>
            <w:r>
              <w:rPr>
                <w:rFonts w:ascii="Calibri" w:hAnsi="Calibri"/>
                <w:bCs/>
                <w:sz w:val="22"/>
                <w:szCs w:val="22"/>
              </w:rPr>
              <w:t>3</w:t>
            </w:r>
            <w:r w:rsidR="00AA36C7" w:rsidRPr="00E553D7">
              <w:rPr>
                <w:rFonts w:ascii="Calibri" w:hAnsi="Calibri"/>
                <w:bCs/>
                <w:sz w:val="22"/>
                <w:szCs w:val="22"/>
              </w:rPr>
              <w:t>.</w:t>
            </w:r>
          </w:p>
        </w:tc>
        <w:tc>
          <w:tcPr>
            <w:tcW w:w="7513" w:type="dxa"/>
            <w:shd w:val="clear" w:color="auto" w:fill="auto"/>
          </w:tcPr>
          <w:p w14:paraId="5DE5842E" w14:textId="77777777" w:rsidR="00FF744C" w:rsidRPr="00E553D7" w:rsidRDefault="00AA36C7" w:rsidP="00103E09">
            <w:pPr>
              <w:rPr>
                <w:rFonts w:ascii="Calibri" w:hAnsi="Calibri"/>
                <w:bCs/>
                <w:sz w:val="22"/>
                <w:szCs w:val="22"/>
              </w:rPr>
            </w:pPr>
            <w:r w:rsidRPr="00E553D7">
              <w:rPr>
                <w:rFonts w:ascii="Calibri" w:hAnsi="Calibri"/>
                <w:bCs/>
                <w:sz w:val="22"/>
                <w:szCs w:val="22"/>
              </w:rPr>
              <w:t>Carry out Inductions in</w:t>
            </w:r>
            <w:r w:rsidR="000B4FCA" w:rsidRPr="00E553D7">
              <w:rPr>
                <w:rFonts w:ascii="Calibri" w:hAnsi="Calibri"/>
                <w:bCs/>
                <w:sz w:val="22"/>
                <w:szCs w:val="22"/>
              </w:rPr>
              <w:t xml:space="preserve"> the relevant bits of the: </w:t>
            </w:r>
          </w:p>
          <w:p w14:paraId="0895CDC3" w14:textId="1C1478E2" w:rsidR="005E2162" w:rsidRPr="005E2162" w:rsidRDefault="005E2162" w:rsidP="005E2162">
            <w:pPr>
              <w:numPr>
                <w:ilvl w:val="0"/>
                <w:numId w:val="1"/>
              </w:numPr>
              <w:rPr>
                <w:rFonts w:ascii="Calibri" w:hAnsi="Calibri"/>
                <w:bCs/>
                <w:sz w:val="22"/>
                <w:szCs w:val="22"/>
              </w:rPr>
            </w:pPr>
            <w:r w:rsidRPr="00E553D7">
              <w:rPr>
                <w:rFonts w:ascii="Calibri" w:hAnsi="Calibri"/>
                <w:bCs/>
                <w:sz w:val="22"/>
                <w:szCs w:val="22"/>
              </w:rPr>
              <w:t>Child Protection and Safeguarding Policy</w:t>
            </w:r>
          </w:p>
          <w:p w14:paraId="490CB519" w14:textId="6CD6D427" w:rsidR="000B4FCA" w:rsidRPr="00E553D7" w:rsidRDefault="000B4FCA" w:rsidP="00E37101">
            <w:pPr>
              <w:numPr>
                <w:ilvl w:val="0"/>
                <w:numId w:val="1"/>
              </w:numPr>
              <w:rPr>
                <w:rFonts w:ascii="Calibri" w:hAnsi="Calibri"/>
                <w:bCs/>
                <w:sz w:val="22"/>
                <w:szCs w:val="22"/>
              </w:rPr>
            </w:pPr>
            <w:r w:rsidRPr="00E553D7">
              <w:rPr>
                <w:rFonts w:ascii="Calibri" w:hAnsi="Calibri"/>
                <w:bCs/>
                <w:sz w:val="22"/>
                <w:szCs w:val="22"/>
              </w:rPr>
              <w:t>Health and Safety Policy</w:t>
            </w:r>
            <w:r w:rsidR="00A07775">
              <w:rPr>
                <w:rFonts w:ascii="Calibri" w:hAnsi="Calibri"/>
                <w:bCs/>
                <w:sz w:val="22"/>
                <w:szCs w:val="22"/>
              </w:rPr>
              <w:t xml:space="preserve"> </w:t>
            </w:r>
          </w:p>
          <w:p w14:paraId="078C5880" w14:textId="55505E85" w:rsidR="000B4FCA" w:rsidRPr="00E553D7" w:rsidRDefault="005E2162" w:rsidP="00E37101">
            <w:pPr>
              <w:numPr>
                <w:ilvl w:val="0"/>
                <w:numId w:val="1"/>
              </w:numPr>
              <w:rPr>
                <w:rFonts w:ascii="Calibri" w:hAnsi="Calibri"/>
                <w:bCs/>
                <w:sz w:val="22"/>
                <w:szCs w:val="22"/>
              </w:rPr>
            </w:pPr>
            <w:r>
              <w:rPr>
                <w:rFonts w:ascii="Calibri" w:hAnsi="Calibri"/>
                <w:bCs/>
                <w:sz w:val="22"/>
                <w:szCs w:val="22"/>
              </w:rPr>
              <w:t>GDPR</w:t>
            </w:r>
            <w:r w:rsidRPr="00E553D7">
              <w:rPr>
                <w:rFonts w:ascii="Calibri" w:hAnsi="Calibri"/>
                <w:bCs/>
                <w:sz w:val="22"/>
                <w:szCs w:val="22"/>
              </w:rPr>
              <w:t xml:space="preserve"> </w:t>
            </w:r>
            <w:r w:rsidR="000B4FCA" w:rsidRPr="00E553D7">
              <w:rPr>
                <w:rFonts w:ascii="Calibri" w:hAnsi="Calibri"/>
                <w:bCs/>
                <w:sz w:val="22"/>
                <w:szCs w:val="22"/>
              </w:rPr>
              <w:t>Data Protection Policy</w:t>
            </w:r>
          </w:p>
          <w:p w14:paraId="47C95F17" w14:textId="3233BC08" w:rsidR="005E2162" w:rsidRPr="00E553D7" w:rsidRDefault="005E2162" w:rsidP="00E37101">
            <w:pPr>
              <w:numPr>
                <w:ilvl w:val="0"/>
                <w:numId w:val="1"/>
              </w:numPr>
              <w:rPr>
                <w:rFonts w:ascii="Calibri" w:hAnsi="Calibri"/>
                <w:bCs/>
                <w:sz w:val="22"/>
                <w:szCs w:val="22"/>
              </w:rPr>
            </w:pPr>
            <w:r>
              <w:rPr>
                <w:rFonts w:ascii="Calibri" w:hAnsi="Calibri"/>
                <w:bCs/>
                <w:sz w:val="22"/>
                <w:szCs w:val="22"/>
              </w:rPr>
              <w:t>Staff Behaviour Policy (e.g. code of conduct)</w:t>
            </w:r>
          </w:p>
          <w:p w14:paraId="6544873F" w14:textId="77777777" w:rsidR="000B4FCA" w:rsidRPr="00E553D7" w:rsidRDefault="000B4FCA" w:rsidP="00A07775">
            <w:pPr>
              <w:rPr>
                <w:rFonts w:ascii="Calibri" w:hAnsi="Calibri"/>
                <w:bCs/>
                <w:sz w:val="22"/>
                <w:szCs w:val="22"/>
              </w:rPr>
            </w:pPr>
          </w:p>
        </w:tc>
        <w:tc>
          <w:tcPr>
            <w:tcW w:w="956" w:type="dxa"/>
            <w:shd w:val="clear" w:color="auto" w:fill="auto"/>
          </w:tcPr>
          <w:p w14:paraId="1105695C" w14:textId="77777777" w:rsidR="00FF744C" w:rsidRPr="00E553D7" w:rsidRDefault="00FF744C" w:rsidP="00103E09">
            <w:pPr>
              <w:rPr>
                <w:rFonts w:ascii="Calibri" w:hAnsi="Calibri"/>
                <w:bCs/>
                <w:sz w:val="22"/>
                <w:szCs w:val="22"/>
              </w:rPr>
            </w:pPr>
          </w:p>
        </w:tc>
      </w:tr>
      <w:tr w:rsidR="00FF744C" w:rsidRPr="00E553D7" w14:paraId="215563B1" w14:textId="77777777" w:rsidTr="000B5396">
        <w:tc>
          <w:tcPr>
            <w:tcW w:w="817" w:type="dxa"/>
            <w:shd w:val="clear" w:color="auto" w:fill="auto"/>
          </w:tcPr>
          <w:p w14:paraId="17258D45" w14:textId="77777777" w:rsidR="00FF744C" w:rsidRPr="00E553D7" w:rsidRDefault="002B5727" w:rsidP="00103E09">
            <w:pPr>
              <w:rPr>
                <w:rFonts w:ascii="Calibri" w:hAnsi="Calibri"/>
                <w:bCs/>
                <w:sz w:val="22"/>
                <w:szCs w:val="22"/>
              </w:rPr>
            </w:pPr>
            <w:r>
              <w:rPr>
                <w:rFonts w:ascii="Calibri" w:hAnsi="Calibri"/>
                <w:bCs/>
                <w:sz w:val="22"/>
                <w:szCs w:val="22"/>
              </w:rPr>
              <w:t>4</w:t>
            </w:r>
            <w:r w:rsidR="00AA36C7" w:rsidRPr="00E553D7">
              <w:rPr>
                <w:rFonts w:ascii="Calibri" w:hAnsi="Calibri"/>
                <w:bCs/>
                <w:sz w:val="22"/>
                <w:szCs w:val="22"/>
              </w:rPr>
              <w:t>.</w:t>
            </w:r>
          </w:p>
        </w:tc>
        <w:tc>
          <w:tcPr>
            <w:tcW w:w="7513" w:type="dxa"/>
            <w:shd w:val="clear" w:color="auto" w:fill="auto"/>
          </w:tcPr>
          <w:p w14:paraId="16A94D5C" w14:textId="77777777" w:rsidR="00DD7319" w:rsidRPr="007545B5" w:rsidRDefault="000B4FCA" w:rsidP="00103E09">
            <w:pPr>
              <w:rPr>
                <w:rFonts w:ascii="Calibri" w:hAnsi="Calibri" w:cs="Arial"/>
                <w:sz w:val="22"/>
                <w:szCs w:val="22"/>
              </w:rPr>
            </w:pPr>
            <w:r w:rsidRPr="00E553D7">
              <w:rPr>
                <w:rFonts w:ascii="Calibri" w:hAnsi="Calibri" w:cs="Arial"/>
                <w:sz w:val="22"/>
                <w:szCs w:val="22"/>
              </w:rPr>
              <w:t>Give a general introduction - a tour of the school</w:t>
            </w:r>
            <w:r w:rsidR="00A07775">
              <w:rPr>
                <w:rFonts w:ascii="Calibri" w:hAnsi="Calibri" w:cs="Arial"/>
                <w:sz w:val="22"/>
                <w:szCs w:val="22"/>
              </w:rPr>
              <w:t xml:space="preserve"> (as far as is possible)</w:t>
            </w:r>
            <w:r w:rsidRPr="00E553D7">
              <w:rPr>
                <w:rFonts w:ascii="Calibri" w:hAnsi="Calibri" w:cs="Arial"/>
                <w:sz w:val="22"/>
                <w:szCs w:val="22"/>
              </w:rPr>
              <w:t>, introductions to other staff,</w:t>
            </w:r>
            <w:r w:rsidR="00AA36C7" w:rsidRPr="00E553D7">
              <w:rPr>
                <w:rFonts w:ascii="Calibri" w:hAnsi="Calibri" w:cs="Arial"/>
                <w:sz w:val="22"/>
                <w:szCs w:val="22"/>
              </w:rPr>
              <w:t xml:space="preserve"> </w:t>
            </w:r>
            <w:r w:rsidRPr="00E553D7">
              <w:rPr>
                <w:rFonts w:ascii="Calibri" w:hAnsi="Calibri" w:cs="Arial"/>
                <w:sz w:val="22"/>
                <w:szCs w:val="22"/>
              </w:rPr>
              <w:t xml:space="preserve">training on the photocopier, </w:t>
            </w:r>
            <w:r w:rsidR="00AA36C7" w:rsidRPr="00E553D7">
              <w:rPr>
                <w:rFonts w:ascii="Calibri" w:hAnsi="Calibri" w:cs="Arial"/>
                <w:sz w:val="22"/>
                <w:szCs w:val="22"/>
              </w:rPr>
              <w:t xml:space="preserve">access to the </w:t>
            </w:r>
            <w:r w:rsidRPr="00E553D7">
              <w:rPr>
                <w:rFonts w:ascii="Calibri" w:hAnsi="Calibri" w:cs="Arial"/>
                <w:sz w:val="22"/>
                <w:szCs w:val="22"/>
              </w:rPr>
              <w:t>computer network etc</w:t>
            </w:r>
          </w:p>
        </w:tc>
        <w:tc>
          <w:tcPr>
            <w:tcW w:w="956" w:type="dxa"/>
            <w:shd w:val="clear" w:color="auto" w:fill="auto"/>
          </w:tcPr>
          <w:p w14:paraId="78098C39" w14:textId="77777777" w:rsidR="00FF744C" w:rsidRPr="00E553D7" w:rsidRDefault="00FF744C" w:rsidP="00103E09">
            <w:pPr>
              <w:rPr>
                <w:rFonts w:ascii="Calibri" w:hAnsi="Calibri"/>
                <w:bCs/>
                <w:sz w:val="22"/>
                <w:szCs w:val="22"/>
              </w:rPr>
            </w:pPr>
          </w:p>
        </w:tc>
      </w:tr>
      <w:tr w:rsidR="000B5396" w:rsidRPr="00E553D7" w14:paraId="633019BC" w14:textId="77777777" w:rsidTr="000B5396">
        <w:tc>
          <w:tcPr>
            <w:tcW w:w="817" w:type="dxa"/>
            <w:shd w:val="clear" w:color="auto" w:fill="auto"/>
          </w:tcPr>
          <w:p w14:paraId="63DE2FE0" w14:textId="77777777" w:rsidR="000B5396" w:rsidRPr="00E553D7" w:rsidRDefault="000B5396" w:rsidP="000B5396">
            <w:pPr>
              <w:rPr>
                <w:rFonts w:ascii="Calibri" w:hAnsi="Calibri"/>
                <w:bCs/>
                <w:sz w:val="22"/>
                <w:szCs w:val="22"/>
              </w:rPr>
            </w:pPr>
            <w:r>
              <w:rPr>
                <w:rFonts w:ascii="Calibri" w:hAnsi="Calibri"/>
                <w:bCs/>
                <w:sz w:val="22"/>
                <w:szCs w:val="22"/>
              </w:rPr>
              <w:t>5</w:t>
            </w:r>
            <w:r w:rsidRPr="00E553D7">
              <w:rPr>
                <w:rFonts w:ascii="Calibri" w:hAnsi="Calibri"/>
                <w:bCs/>
                <w:sz w:val="22"/>
                <w:szCs w:val="22"/>
              </w:rPr>
              <w:t>.</w:t>
            </w:r>
          </w:p>
        </w:tc>
        <w:tc>
          <w:tcPr>
            <w:tcW w:w="7513" w:type="dxa"/>
            <w:shd w:val="clear" w:color="auto" w:fill="auto"/>
          </w:tcPr>
          <w:p w14:paraId="210860E6" w14:textId="14C044AA" w:rsidR="00D6773B" w:rsidRDefault="000B5396" w:rsidP="000B5396">
            <w:pPr>
              <w:rPr>
                <w:rFonts w:ascii="Calibri" w:hAnsi="Calibri" w:cs="Arial"/>
                <w:sz w:val="22"/>
                <w:szCs w:val="22"/>
              </w:rPr>
            </w:pPr>
            <w:r>
              <w:rPr>
                <w:rFonts w:ascii="Calibri" w:hAnsi="Calibri" w:cs="Arial"/>
                <w:sz w:val="22"/>
                <w:szCs w:val="22"/>
              </w:rPr>
              <w:t xml:space="preserve">Discuss the School-Based </w:t>
            </w:r>
            <w:r w:rsidRPr="00E553D7">
              <w:rPr>
                <w:rFonts w:ascii="Calibri" w:hAnsi="Calibri" w:cs="Arial"/>
                <w:sz w:val="22"/>
                <w:szCs w:val="22"/>
              </w:rPr>
              <w:t>T</w:t>
            </w:r>
            <w:r>
              <w:rPr>
                <w:rFonts w:ascii="Calibri" w:hAnsi="Calibri" w:cs="Arial"/>
                <w:sz w:val="22"/>
                <w:szCs w:val="22"/>
              </w:rPr>
              <w:t>asks</w:t>
            </w:r>
            <w:r w:rsidR="00155C80">
              <w:rPr>
                <w:rFonts w:ascii="Calibri" w:hAnsi="Calibri" w:cs="Arial"/>
                <w:sz w:val="22"/>
                <w:szCs w:val="22"/>
              </w:rPr>
              <w:t xml:space="preserve"> for the diagnostic week</w:t>
            </w:r>
            <w:r w:rsidR="00170BBB">
              <w:rPr>
                <w:rFonts w:ascii="Calibri" w:hAnsi="Calibri" w:cs="Arial"/>
                <w:sz w:val="22"/>
                <w:szCs w:val="22"/>
              </w:rPr>
              <w:t xml:space="preserve"> (page</w:t>
            </w:r>
            <w:r w:rsidR="00CF00D9">
              <w:rPr>
                <w:rFonts w:ascii="Calibri" w:hAnsi="Calibri" w:cs="Arial"/>
                <w:sz w:val="22"/>
                <w:szCs w:val="22"/>
              </w:rPr>
              <w:t>s</w:t>
            </w:r>
            <w:r w:rsidR="00170BBB">
              <w:rPr>
                <w:rFonts w:ascii="Calibri" w:hAnsi="Calibri" w:cs="Arial"/>
                <w:sz w:val="22"/>
                <w:szCs w:val="22"/>
              </w:rPr>
              <w:t xml:space="preserve"> 1</w:t>
            </w:r>
            <w:r w:rsidR="00030A4C">
              <w:rPr>
                <w:rFonts w:ascii="Calibri" w:hAnsi="Calibri" w:cs="Arial"/>
                <w:sz w:val="22"/>
                <w:szCs w:val="22"/>
              </w:rPr>
              <w:t>3</w:t>
            </w:r>
            <w:r w:rsidR="00170BBB">
              <w:rPr>
                <w:rFonts w:ascii="Calibri" w:hAnsi="Calibri" w:cs="Arial"/>
                <w:sz w:val="22"/>
                <w:szCs w:val="22"/>
              </w:rPr>
              <w:t xml:space="preserve"> to 18)</w:t>
            </w:r>
            <w:r w:rsidR="00155C80">
              <w:rPr>
                <w:rFonts w:ascii="Calibri" w:hAnsi="Calibri" w:cs="Arial"/>
                <w:sz w:val="22"/>
                <w:szCs w:val="22"/>
              </w:rPr>
              <w:t xml:space="preserve"> </w:t>
            </w:r>
          </w:p>
          <w:p w14:paraId="5DDF9584" w14:textId="56E818B3" w:rsidR="000B5396" w:rsidRDefault="000B5396" w:rsidP="000B5396">
            <w:pPr>
              <w:rPr>
                <w:rFonts w:ascii="Calibri" w:hAnsi="Calibri" w:cs="Arial"/>
                <w:sz w:val="22"/>
                <w:szCs w:val="22"/>
              </w:rPr>
            </w:pPr>
            <w:r>
              <w:rPr>
                <w:rFonts w:ascii="Calibri" w:hAnsi="Calibri" w:cs="Arial"/>
                <w:sz w:val="22"/>
                <w:szCs w:val="22"/>
              </w:rPr>
              <w:t>and mak</w:t>
            </w:r>
            <w:r w:rsidRPr="00E553D7">
              <w:rPr>
                <w:rFonts w:ascii="Calibri" w:hAnsi="Calibri" w:cs="Arial"/>
                <w:sz w:val="22"/>
                <w:szCs w:val="22"/>
              </w:rPr>
              <w:t>e appropriate arrangements</w:t>
            </w:r>
            <w:r w:rsidR="00155C80">
              <w:rPr>
                <w:rFonts w:ascii="Calibri" w:hAnsi="Calibri" w:cs="Arial"/>
                <w:sz w:val="22"/>
                <w:szCs w:val="22"/>
              </w:rPr>
              <w:t>, paying particular attention to:</w:t>
            </w:r>
          </w:p>
          <w:p w14:paraId="6AFCE508" w14:textId="1857166F" w:rsidR="00E2049D" w:rsidRDefault="00E2049D" w:rsidP="00E2049D">
            <w:pPr>
              <w:numPr>
                <w:ilvl w:val="0"/>
                <w:numId w:val="29"/>
              </w:numPr>
              <w:rPr>
                <w:rFonts w:ascii="Calibri" w:hAnsi="Calibri" w:cs="Arial"/>
                <w:sz w:val="22"/>
                <w:szCs w:val="22"/>
              </w:rPr>
            </w:pPr>
            <w:r>
              <w:rPr>
                <w:rFonts w:ascii="Calibri" w:hAnsi="Calibri" w:cs="Arial"/>
                <w:sz w:val="22"/>
                <w:szCs w:val="22"/>
              </w:rPr>
              <w:t>the need to discuss topic content for</w:t>
            </w:r>
            <w:r w:rsidR="00030A4C">
              <w:rPr>
                <w:rFonts w:ascii="Calibri" w:hAnsi="Calibri" w:cs="Arial"/>
                <w:sz w:val="22"/>
                <w:szCs w:val="22"/>
              </w:rPr>
              <w:t xml:space="preserve"> one subject</w:t>
            </w:r>
            <w:r>
              <w:rPr>
                <w:rFonts w:ascii="Calibri" w:hAnsi="Calibri" w:cs="Arial"/>
                <w:sz w:val="22"/>
                <w:szCs w:val="22"/>
              </w:rPr>
              <w:t xml:space="preserve"> </w:t>
            </w:r>
            <w:r w:rsidR="00030A4C">
              <w:rPr>
                <w:rFonts w:ascii="Calibri" w:hAnsi="Calibri" w:cs="Arial"/>
                <w:sz w:val="22"/>
                <w:szCs w:val="22"/>
              </w:rPr>
              <w:t xml:space="preserve">in </w:t>
            </w:r>
            <w:r w:rsidR="00FD5865" w:rsidRPr="00030A4C">
              <w:rPr>
                <w:rFonts w:ascii="Calibri" w:hAnsi="Calibri" w:cs="Arial"/>
                <w:b/>
                <w:bCs/>
                <w:sz w:val="22"/>
                <w:szCs w:val="22"/>
              </w:rPr>
              <w:t xml:space="preserve">Spring </w:t>
            </w:r>
            <w:r w:rsidR="00030A4C" w:rsidRPr="00030A4C">
              <w:rPr>
                <w:rFonts w:ascii="Calibri" w:hAnsi="Calibri" w:cs="Arial"/>
                <w:b/>
                <w:bCs/>
                <w:sz w:val="22"/>
                <w:szCs w:val="22"/>
              </w:rPr>
              <w:t>2</w:t>
            </w:r>
            <w:r>
              <w:rPr>
                <w:rFonts w:ascii="Calibri" w:hAnsi="Calibri" w:cs="Arial"/>
                <w:sz w:val="22"/>
                <w:szCs w:val="22"/>
              </w:rPr>
              <w:t xml:space="preserve"> with your RPT</w:t>
            </w:r>
          </w:p>
          <w:p w14:paraId="21630D65" w14:textId="571894FD" w:rsidR="00030A4C" w:rsidRDefault="00030A4C" w:rsidP="00E2049D">
            <w:pPr>
              <w:numPr>
                <w:ilvl w:val="0"/>
                <w:numId w:val="29"/>
              </w:numPr>
              <w:rPr>
                <w:rFonts w:ascii="Calibri" w:hAnsi="Calibri" w:cs="Arial"/>
                <w:sz w:val="22"/>
                <w:szCs w:val="22"/>
              </w:rPr>
            </w:pPr>
            <w:r>
              <w:rPr>
                <w:rFonts w:ascii="Calibri" w:hAnsi="Calibri" w:cs="Arial"/>
                <w:sz w:val="22"/>
                <w:szCs w:val="22"/>
              </w:rPr>
              <w:t xml:space="preserve">the need to discuss </w:t>
            </w:r>
            <w:r w:rsidR="00C019E4">
              <w:rPr>
                <w:rFonts w:ascii="Calibri" w:hAnsi="Calibri" w:cs="Arial"/>
                <w:sz w:val="22"/>
                <w:szCs w:val="22"/>
              </w:rPr>
              <w:t xml:space="preserve">your </w:t>
            </w:r>
            <w:r w:rsidR="0088440E">
              <w:rPr>
                <w:rFonts w:ascii="Calibri" w:hAnsi="Calibri" w:cs="Arial"/>
                <w:sz w:val="22"/>
                <w:szCs w:val="22"/>
              </w:rPr>
              <w:t>School Improvement Plan (must be this week)</w:t>
            </w:r>
          </w:p>
          <w:p w14:paraId="155E1AAA" w14:textId="32FE2A0C" w:rsidR="00631D49" w:rsidRDefault="00AA2A8F" w:rsidP="00E2049D">
            <w:pPr>
              <w:numPr>
                <w:ilvl w:val="0"/>
                <w:numId w:val="29"/>
              </w:numPr>
              <w:rPr>
                <w:rFonts w:ascii="Calibri" w:hAnsi="Calibri" w:cs="Arial"/>
                <w:sz w:val="22"/>
                <w:szCs w:val="22"/>
              </w:rPr>
            </w:pPr>
            <w:r>
              <w:rPr>
                <w:rFonts w:ascii="Calibri" w:hAnsi="Calibri" w:cs="Arial"/>
                <w:sz w:val="22"/>
                <w:szCs w:val="22"/>
              </w:rPr>
              <w:t>the dates for specific lessons next term (Thurs 16</w:t>
            </w:r>
            <w:r w:rsidRPr="00AA2A8F">
              <w:rPr>
                <w:rFonts w:ascii="Calibri" w:hAnsi="Calibri" w:cs="Arial"/>
                <w:sz w:val="22"/>
                <w:szCs w:val="22"/>
                <w:vertAlign w:val="superscript"/>
              </w:rPr>
              <w:t>th</w:t>
            </w:r>
            <w:r>
              <w:rPr>
                <w:rFonts w:ascii="Calibri" w:hAnsi="Calibri" w:cs="Arial"/>
                <w:sz w:val="22"/>
                <w:szCs w:val="22"/>
              </w:rPr>
              <w:t xml:space="preserve"> Jan and Thurs 23</w:t>
            </w:r>
            <w:r w:rsidRPr="00AA2A8F">
              <w:rPr>
                <w:rFonts w:ascii="Calibri" w:hAnsi="Calibri" w:cs="Arial"/>
                <w:sz w:val="22"/>
                <w:szCs w:val="22"/>
                <w:vertAlign w:val="superscript"/>
              </w:rPr>
              <w:t>rd</w:t>
            </w:r>
            <w:r>
              <w:rPr>
                <w:rFonts w:ascii="Calibri" w:hAnsi="Calibri" w:cs="Arial"/>
                <w:sz w:val="22"/>
                <w:szCs w:val="22"/>
              </w:rPr>
              <w:t xml:space="preserve"> Jan)</w:t>
            </w:r>
          </w:p>
          <w:p w14:paraId="6E51DA01" w14:textId="1CFA9AC0" w:rsidR="00AA2A8F" w:rsidRPr="00AA2A8F" w:rsidRDefault="00AA2A8F" w:rsidP="00AA2A8F">
            <w:pPr>
              <w:numPr>
                <w:ilvl w:val="0"/>
                <w:numId w:val="29"/>
              </w:numPr>
              <w:rPr>
                <w:rFonts w:ascii="Calibri" w:hAnsi="Calibri" w:cs="Arial"/>
                <w:sz w:val="22"/>
                <w:szCs w:val="22"/>
              </w:rPr>
            </w:pPr>
            <w:r>
              <w:rPr>
                <w:rFonts w:ascii="Calibri" w:hAnsi="Calibri" w:cs="Arial"/>
                <w:sz w:val="22"/>
                <w:szCs w:val="22"/>
              </w:rPr>
              <w:t>the need for a curriculum design meeting</w:t>
            </w:r>
          </w:p>
          <w:p w14:paraId="4CA289D3" w14:textId="4C7B0A7E" w:rsidR="00E2049D" w:rsidRDefault="00E2049D" w:rsidP="00E2049D">
            <w:pPr>
              <w:numPr>
                <w:ilvl w:val="0"/>
                <w:numId w:val="29"/>
              </w:numPr>
              <w:rPr>
                <w:rFonts w:ascii="Calibri" w:hAnsi="Calibri" w:cs="Arial"/>
                <w:sz w:val="22"/>
                <w:szCs w:val="22"/>
              </w:rPr>
            </w:pPr>
            <w:r>
              <w:rPr>
                <w:rFonts w:ascii="Calibri" w:hAnsi="Calibri" w:cs="Arial"/>
                <w:sz w:val="22"/>
                <w:szCs w:val="22"/>
              </w:rPr>
              <w:t>the need to meet to discuss the pupils in the class</w:t>
            </w:r>
          </w:p>
          <w:p w14:paraId="4E2B8E07" w14:textId="533A8C5B" w:rsidR="00E2049D" w:rsidRPr="00E553D7" w:rsidRDefault="00E2049D" w:rsidP="00E2049D">
            <w:pPr>
              <w:numPr>
                <w:ilvl w:val="0"/>
                <w:numId w:val="29"/>
              </w:numPr>
              <w:rPr>
                <w:rFonts w:ascii="Calibri" w:hAnsi="Calibri" w:cs="Arial"/>
                <w:sz w:val="22"/>
                <w:szCs w:val="22"/>
              </w:rPr>
            </w:pPr>
            <w:r>
              <w:rPr>
                <w:rFonts w:ascii="Calibri" w:hAnsi="Calibri" w:cs="Arial"/>
                <w:sz w:val="22"/>
                <w:szCs w:val="22"/>
              </w:rPr>
              <w:t>which policies need sharing</w:t>
            </w:r>
          </w:p>
          <w:p w14:paraId="6577CD6E" w14:textId="77777777" w:rsidR="000B5396" w:rsidRPr="00E553D7" w:rsidRDefault="000B5396" w:rsidP="000B5396">
            <w:pPr>
              <w:rPr>
                <w:rFonts w:ascii="Calibri" w:hAnsi="Calibri"/>
                <w:bCs/>
                <w:sz w:val="22"/>
                <w:szCs w:val="22"/>
              </w:rPr>
            </w:pPr>
          </w:p>
        </w:tc>
        <w:tc>
          <w:tcPr>
            <w:tcW w:w="956" w:type="dxa"/>
            <w:shd w:val="clear" w:color="auto" w:fill="auto"/>
          </w:tcPr>
          <w:p w14:paraId="4010E50E" w14:textId="77777777" w:rsidR="000B5396" w:rsidRPr="00E553D7" w:rsidRDefault="000B5396" w:rsidP="000B5396">
            <w:pPr>
              <w:rPr>
                <w:rFonts w:ascii="Calibri" w:hAnsi="Calibri"/>
                <w:bCs/>
                <w:sz w:val="22"/>
                <w:szCs w:val="22"/>
              </w:rPr>
            </w:pPr>
          </w:p>
        </w:tc>
      </w:tr>
      <w:tr w:rsidR="00155C80" w:rsidRPr="00E553D7" w14:paraId="3CE236AB" w14:textId="77777777" w:rsidTr="000B5396">
        <w:tc>
          <w:tcPr>
            <w:tcW w:w="817" w:type="dxa"/>
            <w:shd w:val="clear" w:color="auto" w:fill="auto"/>
          </w:tcPr>
          <w:p w14:paraId="3ED5BE9A" w14:textId="32D1B9E5" w:rsidR="00155C80" w:rsidRDefault="00155C80" w:rsidP="000B5396">
            <w:pPr>
              <w:rPr>
                <w:rFonts w:ascii="Calibri" w:hAnsi="Calibri"/>
                <w:bCs/>
                <w:sz w:val="22"/>
                <w:szCs w:val="22"/>
              </w:rPr>
            </w:pPr>
            <w:r>
              <w:rPr>
                <w:rFonts w:ascii="Calibri" w:hAnsi="Calibri"/>
                <w:bCs/>
                <w:sz w:val="22"/>
                <w:szCs w:val="22"/>
              </w:rPr>
              <w:t xml:space="preserve">6. </w:t>
            </w:r>
          </w:p>
        </w:tc>
        <w:tc>
          <w:tcPr>
            <w:tcW w:w="7513" w:type="dxa"/>
            <w:shd w:val="clear" w:color="auto" w:fill="auto"/>
          </w:tcPr>
          <w:p w14:paraId="28FDE4BA" w14:textId="3DE87797" w:rsidR="00155C80" w:rsidRDefault="00155C80" w:rsidP="000B5396">
            <w:pPr>
              <w:rPr>
                <w:rFonts w:ascii="Calibri" w:hAnsi="Calibri" w:cs="Arial"/>
                <w:sz w:val="22"/>
                <w:szCs w:val="22"/>
              </w:rPr>
            </w:pPr>
            <w:r>
              <w:rPr>
                <w:rFonts w:ascii="Calibri" w:hAnsi="Calibri" w:cs="Arial"/>
                <w:sz w:val="22"/>
                <w:szCs w:val="22"/>
              </w:rPr>
              <w:t xml:space="preserve">Discuss the School-Based </w:t>
            </w:r>
            <w:r w:rsidRPr="00E553D7">
              <w:rPr>
                <w:rFonts w:ascii="Calibri" w:hAnsi="Calibri" w:cs="Arial"/>
                <w:sz w:val="22"/>
                <w:szCs w:val="22"/>
              </w:rPr>
              <w:t>T</w:t>
            </w:r>
            <w:r>
              <w:rPr>
                <w:rFonts w:ascii="Calibri" w:hAnsi="Calibri" w:cs="Arial"/>
                <w:sz w:val="22"/>
                <w:szCs w:val="22"/>
              </w:rPr>
              <w:t xml:space="preserve">asks for the remainder of the placement </w:t>
            </w:r>
            <w:r w:rsidR="00170BBB">
              <w:rPr>
                <w:rFonts w:ascii="Calibri" w:hAnsi="Calibri" w:cs="Arial"/>
                <w:sz w:val="22"/>
                <w:szCs w:val="22"/>
              </w:rPr>
              <w:t>(page</w:t>
            </w:r>
            <w:r w:rsidR="00CF00D9">
              <w:rPr>
                <w:rFonts w:ascii="Calibri" w:hAnsi="Calibri" w:cs="Arial"/>
                <w:sz w:val="22"/>
                <w:szCs w:val="22"/>
              </w:rPr>
              <w:t>s</w:t>
            </w:r>
            <w:r w:rsidR="00170BBB">
              <w:rPr>
                <w:rFonts w:ascii="Calibri" w:hAnsi="Calibri" w:cs="Arial"/>
                <w:sz w:val="22"/>
                <w:szCs w:val="22"/>
              </w:rPr>
              <w:t xml:space="preserve"> 19 to 2</w:t>
            </w:r>
            <w:r w:rsidR="001704C0">
              <w:rPr>
                <w:rFonts w:ascii="Calibri" w:hAnsi="Calibri" w:cs="Arial"/>
                <w:sz w:val="22"/>
                <w:szCs w:val="22"/>
              </w:rPr>
              <w:t>9</w:t>
            </w:r>
            <w:r w:rsidR="00170BBB">
              <w:rPr>
                <w:rFonts w:ascii="Calibri" w:hAnsi="Calibri" w:cs="Arial"/>
                <w:sz w:val="22"/>
                <w:szCs w:val="22"/>
              </w:rPr>
              <w:t xml:space="preserve">) </w:t>
            </w:r>
            <w:r>
              <w:rPr>
                <w:rFonts w:ascii="Calibri" w:hAnsi="Calibri" w:cs="Arial"/>
                <w:sz w:val="22"/>
                <w:szCs w:val="22"/>
              </w:rPr>
              <w:t xml:space="preserve">and </w:t>
            </w:r>
            <w:r w:rsidR="00E2049D">
              <w:rPr>
                <w:rFonts w:ascii="Calibri" w:hAnsi="Calibri" w:cs="Arial"/>
                <w:sz w:val="22"/>
                <w:szCs w:val="22"/>
              </w:rPr>
              <w:t>begin to think ahead about</w:t>
            </w:r>
            <w:r w:rsidRPr="00E553D7">
              <w:rPr>
                <w:rFonts w:ascii="Calibri" w:hAnsi="Calibri" w:cs="Arial"/>
                <w:sz w:val="22"/>
                <w:szCs w:val="22"/>
              </w:rPr>
              <w:t xml:space="preserve"> appropriate arrangements</w:t>
            </w:r>
            <w:r w:rsidR="00E2049D">
              <w:rPr>
                <w:rFonts w:ascii="Calibri" w:hAnsi="Calibri" w:cs="Arial"/>
                <w:sz w:val="22"/>
                <w:szCs w:val="22"/>
              </w:rPr>
              <w:t>.</w:t>
            </w:r>
          </w:p>
        </w:tc>
        <w:tc>
          <w:tcPr>
            <w:tcW w:w="956" w:type="dxa"/>
            <w:shd w:val="clear" w:color="auto" w:fill="auto"/>
          </w:tcPr>
          <w:p w14:paraId="2F3C71B0" w14:textId="77777777" w:rsidR="00155C80" w:rsidRPr="00E553D7" w:rsidRDefault="00155C80" w:rsidP="000B5396">
            <w:pPr>
              <w:rPr>
                <w:rFonts w:ascii="Calibri" w:hAnsi="Calibri"/>
                <w:bCs/>
                <w:sz w:val="22"/>
                <w:szCs w:val="22"/>
              </w:rPr>
            </w:pPr>
          </w:p>
        </w:tc>
      </w:tr>
      <w:tr w:rsidR="000B5396" w:rsidRPr="00E553D7" w14:paraId="5E3FBFA2" w14:textId="77777777" w:rsidTr="000B5396">
        <w:tc>
          <w:tcPr>
            <w:tcW w:w="817" w:type="dxa"/>
            <w:shd w:val="clear" w:color="auto" w:fill="auto"/>
          </w:tcPr>
          <w:p w14:paraId="78729D00" w14:textId="61591BAB" w:rsidR="000B5396" w:rsidRDefault="00E01D7C" w:rsidP="000B5396">
            <w:pPr>
              <w:rPr>
                <w:rFonts w:ascii="Calibri" w:hAnsi="Calibri"/>
                <w:bCs/>
                <w:sz w:val="22"/>
                <w:szCs w:val="22"/>
              </w:rPr>
            </w:pPr>
            <w:r>
              <w:rPr>
                <w:rFonts w:ascii="Calibri" w:hAnsi="Calibri"/>
                <w:bCs/>
                <w:sz w:val="22"/>
                <w:szCs w:val="22"/>
              </w:rPr>
              <w:t>7</w:t>
            </w:r>
            <w:r w:rsidR="000B5396">
              <w:rPr>
                <w:rFonts w:ascii="Calibri" w:hAnsi="Calibri"/>
                <w:bCs/>
                <w:sz w:val="22"/>
                <w:szCs w:val="22"/>
              </w:rPr>
              <w:t>.</w:t>
            </w:r>
          </w:p>
        </w:tc>
        <w:tc>
          <w:tcPr>
            <w:tcW w:w="7513" w:type="dxa"/>
            <w:shd w:val="clear" w:color="auto" w:fill="auto"/>
          </w:tcPr>
          <w:p w14:paraId="5FFE01DC" w14:textId="77777777" w:rsidR="000B5396" w:rsidRDefault="000B5396" w:rsidP="000B5396">
            <w:pPr>
              <w:rPr>
                <w:rFonts w:ascii="Calibri" w:hAnsi="Calibri" w:cs="Arial"/>
                <w:sz w:val="22"/>
                <w:szCs w:val="22"/>
              </w:rPr>
            </w:pPr>
            <w:r w:rsidRPr="00E553D7">
              <w:rPr>
                <w:rFonts w:ascii="Calibri" w:hAnsi="Calibri" w:cs="Arial"/>
                <w:sz w:val="22"/>
                <w:szCs w:val="22"/>
              </w:rPr>
              <w:t xml:space="preserve">Carry out </w:t>
            </w:r>
            <w:r w:rsidRPr="00E01D7C">
              <w:rPr>
                <w:rFonts w:ascii="Calibri" w:hAnsi="Calibri" w:cs="Arial"/>
                <w:bCs/>
                <w:sz w:val="22"/>
                <w:szCs w:val="22"/>
              </w:rPr>
              <w:t>an induction to the school’s Phonics Scheme and Maths Calculation Policy</w:t>
            </w:r>
            <w:r>
              <w:rPr>
                <w:rFonts w:ascii="Calibri" w:hAnsi="Calibri" w:cs="Arial"/>
                <w:bCs/>
                <w:sz w:val="22"/>
                <w:szCs w:val="22"/>
              </w:rPr>
              <w:t xml:space="preserve"> as appropriate</w:t>
            </w:r>
            <w:r>
              <w:rPr>
                <w:rFonts w:ascii="Calibri" w:hAnsi="Calibri" w:cs="Arial"/>
                <w:sz w:val="22"/>
                <w:szCs w:val="22"/>
              </w:rPr>
              <w:t xml:space="preserve"> </w:t>
            </w:r>
            <w:r w:rsidRPr="00E553D7">
              <w:rPr>
                <w:rFonts w:ascii="Calibri" w:hAnsi="Calibri" w:cs="Arial"/>
                <w:sz w:val="22"/>
                <w:szCs w:val="22"/>
              </w:rPr>
              <w:t>–</w:t>
            </w:r>
            <w:r>
              <w:rPr>
                <w:rFonts w:ascii="Calibri" w:hAnsi="Calibri" w:cs="Arial"/>
                <w:sz w:val="22"/>
                <w:szCs w:val="22"/>
              </w:rPr>
              <w:t xml:space="preserve"> these could be done by English or Maths subject leaders.</w:t>
            </w:r>
          </w:p>
          <w:p w14:paraId="2E9A2E50" w14:textId="77777777" w:rsidR="000B5396" w:rsidRDefault="000B5396" w:rsidP="000B5396">
            <w:pPr>
              <w:rPr>
                <w:rFonts w:ascii="Calibri" w:hAnsi="Calibri" w:cs="Arial"/>
                <w:sz w:val="22"/>
                <w:szCs w:val="22"/>
              </w:rPr>
            </w:pPr>
          </w:p>
        </w:tc>
        <w:tc>
          <w:tcPr>
            <w:tcW w:w="956" w:type="dxa"/>
            <w:shd w:val="clear" w:color="auto" w:fill="auto"/>
          </w:tcPr>
          <w:p w14:paraId="6BEF8149" w14:textId="77777777" w:rsidR="000B5396" w:rsidRPr="00E553D7" w:rsidRDefault="000B5396" w:rsidP="000B5396">
            <w:pPr>
              <w:rPr>
                <w:rFonts w:ascii="Calibri" w:hAnsi="Calibri"/>
                <w:bCs/>
                <w:sz w:val="22"/>
                <w:szCs w:val="22"/>
              </w:rPr>
            </w:pPr>
          </w:p>
        </w:tc>
      </w:tr>
      <w:tr w:rsidR="000B5396" w:rsidRPr="00E553D7" w14:paraId="21C6FA3C" w14:textId="77777777" w:rsidTr="000B5396">
        <w:tc>
          <w:tcPr>
            <w:tcW w:w="817" w:type="dxa"/>
            <w:shd w:val="clear" w:color="auto" w:fill="auto"/>
          </w:tcPr>
          <w:p w14:paraId="4EA79C44" w14:textId="688701E1" w:rsidR="000B5396" w:rsidRDefault="00E01D7C" w:rsidP="000B5396">
            <w:pPr>
              <w:rPr>
                <w:rFonts w:ascii="Calibri" w:hAnsi="Calibri"/>
                <w:bCs/>
                <w:sz w:val="22"/>
                <w:szCs w:val="22"/>
              </w:rPr>
            </w:pPr>
            <w:r>
              <w:rPr>
                <w:rFonts w:ascii="Calibri" w:hAnsi="Calibri"/>
                <w:bCs/>
                <w:sz w:val="22"/>
                <w:szCs w:val="22"/>
              </w:rPr>
              <w:t>8</w:t>
            </w:r>
            <w:r w:rsidR="000B5396">
              <w:rPr>
                <w:rFonts w:ascii="Calibri" w:hAnsi="Calibri"/>
                <w:bCs/>
                <w:sz w:val="22"/>
                <w:szCs w:val="22"/>
              </w:rPr>
              <w:t>.</w:t>
            </w:r>
          </w:p>
        </w:tc>
        <w:tc>
          <w:tcPr>
            <w:tcW w:w="7513" w:type="dxa"/>
            <w:shd w:val="clear" w:color="auto" w:fill="auto"/>
          </w:tcPr>
          <w:p w14:paraId="0F22C48F" w14:textId="7C7FFA39" w:rsidR="000B5396" w:rsidRPr="006102F8" w:rsidRDefault="00081835" w:rsidP="000B5396">
            <w:pPr>
              <w:rPr>
                <w:rFonts w:ascii="Calibri" w:hAnsi="Calibri" w:cs="Arial"/>
                <w:sz w:val="22"/>
                <w:szCs w:val="22"/>
              </w:rPr>
            </w:pPr>
            <w:r>
              <w:rPr>
                <w:rFonts w:ascii="Calibri" w:hAnsi="Calibri" w:cs="Arial"/>
                <w:sz w:val="22"/>
                <w:szCs w:val="22"/>
              </w:rPr>
              <w:t xml:space="preserve">At the end of </w:t>
            </w:r>
            <w:r w:rsidR="002223D7">
              <w:rPr>
                <w:rFonts w:ascii="Calibri" w:hAnsi="Calibri" w:cs="Arial"/>
                <w:sz w:val="22"/>
                <w:szCs w:val="22"/>
              </w:rPr>
              <w:t xml:space="preserve">the </w:t>
            </w:r>
            <w:r w:rsidR="002673BD">
              <w:rPr>
                <w:rFonts w:ascii="Calibri" w:hAnsi="Calibri" w:cs="Arial"/>
                <w:sz w:val="22"/>
                <w:szCs w:val="22"/>
              </w:rPr>
              <w:t>week</w:t>
            </w:r>
            <w:r w:rsidR="000B5396">
              <w:rPr>
                <w:rFonts w:ascii="Calibri" w:hAnsi="Calibri" w:cs="Arial"/>
                <w:sz w:val="22"/>
                <w:szCs w:val="22"/>
              </w:rPr>
              <w:t>,</w:t>
            </w:r>
            <w:r w:rsidR="000B5396" w:rsidRPr="006102F8">
              <w:rPr>
                <w:rFonts w:ascii="Calibri" w:hAnsi="Calibri" w:cs="Arial"/>
                <w:sz w:val="22"/>
                <w:szCs w:val="22"/>
              </w:rPr>
              <w:t xml:space="preserve"> have a Weekly Meeting and provide </w:t>
            </w:r>
            <w:r w:rsidR="000B5396">
              <w:rPr>
                <w:rFonts w:ascii="Calibri" w:hAnsi="Calibri" w:cs="Arial"/>
                <w:sz w:val="22"/>
                <w:szCs w:val="22"/>
              </w:rPr>
              <w:t xml:space="preserve">a </w:t>
            </w:r>
            <w:r w:rsidR="000B5396" w:rsidRPr="006102F8">
              <w:rPr>
                <w:rFonts w:ascii="Calibri" w:hAnsi="Calibri" w:cs="Arial"/>
                <w:sz w:val="22"/>
                <w:szCs w:val="22"/>
              </w:rPr>
              <w:t xml:space="preserve">written weekly </w:t>
            </w:r>
            <w:r w:rsidR="000B5396">
              <w:rPr>
                <w:rFonts w:ascii="Calibri" w:hAnsi="Calibri" w:cs="Arial"/>
                <w:sz w:val="22"/>
                <w:szCs w:val="22"/>
              </w:rPr>
              <w:t xml:space="preserve">summary </w:t>
            </w:r>
            <w:r w:rsidR="000B5396" w:rsidRPr="006102F8">
              <w:rPr>
                <w:rFonts w:ascii="Calibri" w:hAnsi="Calibri" w:cs="Arial"/>
                <w:sz w:val="22"/>
                <w:szCs w:val="22"/>
              </w:rPr>
              <w:t>on the Weekly Reflection form.</w:t>
            </w:r>
            <w:r w:rsidR="0076716C">
              <w:rPr>
                <w:rFonts w:ascii="Calibri" w:hAnsi="Calibri" w:cs="Arial"/>
                <w:sz w:val="22"/>
                <w:szCs w:val="22"/>
              </w:rPr>
              <w:t xml:space="preserve"> </w:t>
            </w:r>
            <w:r w:rsidR="009D500A">
              <w:rPr>
                <w:rFonts w:ascii="Calibri" w:hAnsi="Calibri" w:cs="Arial"/>
                <w:sz w:val="22"/>
                <w:szCs w:val="22"/>
              </w:rPr>
              <w:t>(</w:t>
            </w:r>
            <w:r w:rsidR="009D500A">
              <w:rPr>
                <w:rFonts w:ascii="Calibri" w:hAnsi="Calibri" w:cs="Arial"/>
                <w:sz w:val="22"/>
                <w:szCs w:val="22"/>
              </w:rPr>
              <w:t>This is in the e-portfolio and you access this through your RPT.</w:t>
            </w:r>
            <w:r w:rsidR="009D500A">
              <w:rPr>
                <w:rFonts w:ascii="Calibri" w:hAnsi="Calibri" w:cs="Arial"/>
                <w:sz w:val="22"/>
                <w:szCs w:val="22"/>
              </w:rPr>
              <w:t>)</w:t>
            </w:r>
            <w:r w:rsidR="00481D3A">
              <w:rPr>
                <w:rFonts w:ascii="Calibri" w:hAnsi="Calibri" w:cs="Arial"/>
                <w:sz w:val="22"/>
                <w:szCs w:val="22"/>
              </w:rPr>
              <w:t xml:space="preserve"> It will not be a standard reflection because it is only the first week, and it </w:t>
            </w:r>
            <w:r w:rsidR="0076716C">
              <w:rPr>
                <w:rFonts w:ascii="Calibri" w:hAnsi="Calibri" w:cs="Arial"/>
                <w:sz w:val="22"/>
                <w:szCs w:val="22"/>
              </w:rPr>
              <w:t xml:space="preserve">won’t be appropriate to set developmental targets yet, but you should record key achievements and indicators. </w:t>
            </w:r>
          </w:p>
          <w:p w14:paraId="43DB4BFC" w14:textId="77777777" w:rsidR="000B5396" w:rsidRPr="00E553D7" w:rsidRDefault="000B5396" w:rsidP="000B5396">
            <w:pPr>
              <w:rPr>
                <w:rFonts w:ascii="Calibri" w:hAnsi="Calibri"/>
                <w:bCs/>
                <w:sz w:val="22"/>
                <w:szCs w:val="22"/>
              </w:rPr>
            </w:pPr>
          </w:p>
        </w:tc>
        <w:tc>
          <w:tcPr>
            <w:tcW w:w="956" w:type="dxa"/>
            <w:shd w:val="clear" w:color="auto" w:fill="auto"/>
          </w:tcPr>
          <w:p w14:paraId="4EFED890" w14:textId="77777777" w:rsidR="000B5396" w:rsidRPr="00E553D7" w:rsidRDefault="000B5396" w:rsidP="000B5396">
            <w:pPr>
              <w:rPr>
                <w:rFonts w:ascii="Calibri" w:hAnsi="Calibri"/>
                <w:bCs/>
                <w:sz w:val="22"/>
                <w:szCs w:val="22"/>
              </w:rPr>
            </w:pPr>
          </w:p>
        </w:tc>
      </w:tr>
      <w:tr w:rsidR="00D3105A" w:rsidRPr="00E553D7" w14:paraId="39241049" w14:textId="77777777" w:rsidTr="009564D9">
        <w:tc>
          <w:tcPr>
            <w:tcW w:w="817" w:type="dxa"/>
            <w:shd w:val="clear" w:color="auto" w:fill="BFBFBF"/>
          </w:tcPr>
          <w:p w14:paraId="6DF433C3" w14:textId="77777777" w:rsidR="00D3105A" w:rsidRDefault="00D3105A" w:rsidP="00D3105A">
            <w:pPr>
              <w:rPr>
                <w:rFonts w:ascii="Calibri" w:hAnsi="Calibri"/>
                <w:bCs/>
                <w:sz w:val="22"/>
                <w:szCs w:val="22"/>
              </w:rPr>
            </w:pPr>
          </w:p>
        </w:tc>
        <w:tc>
          <w:tcPr>
            <w:tcW w:w="7513" w:type="dxa"/>
            <w:shd w:val="clear" w:color="auto" w:fill="BFBFBF"/>
          </w:tcPr>
          <w:p w14:paraId="4C72A07F" w14:textId="592FD854" w:rsidR="00D3105A" w:rsidRDefault="00D3105A" w:rsidP="00D3105A">
            <w:pPr>
              <w:rPr>
                <w:rFonts w:ascii="Calibri" w:hAnsi="Calibri" w:cs="Arial"/>
                <w:sz w:val="22"/>
                <w:szCs w:val="22"/>
              </w:rPr>
            </w:pPr>
            <w:r>
              <w:rPr>
                <w:rFonts w:ascii="Calibri" w:hAnsi="Calibri"/>
                <w:b/>
                <w:sz w:val="22"/>
                <w:szCs w:val="22"/>
              </w:rPr>
              <w:t>Over Christmas/ the RPT break</w:t>
            </w:r>
          </w:p>
        </w:tc>
        <w:tc>
          <w:tcPr>
            <w:tcW w:w="956" w:type="dxa"/>
            <w:shd w:val="clear" w:color="auto" w:fill="BFBFBF"/>
          </w:tcPr>
          <w:p w14:paraId="64840E43" w14:textId="77777777" w:rsidR="00D3105A" w:rsidRPr="00E553D7" w:rsidRDefault="00D3105A" w:rsidP="00D3105A">
            <w:pPr>
              <w:rPr>
                <w:rFonts w:ascii="Calibri" w:hAnsi="Calibri"/>
                <w:bCs/>
                <w:sz w:val="22"/>
                <w:szCs w:val="22"/>
              </w:rPr>
            </w:pPr>
          </w:p>
        </w:tc>
      </w:tr>
      <w:tr w:rsidR="00D3105A" w:rsidRPr="00E553D7" w14:paraId="1828297F" w14:textId="77777777" w:rsidTr="000B5396">
        <w:tc>
          <w:tcPr>
            <w:tcW w:w="817" w:type="dxa"/>
            <w:shd w:val="clear" w:color="auto" w:fill="auto"/>
          </w:tcPr>
          <w:p w14:paraId="10743E1C" w14:textId="054D1A31" w:rsidR="00D3105A" w:rsidRDefault="00D3105A" w:rsidP="00D3105A">
            <w:pPr>
              <w:rPr>
                <w:rFonts w:ascii="Calibri" w:hAnsi="Calibri"/>
                <w:bCs/>
                <w:sz w:val="22"/>
                <w:szCs w:val="22"/>
              </w:rPr>
            </w:pPr>
            <w:r>
              <w:rPr>
                <w:rFonts w:ascii="Calibri" w:hAnsi="Calibri"/>
                <w:bCs/>
                <w:sz w:val="22"/>
                <w:szCs w:val="22"/>
              </w:rPr>
              <w:t>1.</w:t>
            </w:r>
          </w:p>
        </w:tc>
        <w:tc>
          <w:tcPr>
            <w:tcW w:w="7513" w:type="dxa"/>
            <w:shd w:val="clear" w:color="auto" w:fill="auto"/>
          </w:tcPr>
          <w:p w14:paraId="1B8AF8EB" w14:textId="77777777" w:rsidR="00D3105A" w:rsidRDefault="00D3105A" w:rsidP="00D3105A">
            <w:pPr>
              <w:rPr>
                <w:rFonts w:ascii="Calibri" w:hAnsi="Calibri"/>
                <w:bCs/>
                <w:sz w:val="22"/>
                <w:szCs w:val="22"/>
              </w:rPr>
            </w:pPr>
            <w:r w:rsidRPr="00B3040D">
              <w:rPr>
                <w:rFonts w:ascii="Calibri" w:hAnsi="Calibri"/>
                <w:bCs/>
                <w:sz w:val="22"/>
                <w:szCs w:val="22"/>
              </w:rPr>
              <w:t>Keep in touch with your RPT via email or other agreed methods.</w:t>
            </w:r>
          </w:p>
          <w:p w14:paraId="567F72FD" w14:textId="77777777" w:rsidR="00D3105A" w:rsidRDefault="00D3105A" w:rsidP="00D3105A">
            <w:pPr>
              <w:rPr>
                <w:rFonts w:ascii="Calibri" w:hAnsi="Calibri" w:cs="Arial"/>
                <w:sz w:val="22"/>
                <w:szCs w:val="22"/>
              </w:rPr>
            </w:pPr>
          </w:p>
        </w:tc>
        <w:tc>
          <w:tcPr>
            <w:tcW w:w="956" w:type="dxa"/>
            <w:shd w:val="clear" w:color="auto" w:fill="auto"/>
          </w:tcPr>
          <w:p w14:paraId="726B444D" w14:textId="77777777" w:rsidR="00D3105A" w:rsidRPr="00E553D7" w:rsidRDefault="00D3105A" w:rsidP="00D3105A">
            <w:pPr>
              <w:rPr>
                <w:rFonts w:ascii="Calibri" w:hAnsi="Calibri"/>
                <w:bCs/>
                <w:sz w:val="22"/>
                <w:szCs w:val="22"/>
              </w:rPr>
            </w:pPr>
          </w:p>
        </w:tc>
      </w:tr>
      <w:tr w:rsidR="00D3105A" w:rsidRPr="00E553D7" w14:paraId="1A1E5B6C" w14:textId="77777777" w:rsidTr="000B5396">
        <w:tc>
          <w:tcPr>
            <w:tcW w:w="817" w:type="dxa"/>
            <w:shd w:val="clear" w:color="auto" w:fill="auto"/>
          </w:tcPr>
          <w:p w14:paraId="7C374ACB" w14:textId="68B9A792" w:rsidR="00D3105A" w:rsidRDefault="00D3105A" w:rsidP="00D3105A">
            <w:pPr>
              <w:rPr>
                <w:rFonts w:ascii="Calibri" w:hAnsi="Calibri"/>
                <w:bCs/>
                <w:sz w:val="22"/>
                <w:szCs w:val="22"/>
              </w:rPr>
            </w:pPr>
            <w:r>
              <w:rPr>
                <w:rFonts w:ascii="Calibri" w:hAnsi="Calibri"/>
                <w:bCs/>
                <w:sz w:val="22"/>
                <w:szCs w:val="22"/>
              </w:rPr>
              <w:t>2.</w:t>
            </w:r>
          </w:p>
        </w:tc>
        <w:tc>
          <w:tcPr>
            <w:tcW w:w="7513" w:type="dxa"/>
            <w:shd w:val="clear" w:color="auto" w:fill="auto"/>
          </w:tcPr>
          <w:p w14:paraId="3D7C0026" w14:textId="0EBD70D2" w:rsidR="00D3105A" w:rsidRDefault="00D3105A" w:rsidP="00D3105A">
            <w:pPr>
              <w:rPr>
                <w:rFonts w:ascii="Calibri" w:hAnsi="Calibri" w:cs="Arial"/>
                <w:sz w:val="22"/>
                <w:szCs w:val="22"/>
              </w:rPr>
            </w:pPr>
            <w:r>
              <w:rPr>
                <w:rFonts w:ascii="Calibri" w:hAnsi="Calibri" w:cs="Arial"/>
                <w:sz w:val="22"/>
                <w:szCs w:val="22"/>
              </w:rPr>
              <w:t xml:space="preserve">Ensure your RPT is </w:t>
            </w:r>
            <w:r w:rsidRPr="00B3040D">
              <w:rPr>
                <w:rFonts w:ascii="Calibri" w:hAnsi="Calibri" w:cs="Arial"/>
                <w:sz w:val="22"/>
                <w:szCs w:val="22"/>
              </w:rPr>
              <w:t xml:space="preserve">part of any team discussions </w:t>
            </w:r>
            <w:r w:rsidR="002C0586">
              <w:rPr>
                <w:rFonts w:ascii="Calibri" w:hAnsi="Calibri" w:cs="Arial"/>
                <w:sz w:val="22"/>
                <w:szCs w:val="22"/>
              </w:rPr>
              <w:t xml:space="preserve">about the </w:t>
            </w:r>
            <w:r w:rsidR="00C70060">
              <w:rPr>
                <w:rFonts w:ascii="Calibri" w:hAnsi="Calibri" w:cs="Arial"/>
                <w:sz w:val="22"/>
                <w:szCs w:val="22"/>
              </w:rPr>
              <w:t xml:space="preserve">ITaP-related </w:t>
            </w:r>
            <w:r w:rsidR="002C0586">
              <w:rPr>
                <w:rFonts w:ascii="Calibri" w:hAnsi="Calibri" w:cs="Arial"/>
                <w:sz w:val="22"/>
                <w:szCs w:val="22"/>
              </w:rPr>
              <w:t>lessons they will teach on Thursday 16</w:t>
            </w:r>
            <w:r w:rsidR="002C0586" w:rsidRPr="002C0586">
              <w:rPr>
                <w:rFonts w:ascii="Calibri" w:hAnsi="Calibri" w:cs="Arial"/>
                <w:sz w:val="22"/>
                <w:szCs w:val="22"/>
                <w:vertAlign w:val="superscript"/>
              </w:rPr>
              <w:t>th</w:t>
            </w:r>
            <w:r w:rsidR="002C0586">
              <w:rPr>
                <w:rFonts w:ascii="Calibri" w:hAnsi="Calibri" w:cs="Arial"/>
                <w:sz w:val="22"/>
                <w:szCs w:val="22"/>
              </w:rPr>
              <w:t xml:space="preserve"> Jan and Thurs</w:t>
            </w:r>
            <w:r w:rsidR="00BA73AD">
              <w:rPr>
                <w:rFonts w:ascii="Calibri" w:hAnsi="Calibri" w:cs="Arial"/>
                <w:sz w:val="22"/>
                <w:szCs w:val="22"/>
              </w:rPr>
              <w:t>day</w:t>
            </w:r>
            <w:r w:rsidR="002C0586">
              <w:rPr>
                <w:rFonts w:ascii="Calibri" w:hAnsi="Calibri" w:cs="Arial"/>
                <w:sz w:val="22"/>
                <w:szCs w:val="22"/>
              </w:rPr>
              <w:t xml:space="preserve"> 23</w:t>
            </w:r>
            <w:r w:rsidR="002C0586" w:rsidRPr="002C0586">
              <w:rPr>
                <w:rFonts w:ascii="Calibri" w:hAnsi="Calibri" w:cs="Arial"/>
                <w:sz w:val="22"/>
                <w:szCs w:val="22"/>
                <w:vertAlign w:val="superscript"/>
              </w:rPr>
              <w:t>rd</w:t>
            </w:r>
            <w:r w:rsidR="002C0586">
              <w:rPr>
                <w:rFonts w:ascii="Calibri" w:hAnsi="Calibri" w:cs="Arial"/>
                <w:sz w:val="22"/>
                <w:szCs w:val="22"/>
              </w:rPr>
              <w:t xml:space="preserve"> Jan</w:t>
            </w:r>
            <w:r w:rsidR="00C70060">
              <w:rPr>
                <w:rFonts w:ascii="Calibri" w:hAnsi="Calibri" w:cs="Arial"/>
                <w:sz w:val="22"/>
                <w:szCs w:val="22"/>
              </w:rPr>
              <w:t xml:space="preserve"> (see SE Handbook, task 9)</w:t>
            </w:r>
            <w:r w:rsidR="00C23DFF">
              <w:rPr>
                <w:rFonts w:ascii="Calibri" w:hAnsi="Calibri" w:cs="Arial"/>
                <w:sz w:val="22"/>
                <w:szCs w:val="22"/>
              </w:rPr>
              <w:t>. Planning for the 16</w:t>
            </w:r>
            <w:r w:rsidR="00C23DFF" w:rsidRPr="00C23DFF">
              <w:rPr>
                <w:rFonts w:ascii="Calibri" w:hAnsi="Calibri" w:cs="Arial"/>
                <w:sz w:val="22"/>
                <w:szCs w:val="22"/>
                <w:vertAlign w:val="superscript"/>
              </w:rPr>
              <w:t>th</w:t>
            </w:r>
            <w:r w:rsidR="00C23DFF">
              <w:rPr>
                <w:rFonts w:ascii="Calibri" w:hAnsi="Calibri" w:cs="Arial"/>
                <w:sz w:val="22"/>
                <w:szCs w:val="22"/>
              </w:rPr>
              <w:t xml:space="preserve"> will need to take place via email. </w:t>
            </w:r>
            <w:r w:rsidR="00504D6C">
              <w:rPr>
                <w:rFonts w:ascii="Calibri" w:hAnsi="Calibri" w:cs="Arial"/>
                <w:sz w:val="22"/>
                <w:szCs w:val="22"/>
              </w:rPr>
              <w:t xml:space="preserve">They may benefit </w:t>
            </w:r>
            <w:r w:rsidR="00504D6C">
              <w:rPr>
                <w:rFonts w:ascii="Calibri" w:hAnsi="Calibri" w:cs="Arial"/>
                <w:sz w:val="22"/>
                <w:szCs w:val="22"/>
              </w:rPr>
              <w:lastRenderedPageBreak/>
              <w:t xml:space="preserve">from seeing </w:t>
            </w:r>
            <w:r w:rsidR="005066E3">
              <w:rPr>
                <w:rFonts w:ascii="Calibri" w:hAnsi="Calibri" w:cs="Arial"/>
                <w:sz w:val="22"/>
                <w:szCs w:val="22"/>
              </w:rPr>
              <w:t>your</w:t>
            </w:r>
            <w:r w:rsidR="00504D6C">
              <w:rPr>
                <w:rFonts w:ascii="Calibri" w:hAnsi="Calibri" w:cs="Arial"/>
                <w:sz w:val="22"/>
                <w:szCs w:val="22"/>
              </w:rPr>
              <w:t xml:space="preserve"> weekly plans for </w:t>
            </w:r>
            <w:r w:rsidR="005066E3">
              <w:rPr>
                <w:rFonts w:ascii="Calibri" w:hAnsi="Calibri" w:cs="Arial"/>
                <w:sz w:val="22"/>
                <w:szCs w:val="22"/>
              </w:rPr>
              <w:t>the ITaP weeks too, just to help them feel in the loop.</w:t>
            </w:r>
          </w:p>
          <w:p w14:paraId="703D45DB" w14:textId="77777777" w:rsidR="001C7528" w:rsidRDefault="001C7528" w:rsidP="00D3105A">
            <w:pPr>
              <w:rPr>
                <w:rFonts w:ascii="Calibri" w:hAnsi="Calibri" w:cs="Arial"/>
                <w:sz w:val="22"/>
                <w:szCs w:val="22"/>
              </w:rPr>
            </w:pPr>
          </w:p>
        </w:tc>
        <w:tc>
          <w:tcPr>
            <w:tcW w:w="956" w:type="dxa"/>
            <w:shd w:val="clear" w:color="auto" w:fill="auto"/>
          </w:tcPr>
          <w:p w14:paraId="79ADC2FD" w14:textId="77777777" w:rsidR="00D3105A" w:rsidRPr="00E553D7" w:rsidRDefault="00D3105A" w:rsidP="00D3105A">
            <w:pPr>
              <w:rPr>
                <w:rFonts w:ascii="Calibri" w:hAnsi="Calibri"/>
                <w:bCs/>
                <w:sz w:val="22"/>
                <w:szCs w:val="22"/>
              </w:rPr>
            </w:pPr>
          </w:p>
        </w:tc>
      </w:tr>
      <w:tr w:rsidR="00D613F8" w:rsidRPr="00E553D7" w14:paraId="5E3A8F3A" w14:textId="77777777" w:rsidTr="000B5396">
        <w:tc>
          <w:tcPr>
            <w:tcW w:w="817" w:type="dxa"/>
            <w:shd w:val="clear" w:color="auto" w:fill="BFBFBF"/>
          </w:tcPr>
          <w:p w14:paraId="6871C8D0" w14:textId="77777777" w:rsidR="00D613F8" w:rsidRPr="00E553D7" w:rsidRDefault="00D613F8" w:rsidP="00D3105A">
            <w:pPr>
              <w:rPr>
                <w:rFonts w:ascii="Calibri" w:hAnsi="Calibri"/>
                <w:bCs/>
                <w:sz w:val="22"/>
                <w:szCs w:val="22"/>
              </w:rPr>
            </w:pPr>
          </w:p>
        </w:tc>
        <w:tc>
          <w:tcPr>
            <w:tcW w:w="7513" w:type="dxa"/>
            <w:shd w:val="clear" w:color="auto" w:fill="BFBFBF"/>
          </w:tcPr>
          <w:p w14:paraId="7031D2DD" w14:textId="7847F4E5" w:rsidR="00D613F8" w:rsidRDefault="00750326" w:rsidP="00D3105A">
            <w:pPr>
              <w:rPr>
                <w:rFonts w:ascii="Calibri" w:hAnsi="Calibri"/>
                <w:b/>
                <w:bCs/>
                <w:sz w:val="22"/>
                <w:szCs w:val="22"/>
              </w:rPr>
            </w:pPr>
            <w:r>
              <w:rPr>
                <w:rFonts w:ascii="Calibri" w:hAnsi="Calibri"/>
                <w:b/>
                <w:bCs/>
                <w:sz w:val="22"/>
                <w:szCs w:val="22"/>
              </w:rPr>
              <w:t>ITaP 5 – week beg 13</w:t>
            </w:r>
            <w:r w:rsidRPr="00750326">
              <w:rPr>
                <w:rFonts w:ascii="Calibri" w:hAnsi="Calibri"/>
                <w:b/>
                <w:bCs/>
                <w:sz w:val="22"/>
                <w:szCs w:val="22"/>
                <w:vertAlign w:val="superscript"/>
              </w:rPr>
              <w:t>th</w:t>
            </w:r>
            <w:r>
              <w:rPr>
                <w:rFonts w:ascii="Calibri" w:hAnsi="Calibri"/>
                <w:b/>
                <w:bCs/>
                <w:sz w:val="22"/>
                <w:szCs w:val="22"/>
              </w:rPr>
              <w:t xml:space="preserve"> January</w:t>
            </w:r>
          </w:p>
        </w:tc>
        <w:tc>
          <w:tcPr>
            <w:tcW w:w="956" w:type="dxa"/>
            <w:shd w:val="clear" w:color="auto" w:fill="BFBFBF"/>
          </w:tcPr>
          <w:p w14:paraId="4273596D" w14:textId="77777777" w:rsidR="00D613F8" w:rsidRPr="00E553D7" w:rsidRDefault="00D613F8" w:rsidP="00D3105A">
            <w:pPr>
              <w:rPr>
                <w:rFonts w:ascii="Calibri" w:hAnsi="Calibri"/>
                <w:bCs/>
                <w:sz w:val="22"/>
                <w:szCs w:val="22"/>
              </w:rPr>
            </w:pPr>
          </w:p>
        </w:tc>
      </w:tr>
      <w:tr w:rsidR="003F56D7" w:rsidRPr="00E553D7" w14:paraId="570B2123" w14:textId="77777777" w:rsidTr="00750326">
        <w:tc>
          <w:tcPr>
            <w:tcW w:w="817" w:type="dxa"/>
            <w:shd w:val="clear" w:color="auto" w:fill="auto"/>
          </w:tcPr>
          <w:p w14:paraId="41A00583" w14:textId="77777777" w:rsidR="003F56D7" w:rsidRPr="00E553D7" w:rsidRDefault="003F56D7" w:rsidP="00D3105A">
            <w:pPr>
              <w:rPr>
                <w:rFonts w:ascii="Calibri" w:hAnsi="Calibri"/>
                <w:bCs/>
                <w:sz w:val="22"/>
                <w:szCs w:val="22"/>
              </w:rPr>
            </w:pPr>
          </w:p>
        </w:tc>
        <w:tc>
          <w:tcPr>
            <w:tcW w:w="7513" w:type="dxa"/>
            <w:shd w:val="clear" w:color="auto" w:fill="auto"/>
          </w:tcPr>
          <w:p w14:paraId="45A4544C" w14:textId="4CBA5C65" w:rsidR="000456ED" w:rsidRPr="000456ED" w:rsidRDefault="000456ED" w:rsidP="000456ED">
            <w:pPr>
              <w:rPr>
                <w:rFonts w:ascii="Calibri" w:hAnsi="Calibri" w:cs="Calibri"/>
              </w:rPr>
            </w:pPr>
            <w:r w:rsidRPr="000456ED">
              <w:rPr>
                <w:rFonts w:ascii="Calibri" w:hAnsi="Calibri" w:cs="Calibri"/>
              </w:rPr>
              <w:t xml:space="preserve">In this ITaP, </w:t>
            </w:r>
            <w:r w:rsidR="00722441">
              <w:rPr>
                <w:rFonts w:ascii="Calibri" w:hAnsi="Calibri" w:cs="Calibri"/>
              </w:rPr>
              <w:t>RPTs</w:t>
            </w:r>
            <w:r w:rsidRPr="000456ED">
              <w:rPr>
                <w:rFonts w:ascii="Calibri" w:hAnsi="Calibri" w:cs="Calibri"/>
              </w:rPr>
              <w:t xml:space="preserve"> will be in university sessions on Monday and Tuesday, Wednesday morning, and Friday afternoon.</w:t>
            </w:r>
          </w:p>
          <w:p w14:paraId="4C42B2FD" w14:textId="77777777" w:rsidR="000456ED" w:rsidRPr="000456ED" w:rsidRDefault="000456ED" w:rsidP="000456ED">
            <w:pPr>
              <w:rPr>
                <w:rFonts w:ascii="Calibri" w:hAnsi="Calibri" w:cs="Calibri"/>
              </w:rPr>
            </w:pPr>
          </w:p>
          <w:p w14:paraId="35D96369" w14:textId="08A2A0FA" w:rsidR="000456ED" w:rsidRPr="000456ED" w:rsidRDefault="00722441" w:rsidP="000456ED">
            <w:pPr>
              <w:rPr>
                <w:rFonts w:ascii="Calibri" w:hAnsi="Calibri" w:cs="Calibri"/>
              </w:rPr>
            </w:pPr>
            <w:r>
              <w:rPr>
                <w:rFonts w:ascii="Calibri" w:hAnsi="Calibri" w:cs="Calibri"/>
              </w:rPr>
              <w:t>They</w:t>
            </w:r>
            <w:r w:rsidR="000456ED" w:rsidRPr="000456ED">
              <w:rPr>
                <w:rFonts w:ascii="Calibri" w:hAnsi="Calibri" w:cs="Calibri"/>
              </w:rPr>
              <w:t xml:space="preserve"> will be in your school on the afternoon of </w:t>
            </w:r>
            <w:r w:rsidR="000456ED" w:rsidRPr="00722441">
              <w:rPr>
                <w:rFonts w:ascii="Calibri" w:hAnsi="Calibri" w:cs="Calibri"/>
                <w:b/>
                <w:bCs/>
              </w:rPr>
              <w:t>Wednesday 15</w:t>
            </w:r>
            <w:r w:rsidR="000456ED" w:rsidRPr="00722441">
              <w:rPr>
                <w:rFonts w:ascii="Calibri" w:hAnsi="Calibri" w:cs="Calibri"/>
                <w:b/>
                <w:bCs/>
                <w:vertAlign w:val="superscript"/>
              </w:rPr>
              <w:t>th</w:t>
            </w:r>
            <w:r w:rsidR="000456ED" w:rsidRPr="00722441">
              <w:rPr>
                <w:rFonts w:ascii="Calibri" w:hAnsi="Calibri" w:cs="Calibri"/>
                <w:b/>
                <w:bCs/>
              </w:rPr>
              <w:t xml:space="preserve"> Jan, all day on Thursday 16</w:t>
            </w:r>
            <w:r w:rsidR="000456ED" w:rsidRPr="00722441">
              <w:rPr>
                <w:rFonts w:ascii="Calibri" w:hAnsi="Calibri" w:cs="Calibri"/>
                <w:b/>
                <w:bCs/>
                <w:vertAlign w:val="superscript"/>
              </w:rPr>
              <w:t>th</w:t>
            </w:r>
            <w:r w:rsidR="000456ED" w:rsidRPr="00722441">
              <w:rPr>
                <w:rFonts w:ascii="Calibri" w:hAnsi="Calibri" w:cs="Calibri"/>
                <w:b/>
                <w:bCs/>
              </w:rPr>
              <w:t xml:space="preserve"> Jan</w:t>
            </w:r>
            <w:r w:rsidR="000456ED" w:rsidRPr="000456ED">
              <w:rPr>
                <w:rFonts w:ascii="Calibri" w:hAnsi="Calibri" w:cs="Calibri"/>
              </w:rPr>
              <w:t xml:space="preserve"> and </w:t>
            </w:r>
            <w:r w:rsidR="000456ED" w:rsidRPr="00722441">
              <w:rPr>
                <w:rFonts w:ascii="Calibri" w:hAnsi="Calibri" w:cs="Calibri"/>
                <w:b/>
                <w:bCs/>
              </w:rPr>
              <w:t>the morning of Friday 17</w:t>
            </w:r>
            <w:r w:rsidR="000456ED" w:rsidRPr="00722441">
              <w:rPr>
                <w:rFonts w:ascii="Calibri" w:hAnsi="Calibri" w:cs="Calibri"/>
                <w:b/>
                <w:bCs/>
                <w:vertAlign w:val="superscript"/>
              </w:rPr>
              <w:t>th</w:t>
            </w:r>
            <w:r w:rsidR="000456ED" w:rsidRPr="00722441">
              <w:rPr>
                <w:rFonts w:ascii="Calibri" w:hAnsi="Calibri" w:cs="Calibri"/>
                <w:b/>
                <w:bCs/>
              </w:rPr>
              <w:t xml:space="preserve"> Jan</w:t>
            </w:r>
            <w:r w:rsidR="000456ED" w:rsidRPr="000456ED">
              <w:rPr>
                <w:rFonts w:ascii="Calibri" w:hAnsi="Calibri" w:cs="Calibri"/>
              </w:rPr>
              <w:t>.</w:t>
            </w:r>
          </w:p>
          <w:p w14:paraId="6FC78244" w14:textId="77777777" w:rsidR="000456ED" w:rsidRPr="000456ED" w:rsidRDefault="000456ED" w:rsidP="000456ED">
            <w:pPr>
              <w:rPr>
                <w:rFonts w:ascii="Calibri" w:hAnsi="Calibri" w:cs="Calibri"/>
              </w:rPr>
            </w:pPr>
          </w:p>
          <w:p w14:paraId="2BD0599C" w14:textId="77777777" w:rsidR="003F56D7" w:rsidRDefault="000456ED" w:rsidP="000456ED">
            <w:pPr>
              <w:rPr>
                <w:rFonts w:ascii="Calibri" w:hAnsi="Calibri" w:cs="Calibri"/>
              </w:rPr>
            </w:pPr>
            <w:r w:rsidRPr="000456ED">
              <w:rPr>
                <w:rFonts w:ascii="Calibri" w:hAnsi="Calibri" w:cs="Calibri"/>
              </w:rPr>
              <w:t>Full details about</w:t>
            </w:r>
            <w:r w:rsidR="00867B59">
              <w:rPr>
                <w:rFonts w:ascii="Calibri" w:hAnsi="Calibri" w:cs="Calibri"/>
              </w:rPr>
              <w:t xml:space="preserve"> their</w:t>
            </w:r>
            <w:r w:rsidRPr="000456ED">
              <w:rPr>
                <w:rFonts w:ascii="Calibri" w:hAnsi="Calibri" w:cs="Calibri"/>
              </w:rPr>
              <w:t xml:space="preserve"> learning and tasks will be given in the ITaP </w:t>
            </w:r>
            <w:r w:rsidR="00867B59">
              <w:rPr>
                <w:rFonts w:ascii="Calibri" w:hAnsi="Calibri" w:cs="Calibri"/>
              </w:rPr>
              <w:t>Screencast for Mentors, released on 9</w:t>
            </w:r>
            <w:r w:rsidR="00867B59" w:rsidRPr="00867B59">
              <w:rPr>
                <w:rFonts w:ascii="Calibri" w:hAnsi="Calibri" w:cs="Calibri"/>
                <w:vertAlign w:val="superscript"/>
              </w:rPr>
              <w:t>th</w:t>
            </w:r>
            <w:r w:rsidR="00867B59">
              <w:rPr>
                <w:rFonts w:ascii="Calibri" w:hAnsi="Calibri" w:cs="Calibri"/>
              </w:rPr>
              <w:t xml:space="preserve"> December</w:t>
            </w:r>
            <w:r w:rsidR="003C3C3B">
              <w:rPr>
                <w:rFonts w:ascii="Calibri" w:hAnsi="Calibri" w:cs="Calibri"/>
              </w:rPr>
              <w:t xml:space="preserve">. </w:t>
            </w:r>
            <w:r w:rsidR="000D42FD">
              <w:rPr>
                <w:rFonts w:ascii="Calibri" w:hAnsi="Calibri" w:cs="Calibri"/>
              </w:rPr>
              <w:t xml:space="preserve">An ITaP is just a particularly intensive way of teaching the students, with them unpicking or trying stuff out </w:t>
            </w:r>
            <w:r w:rsidR="000C45C9">
              <w:rPr>
                <w:rFonts w:ascii="Calibri" w:hAnsi="Calibri" w:cs="Calibri"/>
              </w:rPr>
              <w:t xml:space="preserve">in a school context immediately. We have made sure that the tasks for these ‘ITaP days’ are as </w:t>
            </w:r>
            <w:r w:rsidR="009E6EC2">
              <w:rPr>
                <w:rFonts w:ascii="Calibri" w:hAnsi="Calibri" w:cs="Calibri"/>
              </w:rPr>
              <w:t xml:space="preserve">un-onerous as possible and cause minimum special arrangements. </w:t>
            </w:r>
          </w:p>
          <w:p w14:paraId="33005619" w14:textId="2AB44BB7" w:rsidR="006753D0" w:rsidRDefault="006753D0" w:rsidP="000456ED">
            <w:pPr>
              <w:rPr>
                <w:rFonts w:ascii="Calibri" w:hAnsi="Calibri"/>
                <w:b/>
                <w:bCs/>
                <w:sz w:val="22"/>
                <w:szCs w:val="22"/>
              </w:rPr>
            </w:pPr>
          </w:p>
        </w:tc>
        <w:tc>
          <w:tcPr>
            <w:tcW w:w="956" w:type="dxa"/>
            <w:shd w:val="clear" w:color="auto" w:fill="auto"/>
          </w:tcPr>
          <w:p w14:paraId="2EF3B8F3" w14:textId="77777777" w:rsidR="003F56D7" w:rsidRPr="00E553D7" w:rsidRDefault="003F56D7" w:rsidP="00D3105A">
            <w:pPr>
              <w:rPr>
                <w:rFonts w:ascii="Calibri" w:hAnsi="Calibri"/>
                <w:bCs/>
                <w:sz w:val="22"/>
                <w:szCs w:val="22"/>
              </w:rPr>
            </w:pPr>
          </w:p>
        </w:tc>
      </w:tr>
      <w:tr w:rsidR="003F56D7" w:rsidRPr="00E553D7" w14:paraId="5E64D69A" w14:textId="77777777" w:rsidTr="000B5396">
        <w:tc>
          <w:tcPr>
            <w:tcW w:w="817" w:type="dxa"/>
            <w:shd w:val="clear" w:color="auto" w:fill="BFBFBF"/>
          </w:tcPr>
          <w:p w14:paraId="052060AA" w14:textId="77777777" w:rsidR="003F56D7" w:rsidRPr="00E553D7" w:rsidRDefault="003F56D7" w:rsidP="00D3105A">
            <w:pPr>
              <w:rPr>
                <w:rFonts w:ascii="Calibri" w:hAnsi="Calibri"/>
                <w:bCs/>
                <w:sz w:val="22"/>
                <w:szCs w:val="22"/>
              </w:rPr>
            </w:pPr>
          </w:p>
        </w:tc>
        <w:tc>
          <w:tcPr>
            <w:tcW w:w="7513" w:type="dxa"/>
            <w:shd w:val="clear" w:color="auto" w:fill="BFBFBF"/>
          </w:tcPr>
          <w:p w14:paraId="462906A4" w14:textId="1874B495" w:rsidR="003F56D7" w:rsidRDefault="00750326" w:rsidP="00D3105A">
            <w:pPr>
              <w:rPr>
                <w:rFonts w:ascii="Calibri" w:hAnsi="Calibri"/>
                <w:b/>
                <w:bCs/>
                <w:sz w:val="22"/>
                <w:szCs w:val="22"/>
              </w:rPr>
            </w:pPr>
            <w:r>
              <w:rPr>
                <w:rFonts w:ascii="Calibri" w:hAnsi="Calibri"/>
                <w:b/>
                <w:bCs/>
                <w:sz w:val="22"/>
                <w:szCs w:val="22"/>
              </w:rPr>
              <w:t>ITaP 6 – week beg 20</w:t>
            </w:r>
            <w:r w:rsidRPr="00750326">
              <w:rPr>
                <w:rFonts w:ascii="Calibri" w:hAnsi="Calibri"/>
                <w:b/>
                <w:bCs/>
                <w:sz w:val="22"/>
                <w:szCs w:val="22"/>
                <w:vertAlign w:val="superscript"/>
              </w:rPr>
              <w:t>th</w:t>
            </w:r>
            <w:r>
              <w:rPr>
                <w:rFonts w:ascii="Calibri" w:hAnsi="Calibri"/>
                <w:b/>
                <w:bCs/>
                <w:sz w:val="22"/>
                <w:szCs w:val="22"/>
              </w:rPr>
              <w:t xml:space="preserve"> January </w:t>
            </w:r>
          </w:p>
        </w:tc>
        <w:tc>
          <w:tcPr>
            <w:tcW w:w="956" w:type="dxa"/>
            <w:shd w:val="clear" w:color="auto" w:fill="BFBFBF"/>
          </w:tcPr>
          <w:p w14:paraId="2EF093DA" w14:textId="77777777" w:rsidR="003F56D7" w:rsidRPr="00E553D7" w:rsidRDefault="003F56D7" w:rsidP="00D3105A">
            <w:pPr>
              <w:rPr>
                <w:rFonts w:ascii="Calibri" w:hAnsi="Calibri"/>
                <w:bCs/>
                <w:sz w:val="22"/>
                <w:szCs w:val="22"/>
              </w:rPr>
            </w:pPr>
          </w:p>
        </w:tc>
      </w:tr>
      <w:tr w:rsidR="003F56D7" w:rsidRPr="00E553D7" w14:paraId="255166F8" w14:textId="77777777" w:rsidTr="00750326">
        <w:tc>
          <w:tcPr>
            <w:tcW w:w="817" w:type="dxa"/>
            <w:shd w:val="clear" w:color="auto" w:fill="auto"/>
          </w:tcPr>
          <w:p w14:paraId="72F8A762" w14:textId="77777777" w:rsidR="003F56D7" w:rsidRPr="00E553D7" w:rsidRDefault="003F56D7" w:rsidP="00D3105A">
            <w:pPr>
              <w:rPr>
                <w:rFonts w:ascii="Calibri" w:hAnsi="Calibri"/>
                <w:bCs/>
                <w:sz w:val="22"/>
                <w:szCs w:val="22"/>
              </w:rPr>
            </w:pPr>
          </w:p>
        </w:tc>
        <w:tc>
          <w:tcPr>
            <w:tcW w:w="7513" w:type="dxa"/>
            <w:shd w:val="clear" w:color="auto" w:fill="auto"/>
          </w:tcPr>
          <w:p w14:paraId="56FAC32D" w14:textId="5DEF57B8" w:rsidR="00722441" w:rsidRPr="00722441" w:rsidRDefault="00722441" w:rsidP="00722441">
            <w:pPr>
              <w:rPr>
                <w:rFonts w:ascii="Calibri" w:hAnsi="Calibri" w:cs="Calibri"/>
              </w:rPr>
            </w:pPr>
            <w:r w:rsidRPr="00722441">
              <w:rPr>
                <w:rFonts w:ascii="Calibri" w:hAnsi="Calibri" w:cs="Calibri"/>
              </w:rPr>
              <w:t xml:space="preserve">In this ITaP, </w:t>
            </w:r>
            <w:r w:rsidR="00096CF1">
              <w:rPr>
                <w:rFonts w:ascii="Calibri" w:hAnsi="Calibri" w:cs="Calibri"/>
              </w:rPr>
              <w:t>RPTs</w:t>
            </w:r>
            <w:r w:rsidRPr="00722441">
              <w:rPr>
                <w:rFonts w:ascii="Calibri" w:hAnsi="Calibri" w:cs="Calibri"/>
              </w:rPr>
              <w:t xml:space="preserve"> will be in university sessions on Monday, Wednesday, and Friday.</w:t>
            </w:r>
          </w:p>
          <w:p w14:paraId="6D1E8656" w14:textId="77777777" w:rsidR="00722441" w:rsidRPr="00722441" w:rsidRDefault="00722441" w:rsidP="00722441">
            <w:pPr>
              <w:rPr>
                <w:rFonts w:ascii="Calibri" w:hAnsi="Calibri" w:cs="Calibri"/>
              </w:rPr>
            </w:pPr>
          </w:p>
          <w:p w14:paraId="47148E26" w14:textId="36BCF018" w:rsidR="00722441" w:rsidRPr="00722441" w:rsidRDefault="00096CF1" w:rsidP="00722441">
            <w:pPr>
              <w:rPr>
                <w:rFonts w:ascii="Calibri" w:hAnsi="Calibri" w:cs="Calibri"/>
              </w:rPr>
            </w:pPr>
            <w:r>
              <w:rPr>
                <w:rFonts w:ascii="Calibri" w:hAnsi="Calibri" w:cs="Calibri"/>
              </w:rPr>
              <w:t>They</w:t>
            </w:r>
            <w:r w:rsidR="00722441" w:rsidRPr="00722441">
              <w:rPr>
                <w:rFonts w:ascii="Calibri" w:hAnsi="Calibri" w:cs="Calibri"/>
              </w:rPr>
              <w:t xml:space="preserve"> will be in your school on </w:t>
            </w:r>
            <w:r w:rsidR="00722441" w:rsidRPr="006753D0">
              <w:rPr>
                <w:rFonts w:ascii="Calibri" w:hAnsi="Calibri" w:cs="Calibri"/>
                <w:b/>
                <w:bCs/>
              </w:rPr>
              <w:t>Tuesday 21</w:t>
            </w:r>
            <w:r w:rsidR="00722441" w:rsidRPr="006753D0">
              <w:rPr>
                <w:rFonts w:ascii="Calibri" w:hAnsi="Calibri" w:cs="Calibri"/>
                <w:b/>
                <w:bCs/>
                <w:vertAlign w:val="superscript"/>
              </w:rPr>
              <w:t>st</w:t>
            </w:r>
            <w:r w:rsidR="00722441" w:rsidRPr="006753D0">
              <w:rPr>
                <w:rFonts w:ascii="Calibri" w:hAnsi="Calibri" w:cs="Calibri"/>
                <w:b/>
                <w:bCs/>
              </w:rPr>
              <w:t xml:space="preserve"> Jan</w:t>
            </w:r>
            <w:r w:rsidR="00722441" w:rsidRPr="00722441">
              <w:rPr>
                <w:rFonts w:ascii="Calibri" w:hAnsi="Calibri" w:cs="Calibri"/>
              </w:rPr>
              <w:t xml:space="preserve"> and </w:t>
            </w:r>
            <w:r w:rsidR="00722441" w:rsidRPr="006753D0">
              <w:rPr>
                <w:rFonts w:ascii="Calibri" w:hAnsi="Calibri" w:cs="Calibri"/>
                <w:b/>
                <w:bCs/>
              </w:rPr>
              <w:t>Thursday 23</w:t>
            </w:r>
            <w:r w:rsidR="00722441" w:rsidRPr="006753D0">
              <w:rPr>
                <w:rFonts w:ascii="Calibri" w:hAnsi="Calibri" w:cs="Calibri"/>
                <w:b/>
                <w:bCs/>
                <w:vertAlign w:val="superscript"/>
              </w:rPr>
              <w:t>rd</w:t>
            </w:r>
            <w:r w:rsidR="00722441" w:rsidRPr="006753D0">
              <w:rPr>
                <w:rFonts w:ascii="Calibri" w:hAnsi="Calibri" w:cs="Calibri"/>
                <w:b/>
                <w:bCs/>
              </w:rPr>
              <w:t xml:space="preserve"> Jan</w:t>
            </w:r>
            <w:r w:rsidR="00722441" w:rsidRPr="00722441">
              <w:rPr>
                <w:rFonts w:ascii="Calibri" w:hAnsi="Calibri" w:cs="Calibri"/>
              </w:rPr>
              <w:t>.</w:t>
            </w:r>
          </w:p>
          <w:p w14:paraId="7A9E19D9" w14:textId="77777777" w:rsidR="00722441" w:rsidRPr="00722441" w:rsidRDefault="00722441" w:rsidP="00722441">
            <w:pPr>
              <w:rPr>
                <w:rFonts w:ascii="Calibri" w:hAnsi="Calibri" w:cs="Calibri"/>
              </w:rPr>
            </w:pPr>
          </w:p>
          <w:p w14:paraId="1E529611" w14:textId="4D9177EA" w:rsidR="00722441" w:rsidRPr="00722441" w:rsidRDefault="00096CF1" w:rsidP="00722441">
            <w:pPr>
              <w:rPr>
                <w:rFonts w:ascii="Calibri" w:hAnsi="Calibri" w:cs="Calibri"/>
              </w:rPr>
            </w:pPr>
            <w:r w:rsidRPr="000456ED">
              <w:rPr>
                <w:rFonts w:ascii="Calibri" w:hAnsi="Calibri" w:cs="Calibri"/>
              </w:rPr>
              <w:t>Full details about</w:t>
            </w:r>
            <w:r>
              <w:rPr>
                <w:rFonts w:ascii="Calibri" w:hAnsi="Calibri" w:cs="Calibri"/>
              </w:rPr>
              <w:t xml:space="preserve"> their</w:t>
            </w:r>
            <w:r w:rsidRPr="000456ED">
              <w:rPr>
                <w:rFonts w:ascii="Calibri" w:hAnsi="Calibri" w:cs="Calibri"/>
              </w:rPr>
              <w:t xml:space="preserve"> learning and tasks will be given in the ITaP </w:t>
            </w:r>
            <w:r>
              <w:rPr>
                <w:rFonts w:ascii="Calibri" w:hAnsi="Calibri" w:cs="Calibri"/>
              </w:rPr>
              <w:t>Screencast for Mentors, released on 9</w:t>
            </w:r>
            <w:r w:rsidRPr="00867B59">
              <w:rPr>
                <w:rFonts w:ascii="Calibri" w:hAnsi="Calibri" w:cs="Calibri"/>
                <w:vertAlign w:val="superscript"/>
              </w:rPr>
              <w:t>th</w:t>
            </w:r>
            <w:r>
              <w:rPr>
                <w:rFonts w:ascii="Calibri" w:hAnsi="Calibri" w:cs="Calibri"/>
              </w:rPr>
              <w:t xml:space="preserve"> December. An ITaP is just a particularly intensive way of teaching the students, with them unpicking or trying stuff out in a school context immediately. We have made sure that the tasks for these ‘ITaP days’ are as un-onerous as possible and cause minimum special arrangements.</w:t>
            </w:r>
          </w:p>
          <w:p w14:paraId="483A4A52" w14:textId="77777777" w:rsidR="003F56D7" w:rsidRDefault="003F56D7" w:rsidP="00D3105A">
            <w:pPr>
              <w:rPr>
                <w:rFonts w:ascii="Calibri" w:hAnsi="Calibri"/>
                <w:b/>
                <w:bCs/>
                <w:sz w:val="22"/>
                <w:szCs w:val="22"/>
              </w:rPr>
            </w:pPr>
          </w:p>
        </w:tc>
        <w:tc>
          <w:tcPr>
            <w:tcW w:w="956" w:type="dxa"/>
            <w:shd w:val="clear" w:color="auto" w:fill="auto"/>
          </w:tcPr>
          <w:p w14:paraId="7F4215F5" w14:textId="77777777" w:rsidR="003F56D7" w:rsidRPr="00E553D7" w:rsidRDefault="003F56D7" w:rsidP="00D3105A">
            <w:pPr>
              <w:rPr>
                <w:rFonts w:ascii="Calibri" w:hAnsi="Calibri"/>
                <w:bCs/>
                <w:sz w:val="22"/>
                <w:szCs w:val="22"/>
              </w:rPr>
            </w:pPr>
          </w:p>
        </w:tc>
      </w:tr>
      <w:tr w:rsidR="00D3105A" w:rsidRPr="00E553D7" w14:paraId="5413B609" w14:textId="77777777" w:rsidTr="000B5396">
        <w:tc>
          <w:tcPr>
            <w:tcW w:w="817" w:type="dxa"/>
            <w:shd w:val="clear" w:color="auto" w:fill="BFBFBF"/>
          </w:tcPr>
          <w:p w14:paraId="697A952E" w14:textId="77777777" w:rsidR="00D3105A" w:rsidRPr="00E553D7" w:rsidRDefault="00D3105A" w:rsidP="00D3105A">
            <w:pPr>
              <w:rPr>
                <w:rFonts w:ascii="Calibri" w:hAnsi="Calibri"/>
                <w:bCs/>
                <w:sz w:val="22"/>
                <w:szCs w:val="22"/>
              </w:rPr>
            </w:pPr>
          </w:p>
        </w:tc>
        <w:tc>
          <w:tcPr>
            <w:tcW w:w="7513" w:type="dxa"/>
            <w:shd w:val="clear" w:color="auto" w:fill="BFBFBF"/>
          </w:tcPr>
          <w:p w14:paraId="1EB9E732" w14:textId="7C70CF70" w:rsidR="00D3105A" w:rsidRPr="00E553D7" w:rsidRDefault="00D3105A" w:rsidP="00D3105A">
            <w:pPr>
              <w:rPr>
                <w:rFonts w:ascii="Calibri" w:hAnsi="Calibri"/>
                <w:b/>
                <w:bCs/>
                <w:sz w:val="22"/>
                <w:szCs w:val="22"/>
              </w:rPr>
            </w:pPr>
            <w:r>
              <w:rPr>
                <w:rFonts w:ascii="Calibri" w:hAnsi="Calibri"/>
                <w:b/>
                <w:bCs/>
                <w:sz w:val="22"/>
                <w:szCs w:val="22"/>
              </w:rPr>
              <w:t>Block School Experience – Mon</w:t>
            </w:r>
            <w:r w:rsidRPr="00E553D7">
              <w:rPr>
                <w:rFonts w:ascii="Calibri" w:hAnsi="Calibri"/>
                <w:b/>
                <w:bCs/>
                <w:sz w:val="22"/>
                <w:szCs w:val="22"/>
              </w:rPr>
              <w:t xml:space="preserve">day </w:t>
            </w:r>
            <w:r w:rsidR="00F01D93">
              <w:rPr>
                <w:rFonts w:ascii="Calibri" w:hAnsi="Calibri"/>
                <w:b/>
                <w:bCs/>
                <w:sz w:val="22"/>
                <w:szCs w:val="22"/>
              </w:rPr>
              <w:t>27</w:t>
            </w:r>
            <w:r>
              <w:rPr>
                <w:rFonts w:ascii="Calibri" w:hAnsi="Calibri"/>
                <w:b/>
                <w:bCs/>
                <w:sz w:val="22"/>
                <w:szCs w:val="22"/>
                <w:vertAlign w:val="superscript"/>
              </w:rPr>
              <w:t>th</w:t>
            </w:r>
            <w:r>
              <w:rPr>
                <w:rFonts w:ascii="Calibri" w:hAnsi="Calibri"/>
                <w:b/>
                <w:bCs/>
                <w:sz w:val="22"/>
                <w:szCs w:val="22"/>
              </w:rPr>
              <w:t xml:space="preserve"> Jan</w:t>
            </w:r>
            <w:r w:rsidRPr="00E553D7">
              <w:rPr>
                <w:rFonts w:ascii="Calibri" w:hAnsi="Calibri"/>
                <w:b/>
                <w:bCs/>
                <w:sz w:val="22"/>
                <w:szCs w:val="22"/>
              </w:rPr>
              <w:t xml:space="preserve"> to </w:t>
            </w:r>
            <w:r w:rsidR="00203109">
              <w:rPr>
                <w:rFonts w:ascii="Calibri" w:hAnsi="Calibri"/>
                <w:b/>
                <w:bCs/>
                <w:sz w:val="22"/>
                <w:szCs w:val="22"/>
              </w:rPr>
              <w:t xml:space="preserve">Friday </w:t>
            </w:r>
            <w:r>
              <w:rPr>
                <w:rFonts w:ascii="Calibri" w:hAnsi="Calibri"/>
                <w:b/>
                <w:bCs/>
                <w:sz w:val="22"/>
                <w:szCs w:val="22"/>
              </w:rPr>
              <w:t>2</w:t>
            </w:r>
            <w:r w:rsidR="00F01D93">
              <w:rPr>
                <w:rFonts w:ascii="Calibri" w:hAnsi="Calibri"/>
                <w:b/>
                <w:bCs/>
                <w:sz w:val="22"/>
                <w:szCs w:val="22"/>
              </w:rPr>
              <w:t>1</w:t>
            </w:r>
            <w:r w:rsidR="00324E9E" w:rsidRPr="00324E9E">
              <w:rPr>
                <w:rFonts w:ascii="Calibri" w:hAnsi="Calibri"/>
                <w:b/>
                <w:bCs/>
                <w:sz w:val="22"/>
                <w:szCs w:val="22"/>
                <w:vertAlign w:val="superscript"/>
              </w:rPr>
              <w:t>st</w:t>
            </w:r>
            <w:r w:rsidR="00324E9E">
              <w:rPr>
                <w:rFonts w:ascii="Calibri" w:hAnsi="Calibri"/>
                <w:b/>
                <w:bCs/>
                <w:sz w:val="22"/>
                <w:szCs w:val="22"/>
              </w:rPr>
              <w:t xml:space="preserve"> March</w:t>
            </w:r>
            <w:r w:rsidRPr="00E553D7">
              <w:rPr>
                <w:rFonts w:ascii="Calibri" w:hAnsi="Calibri"/>
                <w:b/>
                <w:bCs/>
                <w:sz w:val="22"/>
                <w:szCs w:val="22"/>
              </w:rPr>
              <w:t xml:space="preserve"> (</w:t>
            </w:r>
            <w:r w:rsidR="00324E9E">
              <w:rPr>
                <w:rFonts w:ascii="Calibri" w:hAnsi="Calibri"/>
                <w:b/>
                <w:bCs/>
                <w:sz w:val="22"/>
                <w:szCs w:val="22"/>
              </w:rPr>
              <w:t>7</w:t>
            </w:r>
            <w:r w:rsidRPr="00E553D7">
              <w:rPr>
                <w:rFonts w:ascii="Calibri" w:hAnsi="Calibri"/>
                <w:b/>
                <w:bCs/>
                <w:sz w:val="22"/>
                <w:szCs w:val="22"/>
              </w:rPr>
              <w:t xml:space="preserve"> weeks)</w:t>
            </w:r>
          </w:p>
          <w:p w14:paraId="5CE728B4" w14:textId="77777777" w:rsidR="00D3105A" w:rsidRPr="00E553D7" w:rsidRDefault="00D3105A" w:rsidP="00D3105A">
            <w:pPr>
              <w:rPr>
                <w:rFonts w:ascii="Calibri" w:hAnsi="Calibri"/>
                <w:bCs/>
                <w:sz w:val="22"/>
                <w:szCs w:val="22"/>
              </w:rPr>
            </w:pPr>
          </w:p>
        </w:tc>
        <w:tc>
          <w:tcPr>
            <w:tcW w:w="956" w:type="dxa"/>
            <w:shd w:val="clear" w:color="auto" w:fill="BFBFBF"/>
          </w:tcPr>
          <w:p w14:paraId="2B115C6E" w14:textId="77777777" w:rsidR="00D3105A" w:rsidRPr="00E553D7" w:rsidRDefault="00D3105A" w:rsidP="00D3105A">
            <w:pPr>
              <w:rPr>
                <w:rFonts w:ascii="Calibri" w:hAnsi="Calibri"/>
                <w:bCs/>
                <w:sz w:val="22"/>
                <w:szCs w:val="22"/>
              </w:rPr>
            </w:pPr>
          </w:p>
        </w:tc>
      </w:tr>
      <w:tr w:rsidR="00D3105A" w:rsidRPr="00E553D7" w14:paraId="7EEAED20" w14:textId="77777777" w:rsidTr="000B5396">
        <w:tc>
          <w:tcPr>
            <w:tcW w:w="817" w:type="dxa"/>
            <w:shd w:val="clear" w:color="auto" w:fill="D9D9D9"/>
          </w:tcPr>
          <w:p w14:paraId="133B5B74" w14:textId="77777777" w:rsidR="00D3105A" w:rsidRPr="00E553D7" w:rsidRDefault="00D3105A" w:rsidP="00D3105A">
            <w:pPr>
              <w:rPr>
                <w:rFonts w:ascii="Calibri" w:hAnsi="Calibri"/>
                <w:bCs/>
                <w:sz w:val="22"/>
                <w:szCs w:val="22"/>
              </w:rPr>
            </w:pPr>
          </w:p>
        </w:tc>
        <w:tc>
          <w:tcPr>
            <w:tcW w:w="7513" w:type="dxa"/>
            <w:shd w:val="clear" w:color="auto" w:fill="D9D9D9"/>
          </w:tcPr>
          <w:p w14:paraId="67301EFF" w14:textId="77777777" w:rsidR="00D3105A" w:rsidRPr="00E553D7" w:rsidRDefault="00D3105A" w:rsidP="00D3105A">
            <w:pPr>
              <w:rPr>
                <w:rFonts w:ascii="Calibri" w:hAnsi="Calibri"/>
                <w:b/>
                <w:bCs/>
                <w:sz w:val="22"/>
                <w:szCs w:val="22"/>
              </w:rPr>
            </w:pPr>
            <w:r w:rsidRPr="00E553D7">
              <w:rPr>
                <w:rFonts w:ascii="Calibri" w:hAnsi="Calibri"/>
                <w:b/>
                <w:bCs/>
                <w:sz w:val="22"/>
                <w:szCs w:val="22"/>
              </w:rPr>
              <w:t>To happen at some point:</w:t>
            </w:r>
          </w:p>
        </w:tc>
        <w:tc>
          <w:tcPr>
            <w:tcW w:w="956" w:type="dxa"/>
            <w:shd w:val="clear" w:color="auto" w:fill="D9D9D9"/>
          </w:tcPr>
          <w:p w14:paraId="3C21FCC5" w14:textId="77777777" w:rsidR="00D3105A" w:rsidRPr="00E553D7" w:rsidRDefault="00D3105A" w:rsidP="00D3105A">
            <w:pPr>
              <w:rPr>
                <w:rFonts w:ascii="Calibri" w:hAnsi="Calibri"/>
                <w:bCs/>
                <w:sz w:val="22"/>
                <w:szCs w:val="22"/>
              </w:rPr>
            </w:pPr>
          </w:p>
        </w:tc>
      </w:tr>
      <w:tr w:rsidR="00D3105A" w:rsidRPr="00E553D7" w14:paraId="4EE49756" w14:textId="77777777" w:rsidTr="000B5396">
        <w:tc>
          <w:tcPr>
            <w:tcW w:w="817" w:type="dxa"/>
            <w:shd w:val="clear" w:color="auto" w:fill="auto"/>
          </w:tcPr>
          <w:p w14:paraId="1597E37B" w14:textId="77777777" w:rsidR="00D3105A" w:rsidRPr="00E553D7" w:rsidRDefault="00D3105A" w:rsidP="00D3105A">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7EFEAD16" w14:textId="73F0DC84" w:rsidR="00D3105A" w:rsidRPr="00E553D7" w:rsidRDefault="00D3105A" w:rsidP="00D3105A">
            <w:pPr>
              <w:rPr>
                <w:rFonts w:ascii="Calibri" w:hAnsi="Calibri"/>
                <w:bCs/>
                <w:sz w:val="22"/>
                <w:szCs w:val="22"/>
              </w:rPr>
            </w:pPr>
            <w:r w:rsidRPr="00E553D7">
              <w:rPr>
                <w:rFonts w:ascii="Calibri" w:hAnsi="Calibri"/>
                <w:bCs/>
                <w:sz w:val="22"/>
                <w:szCs w:val="22"/>
              </w:rPr>
              <w:t>Liaise with the Superv</w:t>
            </w:r>
            <w:r>
              <w:rPr>
                <w:rFonts w:ascii="Calibri" w:hAnsi="Calibri"/>
                <w:bCs/>
                <w:sz w:val="22"/>
                <w:szCs w:val="22"/>
              </w:rPr>
              <w:t xml:space="preserve">ising Tutor re </w:t>
            </w:r>
            <w:r w:rsidR="00991346">
              <w:rPr>
                <w:rFonts w:ascii="Calibri" w:hAnsi="Calibri"/>
                <w:bCs/>
                <w:sz w:val="22"/>
                <w:szCs w:val="22"/>
              </w:rPr>
              <w:t xml:space="preserve">a </w:t>
            </w:r>
            <w:r>
              <w:rPr>
                <w:rFonts w:ascii="Calibri" w:hAnsi="Calibri"/>
                <w:bCs/>
                <w:sz w:val="22"/>
                <w:szCs w:val="22"/>
              </w:rPr>
              <w:t xml:space="preserve">date for the </w:t>
            </w:r>
            <w:r w:rsidR="00991346">
              <w:rPr>
                <w:rFonts w:ascii="Calibri" w:hAnsi="Calibri"/>
                <w:bCs/>
                <w:sz w:val="22"/>
                <w:szCs w:val="22"/>
              </w:rPr>
              <w:t xml:space="preserve">Interim Progress Review </w:t>
            </w:r>
            <w:r>
              <w:rPr>
                <w:rFonts w:ascii="Calibri" w:hAnsi="Calibri"/>
                <w:bCs/>
                <w:sz w:val="22"/>
                <w:szCs w:val="22"/>
              </w:rPr>
              <w:t>visit. The tutor will also arrange</w:t>
            </w:r>
            <w:r w:rsidRPr="00E553D7">
              <w:rPr>
                <w:rFonts w:ascii="Calibri" w:hAnsi="Calibri"/>
                <w:bCs/>
                <w:sz w:val="22"/>
                <w:szCs w:val="22"/>
              </w:rPr>
              <w:t xml:space="preserve"> a </w:t>
            </w:r>
            <w:r w:rsidR="00991346">
              <w:rPr>
                <w:rFonts w:ascii="Calibri" w:hAnsi="Calibri"/>
                <w:bCs/>
                <w:sz w:val="22"/>
                <w:szCs w:val="22"/>
              </w:rPr>
              <w:t>Final Progress Review</w:t>
            </w:r>
            <w:r w:rsidRPr="00E553D7">
              <w:rPr>
                <w:rFonts w:ascii="Calibri" w:hAnsi="Calibri"/>
                <w:bCs/>
                <w:sz w:val="22"/>
                <w:szCs w:val="22"/>
              </w:rPr>
              <w:t xml:space="preserve"> </w:t>
            </w:r>
            <w:r w:rsidR="00991346">
              <w:rPr>
                <w:rFonts w:ascii="Calibri" w:hAnsi="Calibri"/>
                <w:bCs/>
                <w:sz w:val="22"/>
                <w:szCs w:val="22"/>
              </w:rPr>
              <w:t>meeting</w:t>
            </w:r>
            <w:r w:rsidRPr="00E553D7">
              <w:rPr>
                <w:rFonts w:ascii="Calibri" w:hAnsi="Calibri"/>
                <w:bCs/>
                <w:sz w:val="22"/>
                <w:szCs w:val="22"/>
              </w:rPr>
              <w:t xml:space="preserve"> as close to the end of the final week as possible. </w:t>
            </w:r>
          </w:p>
          <w:p w14:paraId="0B43292B" w14:textId="77777777" w:rsidR="00D3105A" w:rsidRPr="00E553D7" w:rsidRDefault="00D3105A" w:rsidP="00D3105A">
            <w:pPr>
              <w:rPr>
                <w:rFonts w:ascii="Calibri" w:hAnsi="Calibri"/>
                <w:bCs/>
                <w:sz w:val="22"/>
                <w:szCs w:val="22"/>
              </w:rPr>
            </w:pPr>
          </w:p>
        </w:tc>
        <w:tc>
          <w:tcPr>
            <w:tcW w:w="956" w:type="dxa"/>
            <w:shd w:val="clear" w:color="auto" w:fill="auto"/>
          </w:tcPr>
          <w:p w14:paraId="2A8F19FC" w14:textId="77777777" w:rsidR="00D3105A" w:rsidRPr="00E553D7" w:rsidRDefault="00D3105A" w:rsidP="00D3105A">
            <w:pPr>
              <w:rPr>
                <w:rFonts w:ascii="Calibri" w:hAnsi="Calibri"/>
                <w:bCs/>
                <w:sz w:val="22"/>
                <w:szCs w:val="22"/>
              </w:rPr>
            </w:pPr>
          </w:p>
        </w:tc>
      </w:tr>
      <w:tr w:rsidR="00D3105A" w:rsidRPr="00E553D7" w14:paraId="242B756F" w14:textId="77777777" w:rsidTr="000B5396">
        <w:tc>
          <w:tcPr>
            <w:tcW w:w="817" w:type="dxa"/>
            <w:shd w:val="clear" w:color="auto" w:fill="auto"/>
          </w:tcPr>
          <w:p w14:paraId="328EA053" w14:textId="77777777" w:rsidR="00D3105A" w:rsidRPr="00E553D7" w:rsidRDefault="00D3105A" w:rsidP="00D3105A">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0BFDB4DF" w14:textId="6DF0B6A3" w:rsidR="00D3105A" w:rsidRDefault="00D3105A" w:rsidP="00D3105A">
            <w:pPr>
              <w:rPr>
                <w:rFonts w:ascii="Calibri" w:hAnsi="Calibri" w:cs="Arial"/>
                <w:sz w:val="22"/>
                <w:szCs w:val="22"/>
              </w:rPr>
            </w:pPr>
            <w:r w:rsidRPr="00E01D7C">
              <w:rPr>
                <w:rFonts w:ascii="Calibri" w:hAnsi="Calibri" w:cs="Arial"/>
                <w:sz w:val="22"/>
                <w:szCs w:val="22"/>
              </w:rPr>
              <w:t xml:space="preserve">If your RPT is placed in a KS2 class, ensure that </w:t>
            </w:r>
            <w:r>
              <w:rPr>
                <w:rFonts w:ascii="Calibri" w:hAnsi="Calibri" w:cs="Arial"/>
                <w:sz w:val="22"/>
                <w:szCs w:val="22"/>
              </w:rPr>
              <w:t>they</w:t>
            </w:r>
            <w:r w:rsidRPr="00E01D7C">
              <w:rPr>
                <w:rFonts w:ascii="Calibri" w:hAnsi="Calibri" w:cs="Arial"/>
                <w:sz w:val="22"/>
                <w:szCs w:val="22"/>
              </w:rPr>
              <w:t xml:space="preserve"> ha</w:t>
            </w:r>
            <w:r>
              <w:rPr>
                <w:rFonts w:ascii="Calibri" w:hAnsi="Calibri" w:cs="Arial"/>
                <w:sz w:val="22"/>
                <w:szCs w:val="22"/>
              </w:rPr>
              <w:t>ve</w:t>
            </w:r>
            <w:r w:rsidRPr="00E01D7C">
              <w:rPr>
                <w:rFonts w:ascii="Calibri" w:hAnsi="Calibri" w:cs="Arial"/>
                <w:sz w:val="22"/>
                <w:szCs w:val="22"/>
              </w:rPr>
              <w:t xml:space="preserve"> taught a sequence of 3 </w:t>
            </w:r>
            <w:r w:rsidRPr="00E01D7C">
              <w:rPr>
                <w:rFonts w:ascii="Calibri" w:hAnsi="Calibri" w:cs="Arial"/>
                <w:sz w:val="22"/>
                <w:szCs w:val="22"/>
              </w:rPr>
              <w:br/>
              <w:t xml:space="preserve">Phonics lessons in any appropriate class at some point during the block. Those </w:t>
            </w:r>
            <w:r w:rsidRPr="00E01D7C">
              <w:rPr>
                <w:rFonts w:ascii="Calibri" w:hAnsi="Calibri" w:cs="Arial"/>
                <w:sz w:val="22"/>
                <w:szCs w:val="22"/>
              </w:rPr>
              <w:br/>
              <w:t xml:space="preserve">in KS1 should be teaching Phonics anyway. </w:t>
            </w:r>
          </w:p>
          <w:p w14:paraId="10FDF657" w14:textId="35DA1FAB" w:rsidR="00D3105A" w:rsidRPr="00E553D7" w:rsidRDefault="00D3105A" w:rsidP="00D3105A">
            <w:pPr>
              <w:rPr>
                <w:rFonts w:ascii="Calibri" w:hAnsi="Calibri"/>
                <w:b/>
                <w:bCs/>
                <w:sz w:val="22"/>
                <w:szCs w:val="22"/>
              </w:rPr>
            </w:pPr>
          </w:p>
        </w:tc>
        <w:tc>
          <w:tcPr>
            <w:tcW w:w="956" w:type="dxa"/>
            <w:shd w:val="clear" w:color="auto" w:fill="auto"/>
          </w:tcPr>
          <w:p w14:paraId="79E01250" w14:textId="77777777" w:rsidR="00D3105A" w:rsidRPr="00E553D7" w:rsidRDefault="00D3105A" w:rsidP="00D3105A">
            <w:pPr>
              <w:rPr>
                <w:rFonts w:ascii="Calibri" w:hAnsi="Calibri"/>
                <w:bCs/>
                <w:sz w:val="22"/>
                <w:szCs w:val="22"/>
              </w:rPr>
            </w:pPr>
          </w:p>
        </w:tc>
      </w:tr>
      <w:tr w:rsidR="00D3105A" w:rsidRPr="00E553D7" w14:paraId="69861878" w14:textId="77777777" w:rsidTr="0067437C">
        <w:tc>
          <w:tcPr>
            <w:tcW w:w="9286" w:type="dxa"/>
            <w:gridSpan w:val="3"/>
            <w:shd w:val="clear" w:color="auto" w:fill="auto"/>
          </w:tcPr>
          <w:p w14:paraId="6BC2D942" w14:textId="68C1E5B7" w:rsidR="00C21195" w:rsidRDefault="00B47922" w:rsidP="00D3105A">
            <w:pPr>
              <w:rPr>
                <w:rFonts w:ascii="Calibri" w:hAnsi="Calibri"/>
                <w:b/>
                <w:bCs/>
                <w:sz w:val="22"/>
                <w:szCs w:val="22"/>
              </w:rPr>
            </w:pPr>
            <w:r>
              <w:rPr>
                <w:rFonts w:ascii="Calibri" w:hAnsi="Calibri"/>
                <w:b/>
                <w:bCs/>
                <w:sz w:val="22"/>
                <w:szCs w:val="22"/>
              </w:rPr>
              <w:t>Formal Observation</w:t>
            </w:r>
          </w:p>
          <w:p w14:paraId="1713D990" w14:textId="232452FF" w:rsidR="00D3105A" w:rsidRDefault="00D3105A" w:rsidP="00D3105A">
            <w:pPr>
              <w:rPr>
                <w:rFonts w:ascii="Calibri" w:hAnsi="Calibri"/>
                <w:bCs/>
                <w:sz w:val="22"/>
                <w:szCs w:val="22"/>
              </w:rPr>
            </w:pPr>
            <w:r w:rsidRPr="0082382B">
              <w:rPr>
                <w:rFonts w:ascii="Calibri" w:hAnsi="Calibri"/>
                <w:bCs/>
                <w:sz w:val="22"/>
                <w:szCs w:val="22"/>
              </w:rPr>
              <w:t xml:space="preserve">When you </w:t>
            </w:r>
            <w:r w:rsidR="007C5308">
              <w:rPr>
                <w:rFonts w:ascii="Calibri" w:hAnsi="Calibri"/>
                <w:bCs/>
                <w:sz w:val="22"/>
                <w:szCs w:val="22"/>
              </w:rPr>
              <w:t>implement</w:t>
            </w:r>
            <w:r w:rsidRPr="0082382B">
              <w:rPr>
                <w:rFonts w:ascii="Calibri" w:hAnsi="Calibri"/>
                <w:bCs/>
                <w:sz w:val="22"/>
                <w:szCs w:val="22"/>
              </w:rPr>
              <w:t xml:space="preserve"> the observation requirements below, it is essential that you</w:t>
            </w:r>
            <w:r w:rsidR="007F1FEC">
              <w:rPr>
                <w:rFonts w:ascii="Calibri" w:hAnsi="Calibri"/>
                <w:bCs/>
                <w:sz w:val="22"/>
                <w:szCs w:val="22"/>
              </w:rPr>
              <w:t xml:space="preserve"> (in conjunction</w:t>
            </w:r>
            <w:r w:rsidR="002B43C2">
              <w:rPr>
                <w:rFonts w:ascii="Calibri" w:hAnsi="Calibri"/>
                <w:bCs/>
                <w:sz w:val="22"/>
                <w:szCs w:val="22"/>
              </w:rPr>
              <w:t xml:space="preserve"> with other colleagues</w:t>
            </w:r>
            <w:r w:rsidR="007C5308">
              <w:rPr>
                <w:rFonts w:ascii="Calibri" w:hAnsi="Calibri"/>
                <w:bCs/>
                <w:sz w:val="22"/>
                <w:szCs w:val="22"/>
              </w:rPr>
              <w:t>)</w:t>
            </w:r>
            <w:r w:rsidRPr="0082382B">
              <w:rPr>
                <w:rFonts w:ascii="Calibri" w:hAnsi="Calibri"/>
                <w:bCs/>
                <w:sz w:val="22"/>
                <w:szCs w:val="22"/>
              </w:rPr>
              <w:t xml:space="preserve"> see </w:t>
            </w:r>
            <w:r w:rsidRPr="0082382B">
              <w:rPr>
                <w:rFonts w:ascii="Calibri" w:hAnsi="Calibri"/>
                <w:bCs/>
                <w:sz w:val="22"/>
                <w:szCs w:val="22"/>
                <w:u w:val="single"/>
              </w:rPr>
              <w:t xml:space="preserve">a range of subjects, including </w:t>
            </w:r>
            <w:r>
              <w:rPr>
                <w:rFonts w:ascii="Calibri" w:hAnsi="Calibri"/>
                <w:bCs/>
                <w:sz w:val="22"/>
                <w:szCs w:val="22"/>
                <w:u w:val="single"/>
              </w:rPr>
              <w:t>any</w:t>
            </w:r>
            <w:r w:rsidR="00836EAA">
              <w:rPr>
                <w:rFonts w:ascii="Calibri" w:hAnsi="Calibri"/>
                <w:bCs/>
                <w:sz w:val="22"/>
                <w:szCs w:val="22"/>
                <w:u w:val="single"/>
              </w:rPr>
              <w:t xml:space="preserve"> subject</w:t>
            </w:r>
            <w:r>
              <w:rPr>
                <w:rFonts w:ascii="Calibri" w:hAnsi="Calibri"/>
                <w:bCs/>
                <w:sz w:val="22"/>
                <w:szCs w:val="22"/>
                <w:u w:val="single"/>
              </w:rPr>
              <w:t xml:space="preserve"> the</w:t>
            </w:r>
            <w:r w:rsidR="007F1FEC">
              <w:rPr>
                <w:rFonts w:ascii="Calibri" w:hAnsi="Calibri"/>
                <w:bCs/>
                <w:sz w:val="22"/>
                <w:szCs w:val="22"/>
                <w:u w:val="single"/>
              </w:rPr>
              <w:t xml:space="preserve"> RPT</w:t>
            </w:r>
            <w:r>
              <w:rPr>
                <w:rFonts w:ascii="Calibri" w:hAnsi="Calibri"/>
                <w:bCs/>
                <w:sz w:val="22"/>
                <w:szCs w:val="22"/>
                <w:u w:val="single"/>
              </w:rPr>
              <w:t xml:space="preserve"> </w:t>
            </w:r>
            <w:r w:rsidR="002B43C2">
              <w:rPr>
                <w:rFonts w:ascii="Calibri" w:hAnsi="Calibri"/>
                <w:bCs/>
                <w:sz w:val="22"/>
                <w:szCs w:val="22"/>
                <w:u w:val="single"/>
              </w:rPr>
              <w:t>is</w:t>
            </w:r>
            <w:r>
              <w:rPr>
                <w:rFonts w:ascii="Calibri" w:hAnsi="Calibri"/>
                <w:bCs/>
                <w:sz w:val="22"/>
                <w:szCs w:val="22"/>
                <w:u w:val="single"/>
              </w:rPr>
              <w:t xml:space="preserve"> inexperienced in</w:t>
            </w:r>
            <w:r w:rsidRPr="0082382B">
              <w:rPr>
                <w:rFonts w:ascii="Calibri" w:hAnsi="Calibri"/>
                <w:bCs/>
                <w:sz w:val="22"/>
                <w:szCs w:val="22"/>
              </w:rPr>
              <w:t xml:space="preserve">. </w:t>
            </w:r>
            <w:r>
              <w:rPr>
                <w:rFonts w:ascii="Calibri" w:hAnsi="Calibri"/>
                <w:bCs/>
                <w:sz w:val="22"/>
                <w:szCs w:val="22"/>
              </w:rPr>
              <w:t>I</w:t>
            </w:r>
            <w:r w:rsidRPr="0082382B">
              <w:rPr>
                <w:rFonts w:ascii="Calibri" w:hAnsi="Calibri"/>
                <w:bCs/>
                <w:sz w:val="22"/>
                <w:szCs w:val="22"/>
              </w:rPr>
              <w:t>n most cases it will be normal to do more than the minimum number of observations.</w:t>
            </w:r>
            <w:r w:rsidR="007173C4">
              <w:rPr>
                <w:rFonts w:ascii="Calibri" w:hAnsi="Calibri"/>
                <w:bCs/>
                <w:sz w:val="22"/>
                <w:szCs w:val="22"/>
              </w:rPr>
              <w:t xml:space="preserve"> To support with this range of observations, we provide subject Good Practice Guides (see page </w:t>
            </w:r>
            <w:r w:rsidR="00BF65EA">
              <w:rPr>
                <w:rFonts w:ascii="Calibri" w:hAnsi="Calibri"/>
                <w:bCs/>
                <w:sz w:val="22"/>
                <w:szCs w:val="22"/>
              </w:rPr>
              <w:t>for more information). We ask that you read the relevant guide for the subject you will be observing</w:t>
            </w:r>
            <w:r w:rsidR="00EB077B">
              <w:rPr>
                <w:rFonts w:ascii="Calibri" w:hAnsi="Calibri"/>
                <w:bCs/>
                <w:sz w:val="22"/>
                <w:szCs w:val="22"/>
              </w:rPr>
              <w:t xml:space="preserve"> before you observe it.</w:t>
            </w:r>
          </w:p>
          <w:p w14:paraId="6F8E2F98" w14:textId="77777777" w:rsidR="00D3105A" w:rsidRDefault="00D3105A" w:rsidP="00D3105A">
            <w:pPr>
              <w:rPr>
                <w:rFonts w:ascii="Calibri" w:hAnsi="Calibri"/>
                <w:bCs/>
                <w:sz w:val="22"/>
                <w:szCs w:val="22"/>
              </w:rPr>
            </w:pPr>
          </w:p>
          <w:p w14:paraId="2A48D12C" w14:textId="7045D13D" w:rsidR="00B47922" w:rsidRPr="00B47922" w:rsidRDefault="00B47922" w:rsidP="00D3105A">
            <w:pPr>
              <w:rPr>
                <w:rFonts w:ascii="Calibri" w:hAnsi="Calibri"/>
                <w:b/>
                <w:sz w:val="22"/>
                <w:szCs w:val="22"/>
              </w:rPr>
            </w:pPr>
            <w:r w:rsidRPr="00B47922">
              <w:rPr>
                <w:rFonts w:ascii="Calibri" w:hAnsi="Calibri"/>
                <w:b/>
                <w:sz w:val="22"/>
                <w:szCs w:val="22"/>
              </w:rPr>
              <w:t>Informal Observing</w:t>
            </w:r>
          </w:p>
          <w:p w14:paraId="3CC4C298" w14:textId="4FE047B3" w:rsidR="00D3105A" w:rsidRPr="0082382B" w:rsidRDefault="00D3105A" w:rsidP="00D3105A">
            <w:pPr>
              <w:rPr>
                <w:rFonts w:ascii="Calibri" w:hAnsi="Calibri"/>
                <w:bCs/>
                <w:sz w:val="22"/>
                <w:szCs w:val="22"/>
              </w:rPr>
            </w:pPr>
            <w:r w:rsidRPr="0082382B">
              <w:rPr>
                <w:rFonts w:ascii="Calibri" w:hAnsi="Calibri"/>
                <w:bCs/>
                <w:sz w:val="22"/>
                <w:szCs w:val="22"/>
              </w:rPr>
              <w:t xml:space="preserve">Observation of a Year 3 RPT should not be restricted to the formally planned observations. Although </w:t>
            </w:r>
            <w:r w:rsidRPr="0082382B">
              <w:rPr>
                <w:rFonts w:ascii="Calibri" w:hAnsi="Calibri"/>
                <w:bCs/>
                <w:sz w:val="22"/>
                <w:szCs w:val="22"/>
              </w:rPr>
              <w:lastRenderedPageBreak/>
              <w:t xml:space="preserve">there is a clear need to allow a final year RPT some independence to learn to cope without mentor support, they </w:t>
            </w:r>
            <w:r w:rsidR="00181B59">
              <w:rPr>
                <w:rFonts w:ascii="Calibri" w:hAnsi="Calibri"/>
                <w:bCs/>
                <w:sz w:val="22"/>
                <w:szCs w:val="22"/>
              </w:rPr>
              <w:t xml:space="preserve">will still benefit from </w:t>
            </w:r>
            <w:r w:rsidR="00DA0855">
              <w:rPr>
                <w:rFonts w:ascii="Calibri" w:hAnsi="Calibri"/>
                <w:bCs/>
                <w:sz w:val="22"/>
                <w:szCs w:val="22"/>
              </w:rPr>
              <w:t>informal</w:t>
            </w:r>
            <w:r w:rsidR="00C21195">
              <w:rPr>
                <w:rFonts w:ascii="Calibri" w:hAnsi="Calibri"/>
                <w:bCs/>
                <w:sz w:val="22"/>
                <w:szCs w:val="22"/>
              </w:rPr>
              <w:t>,</w:t>
            </w:r>
            <w:r w:rsidR="00DA0855">
              <w:rPr>
                <w:rFonts w:ascii="Calibri" w:hAnsi="Calibri"/>
                <w:bCs/>
                <w:sz w:val="22"/>
                <w:szCs w:val="22"/>
              </w:rPr>
              <w:t xml:space="preserve"> ongoing </w:t>
            </w:r>
            <w:r w:rsidR="00697B35">
              <w:rPr>
                <w:rFonts w:ascii="Calibri" w:hAnsi="Calibri"/>
                <w:bCs/>
                <w:sz w:val="22"/>
                <w:szCs w:val="22"/>
              </w:rPr>
              <w:t xml:space="preserve">observation </w:t>
            </w:r>
            <w:r w:rsidR="00C21195">
              <w:rPr>
                <w:rFonts w:ascii="Calibri" w:hAnsi="Calibri"/>
                <w:bCs/>
                <w:sz w:val="22"/>
                <w:szCs w:val="22"/>
              </w:rPr>
              <w:t>some of the time. Y</w:t>
            </w:r>
            <w:r w:rsidRPr="0082382B">
              <w:rPr>
                <w:rFonts w:ascii="Calibri" w:hAnsi="Calibri"/>
                <w:bCs/>
                <w:sz w:val="22"/>
                <w:szCs w:val="22"/>
              </w:rPr>
              <w:t>our presence in the classroom for 40% of the week will allow you to:</w:t>
            </w:r>
          </w:p>
          <w:p w14:paraId="636A1C1B" w14:textId="1F1CE346" w:rsidR="00D3105A" w:rsidRPr="0082382B" w:rsidRDefault="00D3105A" w:rsidP="00D3105A">
            <w:pPr>
              <w:numPr>
                <w:ilvl w:val="0"/>
                <w:numId w:val="5"/>
              </w:numPr>
              <w:rPr>
                <w:rFonts w:ascii="Calibri" w:hAnsi="Calibri"/>
                <w:bCs/>
                <w:sz w:val="22"/>
                <w:szCs w:val="22"/>
              </w:rPr>
            </w:pPr>
            <w:r w:rsidRPr="0082382B">
              <w:rPr>
                <w:rFonts w:ascii="Calibri" w:hAnsi="Calibri"/>
                <w:bCs/>
                <w:sz w:val="22"/>
                <w:szCs w:val="22"/>
              </w:rPr>
              <w:t xml:space="preserve">Gain a fully rounded picture of your RPT </w:t>
            </w:r>
            <w:r>
              <w:rPr>
                <w:rFonts w:ascii="Calibri" w:hAnsi="Calibri"/>
                <w:bCs/>
                <w:sz w:val="22"/>
                <w:szCs w:val="22"/>
              </w:rPr>
              <w:t xml:space="preserve">so you </w:t>
            </w:r>
            <w:r w:rsidR="009B45A7">
              <w:rPr>
                <w:rFonts w:ascii="Calibri" w:hAnsi="Calibri"/>
                <w:bCs/>
                <w:sz w:val="22"/>
                <w:szCs w:val="22"/>
              </w:rPr>
              <w:t xml:space="preserve">can </w:t>
            </w:r>
            <w:r>
              <w:rPr>
                <w:rFonts w:ascii="Calibri" w:hAnsi="Calibri"/>
                <w:bCs/>
                <w:sz w:val="22"/>
                <w:szCs w:val="22"/>
              </w:rPr>
              <w:t>summarise trends in the weekly summary.</w:t>
            </w:r>
          </w:p>
          <w:p w14:paraId="78C51E4F" w14:textId="77777777" w:rsidR="00D3105A" w:rsidRPr="0082382B" w:rsidRDefault="00D3105A" w:rsidP="00D3105A">
            <w:pPr>
              <w:numPr>
                <w:ilvl w:val="0"/>
                <w:numId w:val="5"/>
              </w:numPr>
              <w:rPr>
                <w:rFonts w:ascii="Calibri" w:hAnsi="Calibri"/>
                <w:bCs/>
                <w:sz w:val="22"/>
                <w:szCs w:val="22"/>
              </w:rPr>
            </w:pPr>
            <w:r w:rsidRPr="0082382B">
              <w:rPr>
                <w:rFonts w:ascii="Calibri" w:hAnsi="Calibri"/>
                <w:bCs/>
                <w:sz w:val="22"/>
                <w:szCs w:val="22"/>
              </w:rPr>
              <w:t>Give informal feedback and encouragement in between lessons</w:t>
            </w:r>
          </w:p>
          <w:p w14:paraId="3D28A91F" w14:textId="77777777" w:rsidR="00D3105A" w:rsidRPr="0082382B" w:rsidRDefault="00D3105A" w:rsidP="00D3105A">
            <w:pPr>
              <w:numPr>
                <w:ilvl w:val="0"/>
                <w:numId w:val="5"/>
              </w:numPr>
              <w:rPr>
                <w:rFonts w:ascii="Calibri" w:hAnsi="Calibri"/>
                <w:bCs/>
                <w:sz w:val="22"/>
                <w:szCs w:val="22"/>
              </w:rPr>
            </w:pPr>
            <w:r w:rsidRPr="0082382B">
              <w:rPr>
                <w:rFonts w:ascii="Calibri" w:hAnsi="Calibri"/>
                <w:bCs/>
                <w:sz w:val="22"/>
                <w:szCs w:val="22"/>
              </w:rPr>
              <w:t xml:space="preserve">Monitor subject knowledge delivery </w:t>
            </w:r>
          </w:p>
          <w:p w14:paraId="5BECDDCE" w14:textId="77777777" w:rsidR="00D3105A" w:rsidRPr="00B3040D" w:rsidRDefault="00D3105A" w:rsidP="00D3105A">
            <w:pPr>
              <w:numPr>
                <w:ilvl w:val="0"/>
                <w:numId w:val="5"/>
              </w:numPr>
              <w:rPr>
                <w:rFonts w:ascii="Calibri" w:hAnsi="Calibri"/>
                <w:b/>
                <w:bCs/>
                <w:sz w:val="22"/>
                <w:szCs w:val="22"/>
              </w:rPr>
            </w:pPr>
            <w:r w:rsidRPr="0082382B">
              <w:rPr>
                <w:rFonts w:ascii="Calibri" w:hAnsi="Calibri"/>
                <w:bCs/>
                <w:sz w:val="22"/>
                <w:szCs w:val="22"/>
              </w:rPr>
              <w:t>Act as a TA for your RPT and give feedback from a particular group</w:t>
            </w:r>
            <w:r>
              <w:rPr>
                <w:rFonts w:ascii="Calibri" w:hAnsi="Calibri"/>
                <w:bCs/>
                <w:sz w:val="22"/>
                <w:szCs w:val="22"/>
              </w:rPr>
              <w:t>’s</w:t>
            </w:r>
            <w:r w:rsidRPr="0082382B">
              <w:rPr>
                <w:rFonts w:ascii="Calibri" w:hAnsi="Calibri"/>
                <w:bCs/>
                <w:sz w:val="22"/>
                <w:szCs w:val="22"/>
              </w:rPr>
              <w:t xml:space="preserve"> or child’s perspective</w:t>
            </w:r>
          </w:p>
          <w:p w14:paraId="290615FB" w14:textId="77777777" w:rsidR="00D3105A" w:rsidRPr="004D7DCD" w:rsidRDefault="00D3105A" w:rsidP="00D3105A">
            <w:pPr>
              <w:ind w:left="360"/>
              <w:rPr>
                <w:rFonts w:ascii="Calibri" w:hAnsi="Calibri"/>
                <w:b/>
                <w:bCs/>
                <w:sz w:val="22"/>
                <w:szCs w:val="22"/>
              </w:rPr>
            </w:pPr>
          </w:p>
        </w:tc>
      </w:tr>
      <w:tr w:rsidR="00EB2F7F" w:rsidRPr="00E553D7" w14:paraId="22CE2814" w14:textId="77777777" w:rsidTr="000B5396">
        <w:tc>
          <w:tcPr>
            <w:tcW w:w="817" w:type="dxa"/>
            <w:shd w:val="clear" w:color="auto" w:fill="D9D9D9"/>
          </w:tcPr>
          <w:p w14:paraId="36B2F81F" w14:textId="77777777" w:rsidR="00EB2F7F" w:rsidRPr="00E553D7" w:rsidRDefault="00EB2F7F" w:rsidP="00D3105A">
            <w:pPr>
              <w:rPr>
                <w:rFonts w:ascii="Calibri" w:hAnsi="Calibri"/>
                <w:bCs/>
                <w:sz w:val="22"/>
                <w:szCs w:val="22"/>
              </w:rPr>
            </w:pPr>
          </w:p>
        </w:tc>
        <w:tc>
          <w:tcPr>
            <w:tcW w:w="7513" w:type="dxa"/>
            <w:shd w:val="clear" w:color="auto" w:fill="D9D9D9"/>
          </w:tcPr>
          <w:p w14:paraId="0AE5A0D8" w14:textId="04EA1865" w:rsidR="00EB2F7F" w:rsidRPr="00E553D7" w:rsidRDefault="000E5F0D" w:rsidP="00D3105A">
            <w:pPr>
              <w:rPr>
                <w:rFonts w:ascii="Calibri" w:hAnsi="Calibri"/>
                <w:b/>
                <w:bCs/>
                <w:sz w:val="22"/>
                <w:szCs w:val="22"/>
              </w:rPr>
            </w:pPr>
            <w:r w:rsidRPr="00E553D7">
              <w:rPr>
                <w:rFonts w:ascii="Calibri" w:hAnsi="Calibri"/>
                <w:b/>
                <w:bCs/>
                <w:sz w:val="22"/>
                <w:szCs w:val="22"/>
              </w:rPr>
              <w:t xml:space="preserve">Week </w:t>
            </w:r>
            <w:r>
              <w:rPr>
                <w:rFonts w:ascii="Calibri" w:hAnsi="Calibri"/>
                <w:b/>
                <w:bCs/>
                <w:sz w:val="22"/>
                <w:szCs w:val="22"/>
              </w:rPr>
              <w:t>2</w:t>
            </w:r>
          </w:p>
        </w:tc>
        <w:tc>
          <w:tcPr>
            <w:tcW w:w="956" w:type="dxa"/>
            <w:shd w:val="clear" w:color="auto" w:fill="D9D9D9"/>
          </w:tcPr>
          <w:p w14:paraId="2658414F" w14:textId="77777777" w:rsidR="00EB2F7F" w:rsidRPr="00E553D7" w:rsidRDefault="00EB2F7F" w:rsidP="00D3105A">
            <w:pPr>
              <w:rPr>
                <w:rFonts w:ascii="Calibri" w:hAnsi="Calibri"/>
                <w:bCs/>
                <w:sz w:val="22"/>
                <w:szCs w:val="22"/>
              </w:rPr>
            </w:pPr>
          </w:p>
        </w:tc>
      </w:tr>
      <w:tr w:rsidR="00E4285D" w:rsidRPr="00E553D7" w14:paraId="261D2420" w14:textId="77777777" w:rsidTr="000E5F0D">
        <w:tc>
          <w:tcPr>
            <w:tcW w:w="817" w:type="dxa"/>
            <w:shd w:val="clear" w:color="auto" w:fill="auto"/>
          </w:tcPr>
          <w:p w14:paraId="6FF4CF3A" w14:textId="1AFA7A10" w:rsidR="00E4285D" w:rsidRPr="00E553D7" w:rsidRDefault="00E4285D" w:rsidP="00E4285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16296A51" w14:textId="77777777" w:rsidR="00E4285D" w:rsidRPr="00E553D7" w:rsidRDefault="00E4285D" w:rsidP="00E4285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1DBEE3E7" w14:textId="77777777" w:rsidR="00E4285D" w:rsidRPr="00E553D7" w:rsidRDefault="00E4285D" w:rsidP="00E4285D">
            <w:pPr>
              <w:rPr>
                <w:rFonts w:ascii="Calibri" w:hAnsi="Calibri"/>
                <w:b/>
                <w:bCs/>
                <w:sz w:val="22"/>
                <w:szCs w:val="22"/>
              </w:rPr>
            </w:pPr>
          </w:p>
        </w:tc>
        <w:tc>
          <w:tcPr>
            <w:tcW w:w="956" w:type="dxa"/>
            <w:shd w:val="clear" w:color="auto" w:fill="auto"/>
          </w:tcPr>
          <w:p w14:paraId="3F39C3E6" w14:textId="77777777" w:rsidR="00E4285D" w:rsidRPr="00E553D7" w:rsidRDefault="00E4285D" w:rsidP="00E4285D">
            <w:pPr>
              <w:rPr>
                <w:rFonts w:ascii="Calibri" w:hAnsi="Calibri"/>
                <w:bCs/>
                <w:sz w:val="22"/>
                <w:szCs w:val="22"/>
              </w:rPr>
            </w:pPr>
          </w:p>
        </w:tc>
      </w:tr>
      <w:tr w:rsidR="00E4285D" w:rsidRPr="00E553D7" w14:paraId="5A56CC93" w14:textId="77777777" w:rsidTr="000E5F0D">
        <w:tc>
          <w:tcPr>
            <w:tcW w:w="817" w:type="dxa"/>
            <w:shd w:val="clear" w:color="auto" w:fill="auto"/>
          </w:tcPr>
          <w:p w14:paraId="2F1CACED" w14:textId="4DE0693C" w:rsidR="00E4285D" w:rsidRPr="00E553D7" w:rsidRDefault="00E4285D" w:rsidP="00E4285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35320B66" w14:textId="77777777" w:rsidR="00E4285D" w:rsidRPr="00E553D7" w:rsidRDefault="00E4285D" w:rsidP="00E4285D">
            <w:pPr>
              <w:rPr>
                <w:rFonts w:ascii="Calibri" w:hAnsi="Calibri"/>
                <w:bCs/>
                <w:sz w:val="22"/>
                <w:szCs w:val="22"/>
              </w:rPr>
            </w:pPr>
            <w:r w:rsidRPr="00467B14">
              <w:rPr>
                <w:rFonts w:ascii="Calibri" w:hAnsi="Calibri"/>
                <w:b/>
                <w:bCs/>
                <w:sz w:val="22"/>
                <w:szCs w:val="22"/>
                <w:u w:val="single"/>
              </w:rPr>
              <w:t>Co-plan</w:t>
            </w:r>
            <w:r>
              <w:rPr>
                <w:rFonts w:ascii="Calibri" w:hAnsi="Calibri"/>
                <w:bCs/>
                <w:sz w:val="22"/>
                <w:szCs w:val="22"/>
              </w:rPr>
              <w:t xml:space="preserve"> the English and Maths weekly planning with your RPT along with any other lessons they will be teaching. Be prepared to give feedback on your RPT’s plans/slides before they teach them.</w:t>
            </w:r>
          </w:p>
          <w:p w14:paraId="7A22C28E" w14:textId="77777777" w:rsidR="00E4285D" w:rsidRPr="00E553D7" w:rsidRDefault="00E4285D" w:rsidP="00E4285D">
            <w:pPr>
              <w:rPr>
                <w:rFonts w:ascii="Calibri" w:hAnsi="Calibri"/>
                <w:b/>
                <w:bCs/>
                <w:sz w:val="22"/>
                <w:szCs w:val="22"/>
              </w:rPr>
            </w:pPr>
          </w:p>
        </w:tc>
        <w:tc>
          <w:tcPr>
            <w:tcW w:w="956" w:type="dxa"/>
            <w:shd w:val="clear" w:color="auto" w:fill="auto"/>
          </w:tcPr>
          <w:p w14:paraId="228EC636" w14:textId="77777777" w:rsidR="00E4285D" w:rsidRPr="00E553D7" w:rsidRDefault="00E4285D" w:rsidP="00E4285D">
            <w:pPr>
              <w:rPr>
                <w:rFonts w:ascii="Calibri" w:hAnsi="Calibri"/>
                <w:bCs/>
                <w:sz w:val="22"/>
                <w:szCs w:val="22"/>
              </w:rPr>
            </w:pPr>
          </w:p>
        </w:tc>
      </w:tr>
      <w:tr w:rsidR="00E4285D" w:rsidRPr="00E553D7" w14:paraId="3B181076" w14:textId="77777777" w:rsidTr="000E5F0D">
        <w:tc>
          <w:tcPr>
            <w:tcW w:w="817" w:type="dxa"/>
            <w:shd w:val="clear" w:color="auto" w:fill="auto"/>
          </w:tcPr>
          <w:p w14:paraId="2501C693" w14:textId="5BEC1168" w:rsidR="00E4285D" w:rsidRPr="00E553D7" w:rsidRDefault="00E4285D" w:rsidP="00E4285D">
            <w:pPr>
              <w:rPr>
                <w:rFonts w:ascii="Calibri" w:hAnsi="Calibri"/>
                <w:bCs/>
                <w:sz w:val="22"/>
                <w:szCs w:val="22"/>
              </w:rPr>
            </w:pPr>
            <w:r w:rsidRPr="00E553D7">
              <w:rPr>
                <w:rFonts w:ascii="Calibri" w:hAnsi="Calibri"/>
                <w:bCs/>
                <w:sz w:val="22"/>
                <w:szCs w:val="22"/>
              </w:rPr>
              <w:t>3.</w:t>
            </w:r>
          </w:p>
        </w:tc>
        <w:tc>
          <w:tcPr>
            <w:tcW w:w="7513" w:type="dxa"/>
            <w:shd w:val="clear" w:color="auto" w:fill="auto"/>
          </w:tcPr>
          <w:p w14:paraId="0A64BC52" w14:textId="77777777" w:rsidR="00E4285D" w:rsidRDefault="00E4285D" w:rsidP="00E4285D">
            <w:pPr>
              <w:rPr>
                <w:rFonts w:ascii="Calibri" w:hAnsi="Calibri" w:cs="Arial"/>
                <w:sz w:val="22"/>
                <w:szCs w:val="22"/>
              </w:rPr>
            </w:pPr>
            <w:r>
              <w:rPr>
                <w:rFonts w:ascii="Calibri" w:hAnsi="Calibri" w:cs="Arial"/>
                <w:sz w:val="22"/>
                <w:szCs w:val="22"/>
              </w:rPr>
              <w:t>Support your RPT with evaluating and assessing learning as well as their own effectiveness.</w:t>
            </w:r>
          </w:p>
          <w:p w14:paraId="502BB3E4" w14:textId="77777777" w:rsidR="00E4285D" w:rsidRPr="00E553D7" w:rsidRDefault="00E4285D" w:rsidP="00E4285D">
            <w:pPr>
              <w:rPr>
                <w:rFonts w:ascii="Calibri" w:hAnsi="Calibri"/>
                <w:b/>
                <w:bCs/>
                <w:sz w:val="22"/>
                <w:szCs w:val="22"/>
              </w:rPr>
            </w:pPr>
          </w:p>
        </w:tc>
        <w:tc>
          <w:tcPr>
            <w:tcW w:w="956" w:type="dxa"/>
            <w:shd w:val="clear" w:color="auto" w:fill="auto"/>
          </w:tcPr>
          <w:p w14:paraId="37A11E66" w14:textId="77777777" w:rsidR="00E4285D" w:rsidRPr="00E553D7" w:rsidRDefault="00E4285D" w:rsidP="00E4285D">
            <w:pPr>
              <w:rPr>
                <w:rFonts w:ascii="Calibri" w:hAnsi="Calibri"/>
                <w:bCs/>
                <w:sz w:val="22"/>
                <w:szCs w:val="22"/>
              </w:rPr>
            </w:pPr>
          </w:p>
        </w:tc>
      </w:tr>
      <w:tr w:rsidR="00E4285D" w:rsidRPr="00E553D7" w14:paraId="4566A755" w14:textId="77777777" w:rsidTr="000E5F0D">
        <w:tc>
          <w:tcPr>
            <w:tcW w:w="817" w:type="dxa"/>
            <w:shd w:val="clear" w:color="auto" w:fill="auto"/>
          </w:tcPr>
          <w:p w14:paraId="6286B006" w14:textId="55993ABA" w:rsidR="00E4285D" w:rsidRPr="00E553D7" w:rsidRDefault="00E4285D" w:rsidP="00E4285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726EE076" w14:textId="77777777" w:rsidR="00E4285D" w:rsidRPr="00E553D7" w:rsidRDefault="00E4285D" w:rsidP="00E4285D">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22A6087A" w14:textId="1F49A80C" w:rsidR="00E4285D" w:rsidRPr="00E553D7" w:rsidRDefault="00E4285D" w:rsidP="00E4285D">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Week </w:t>
            </w:r>
            <w:r w:rsidR="00917316">
              <w:rPr>
                <w:rFonts w:ascii="Calibri" w:hAnsi="Calibri" w:cs="Arial"/>
                <w:sz w:val="22"/>
                <w:szCs w:val="22"/>
              </w:rPr>
              <w:t>3</w:t>
            </w:r>
            <w:r w:rsidRPr="00E553D7">
              <w:rPr>
                <w:rFonts w:ascii="Calibri" w:hAnsi="Calibri" w:cs="Arial"/>
                <w:sz w:val="22"/>
                <w:szCs w:val="22"/>
              </w:rPr>
              <w:t xml:space="preserve">:  </w:t>
            </w:r>
            <w:r>
              <w:rPr>
                <w:rFonts w:ascii="Calibri" w:hAnsi="Calibri" w:cs="Arial"/>
                <w:sz w:val="22"/>
                <w:szCs w:val="22"/>
              </w:rPr>
              <w:t>5</w:t>
            </w:r>
            <w:r w:rsidRPr="00E553D7">
              <w:rPr>
                <w:rFonts w:ascii="Calibri" w:hAnsi="Calibri" w:cs="Arial"/>
                <w:sz w:val="22"/>
                <w:szCs w:val="22"/>
              </w:rPr>
              <w:t>0%</w:t>
            </w:r>
          </w:p>
          <w:p w14:paraId="56A002AA" w14:textId="77777777" w:rsidR="00E4285D" w:rsidRPr="00E553D7" w:rsidRDefault="00E4285D" w:rsidP="00E4285D">
            <w:pPr>
              <w:numPr>
                <w:ilvl w:val="0"/>
                <w:numId w:val="2"/>
              </w:numPr>
              <w:rPr>
                <w:rFonts w:ascii="Calibri" w:hAnsi="Calibri" w:cs="Arial"/>
                <w:sz w:val="22"/>
                <w:szCs w:val="22"/>
              </w:rPr>
            </w:pPr>
            <w:r w:rsidRPr="00E553D7">
              <w:rPr>
                <w:rFonts w:ascii="Calibri" w:hAnsi="Calibri" w:cs="Arial"/>
                <w:sz w:val="22"/>
                <w:szCs w:val="22"/>
              </w:rPr>
              <w:t>PPA time – one day per week in total</w:t>
            </w:r>
          </w:p>
          <w:p w14:paraId="641BAEF8" w14:textId="53932580" w:rsidR="00E4285D" w:rsidRPr="00E553D7" w:rsidRDefault="00E4285D" w:rsidP="00E4285D">
            <w:pPr>
              <w:rPr>
                <w:rFonts w:ascii="Calibri" w:hAnsi="Calibri"/>
                <w:b/>
                <w:bCs/>
                <w:sz w:val="22"/>
                <w:szCs w:val="22"/>
              </w:rPr>
            </w:pPr>
            <w:r w:rsidRPr="00E553D7">
              <w:rPr>
                <w:rFonts w:ascii="Calibri" w:hAnsi="Calibri" w:cs="Arial"/>
                <w:sz w:val="22"/>
                <w:szCs w:val="22"/>
              </w:rPr>
              <w:t>RPT</w:t>
            </w:r>
            <w:r>
              <w:rPr>
                <w:rFonts w:ascii="Calibri" w:hAnsi="Calibri" w:cs="Arial"/>
                <w:sz w:val="22"/>
                <w:szCs w:val="22"/>
              </w:rPr>
              <w:t>’</w:t>
            </w:r>
            <w:r w:rsidRPr="00E553D7">
              <w:rPr>
                <w:rFonts w:ascii="Calibri" w:hAnsi="Calibri" w:cs="Arial"/>
                <w:sz w:val="22"/>
                <w:szCs w:val="22"/>
              </w:rPr>
              <w:t xml:space="preserve">s opportunities to </w:t>
            </w:r>
            <w:r>
              <w:rPr>
                <w:rFonts w:ascii="Calibri" w:hAnsi="Calibri" w:cs="Arial"/>
                <w:sz w:val="22"/>
                <w:szCs w:val="22"/>
              </w:rPr>
              <w:t>develop their targets or do tasks</w:t>
            </w:r>
          </w:p>
        </w:tc>
        <w:tc>
          <w:tcPr>
            <w:tcW w:w="956" w:type="dxa"/>
            <w:shd w:val="clear" w:color="auto" w:fill="auto"/>
          </w:tcPr>
          <w:p w14:paraId="1514434D" w14:textId="77777777" w:rsidR="00E4285D" w:rsidRPr="00E553D7" w:rsidRDefault="00E4285D" w:rsidP="00E4285D">
            <w:pPr>
              <w:rPr>
                <w:rFonts w:ascii="Calibri" w:hAnsi="Calibri"/>
                <w:bCs/>
                <w:sz w:val="22"/>
                <w:szCs w:val="22"/>
              </w:rPr>
            </w:pPr>
          </w:p>
        </w:tc>
      </w:tr>
      <w:tr w:rsidR="00E4285D" w:rsidRPr="00E553D7" w14:paraId="2F00FDAC" w14:textId="77777777" w:rsidTr="000B5396">
        <w:tc>
          <w:tcPr>
            <w:tcW w:w="817" w:type="dxa"/>
            <w:shd w:val="clear" w:color="auto" w:fill="D9D9D9"/>
          </w:tcPr>
          <w:p w14:paraId="08059160" w14:textId="77777777" w:rsidR="00E4285D" w:rsidRPr="00E553D7" w:rsidRDefault="00E4285D" w:rsidP="00E4285D">
            <w:pPr>
              <w:rPr>
                <w:rFonts w:ascii="Calibri" w:hAnsi="Calibri"/>
                <w:bCs/>
                <w:sz w:val="22"/>
                <w:szCs w:val="22"/>
              </w:rPr>
            </w:pPr>
          </w:p>
        </w:tc>
        <w:tc>
          <w:tcPr>
            <w:tcW w:w="7513" w:type="dxa"/>
            <w:shd w:val="clear" w:color="auto" w:fill="D9D9D9"/>
          </w:tcPr>
          <w:p w14:paraId="58A6B63D" w14:textId="10F37AF2" w:rsidR="00E4285D" w:rsidRPr="00E553D7" w:rsidRDefault="00E4285D" w:rsidP="00E4285D">
            <w:pPr>
              <w:rPr>
                <w:rFonts w:ascii="Calibri" w:hAnsi="Calibri"/>
                <w:b/>
                <w:bCs/>
                <w:sz w:val="22"/>
                <w:szCs w:val="22"/>
              </w:rPr>
            </w:pPr>
            <w:r w:rsidRPr="00E553D7">
              <w:rPr>
                <w:rFonts w:ascii="Calibri" w:hAnsi="Calibri"/>
                <w:b/>
                <w:bCs/>
                <w:sz w:val="22"/>
                <w:szCs w:val="22"/>
              </w:rPr>
              <w:t xml:space="preserve">Week </w:t>
            </w:r>
            <w:r>
              <w:rPr>
                <w:rFonts w:ascii="Calibri" w:hAnsi="Calibri"/>
                <w:b/>
                <w:bCs/>
                <w:sz w:val="22"/>
                <w:szCs w:val="22"/>
              </w:rPr>
              <w:t>3</w:t>
            </w:r>
          </w:p>
        </w:tc>
        <w:tc>
          <w:tcPr>
            <w:tcW w:w="956" w:type="dxa"/>
            <w:shd w:val="clear" w:color="auto" w:fill="D9D9D9"/>
          </w:tcPr>
          <w:p w14:paraId="0EAA1C01" w14:textId="77777777" w:rsidR="00E4285D" w:rsidRPr="00E553D7" w:rsidRDefault="00E4285D" w:rsidP="00E4285D">
            <w:pPr>
              <w:rPr>
                <w:rFonts w:ascii="Calibri" w:hAnsi="Calibri"/>
                <w:bCs/>
                <w:sz w:val="22"/>
                <w:szCs w:val="22"/>
              </w:rPr>
            </w:pPr>
          </w:p>
        </w:tc>
      </w:tr>
      <w:tr w:rsidR="00E4285D" w:rsidRPr="00E553D7" w14:paraId="5D2FC43E" w14:textId="77777777" w:rsidTr="000B5396">
        <w:tc>
          <w:tcPr>
            <w:tcW w:w="817" w:type="dxa"/>
            <w:shd w:val="clear" w:color="auto" w:fill="auto"/>
          </w:tcPr>
          <w:p w14:paraId="541088DF" w14:textId="77777777" w:rsidR="00E4285D" w:rsidRPr="00E553D7" w:rsidRDefault="00E4285D" w:rsidP="00E4285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195FC79A" w14:textId="77777777" w:rsidR="00E4285D" w:rsidRPr="00E553D7" w:rsidRDefault="00E4285D" w:rsidP="00E4285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0A792AB4" w14:textId="77777777" w:rsidR="00E4285D" w:rsidRPr="00E553D7" w:rsidRDefault="00E4285D" w:rsidP="00E4285D">
            <w:pPr>
              <w:rPr>
                <w:rFonts w:ascii="Calibri" w:hAnsi="Calibri"/>
                <w:bCs/>
                <w:sz w:val="22"/>
                <w:szCs w:val="22"/>
              </w:rPr>
            </w:pPr>
          </w:p>
        </w:tc>
        <w:tc>
          <w:tcPr>
            <w:tcW w:w="956" w:type="dxa"/>
            <w:shd w:val="clear" w:color="auto" w:fill="auto"/>
          </w:tcPr>
          <w:p w14:paraId="6567E101" w14:textId="77777777" w:rsidR="00E4285D" w:rsidRPr="00E553D7" w:rsidRDefault="00E4285D" w:rsidP="00E4285D">
            <w:pPr>
              <w:rPr>
                <w:rFonts w:ascii="Calibri" w:hAnsi="Calibri"/>
                <w:bCs/>
                <w:sz w:val="22"/>
                <w:szCs w:val="22"/>
              </w:rPr>
            </w:pPr>
          </w:p>
        </w:tc>
      </w:tr>
      <w:tr w:rsidR="00E4285D" w:rsidRPr="00E553D7" w14:paraId="1464DF5B" w14:textId="77777777" w:rsidTr="000B5396">
        <w:tc>
          <w:tcPr>
            <w:tcW w:w="817" w:type="dxa"/>
            <w:shd w:val="clear" w:color="auto" w:fill="auto"/>
          </w:tcPr>
          <w:p w14:paraId="0C887969" w14:textId="77777777" w:rsidR="00E4285D" w:rsidRPr="00E553D7" w:rsidRDefault="00E4285D" w:rsidP="00E4285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6AA6606C" w14:textId="77777777" w:rsidR="00E4285D" w:rsidRPr="00E553D7" w:rsidRDefault="00E4285D" w:rsidP="00E4285D">
            <w:pPr>
              <w:rPr>
                <w:rFonts w:ascii="Calibri" w:hAnsi="Calibri"/>
                <w:bCs/>
                <w:sz w:val="22"/>
                <w:szCs w:val="22"/>
              </w:rPr>
            </w:pPr>
            <w:r w:rsidRPr="00467B14">
              <w:rPr>
                <w:rFonts w:ascii="Calibri" w:hAnsi="Calibri"/>
                <w:b/>
                <w:bCs/>
                <w:sz w:val="22"/>
                <w:szCs w:val="22"/>
                <w:u w:val="single"/>
              </w:rPr>
              <w:t>Co-plan</w:t>
            </w:r>
            <w:r>
              <w:rPr>
                <w:rFonts w:ascii="Calibri" w:hAnsi="Calibri"/>
                <w:bCs/>
                <w:sz w:val="22"/>
                <w:szCs w:val="22"/>
              </w:rPr>
              <w:t xml:space="preserve"> the English and Maths weekly planning with your RPT along with any other lessons they will be teaching. Be prepared to give feedback on your RPT’s plans/slides before they teach them.</w:t>
            </w:r>
          </w:p>
          <w:p w14:paraId="0BCE00AE" w14:textId="77777777" w:rsidR="00E4285D" w:rsidRPr="00E553D7" w:rsidRDefault="00E4285D" w:rsidP="00E4285D">
            <w:pPr>
              <w:rPr>
                <w:rFonts w:ascii="Calibri" w:hAnsi="Calibri"/>
                <w:bCs/>
                <w:sz w:val="22"/>
                <w:szCs w:val="22"/>
              </w:rPr>
            </w:pPr>
          </w:p>
        </w:tc>
        <w:tc>
          <w:tcPr>
            <w:tcW w:w="956" w:type="dxa"/>
            <w:shd w:val="clear" w:color="auto" w:fill="auto"/>
          </w:tcPr>
          <w:p w14:paraId="78FCC6D5" w14:textId="77777777" w:rsidR="00E4285D" w:rsidRPr="00E553D7" w:rsidRDefault="00E4285D" w:rsidP="00E4285D">
            <w:pPr>
              <w:rPr>
                <w:rFonts w:ascii="Calibri" w:hAnsi="Calibri"/>
                <w:bCs/>
                <w:sz w:val="22"/>
                <w:szCs w:val="22"/>
              </w:rPr>
            </w:pPr>
          </w:p>
        </w:tc>
      </w:tr>
      <w:tr w:rsidR="00E4285D" w:rsidRPr="00E553D7" w14:paraId="2A17C386" w14:textId="77777777" w:rsidTr="000B5396">
        <w:tc>
          <w:tcPr>
            <w:tcW w:w="817" w:type="dxa"/>
            <w:shd w:val="clear" w:color="auto" w:fill="auto"/>
          </w:tcPr>
          <w:p w14:paraId="7CD950D7" w14:textId="77777777" w:rsidR="00E4285D" w:rsidRPr="00E553D7" w:rsidRDefault="00E4285D" w:rsidP="00E4285D">
            <w:pPr>
              <w:rPr>
                <w:rFonts w:ascii="Calibri" w:hAnsi="Calibri"/>
                <w:bCs/>
                <w:sz w:val="22"/>
                <w:szCs w:val="22"/>
              </w:rPr>
            </w:pPr>
            <w:r w:rsidRPr="00E553D7">
              <w:rPr>
                <w:rFonts w:ascii="Calibri" w:hAnsi="Calibri"/>
                <w:bCs/>
                <w:sz w:val="22"/>
                <w:szCs w:val="22"/>
              </w:rPr>
              <w:t>3.</w:t>
            </w:r>
          </w:p>
        </w:tc>
        <w:tc>
          <w:tcPr>
            <w:tcW w:w="7513" w:type="dxa"/>
            <w:shd w:val="clear" w:color="auto" w:fill="auto"/>
          </w:tcPr>
          <w:p w14:paraId="37FF3D72" w14:textId="66028477" w:rsidR="00E4285D" w:rsidRDefault="00E4285D" w:rsidP="00E4285D">
            <w:pPr>
              <w:rPr>
                <w:rFonts w:ascii="Calibri" w:hAnsi="Calibri" w:cs="Arial"/>
                <w:sz w:val="22"/>
                <w:szCs w:val="22"/>
              </w:rPr>
            </w:pPr>
            <w:r>
              <w:rPr>
                <w:rFonts w:ascii="Calibri" w:hAnsi="Calibri" w:cs="Arial"/>
                <w:sz w:val="22"/>
                <w:szCs w:val="22"/>
              </w:rPr>
              <w:t>Support your RPT with evaluating and assessing learning as well as their own effectiveness.</w:t>
            </w:r>
          </w:p>
          <w:p w14:paraId="55E50346" w14:textId="77777777" w:rsidR="00E4285D" w:rsidRPr="00E553D7" w:rsidRDefault="00E4285D" w:rsidP="00E4285D">
            <w:pPr>
              <w:rPr>
                <w:rFonts w:ascii="Calibri" w:hAnsi="Calibri"/>
                <w:bCs/>
                <w:sz w:val="22"/>
                <w:szCs w:val="22"/>
              </w:rPr>
            </w:pPr>
          </w:p>
        </w:tc>
        <w:tc>
          <w:tcPr>
            <w:tcW w:w="956" w:type="dxa"/>
            <w:shd w:val="clear" w:color="auto" w:fill="auto"/>
          </w:tcPr>
          <w:p w14:paraId="4DBB6B7F" w14:textId="77777777" w:rsidR="00E4285D" w:rsidRPr="00E553D7" w:rsidRDefault="00E4285D" w:rsidP="00E4285D">
            <w:pPr>
              <w:rPr>
                <w:rFonts w:ascii="Calibri" w:hAnsi="Calibri"/>
                <w:bCs/>
                <w:sz w:val="22"/>
                <w:szCs w:val="22"/>
              </w:rPr>
            </w:pPr>
          </w:p>
        </w:tc>
      </w:tr>
      <w:tr w:rsidR="00E4285D" w:rsidRPr="00E553D7" w14:paraId="4BAB4B04" w14:textId="77777777" w:rsidTr="000B5396">
        <w:tc>
          <w:tcPr>
            <w:tcW w:w="817" w:type="dxa"/>
            <w:shd w:val="clear" w:color="auto" w:fill="auto"/>
          </w:tcPr>
          <w:p w14:paraId="6CB4C418" w14:textId="77777777" w:rsidR="00E4285D" w:rsidRPr="00E553D7" w:rsidRDefault="00E4285D" w:rsidP="00E4285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6DD3B371" w14:textId="77777777" w:rsidR="00E4285D" w:rsidRPr="00E553D7" w:rsidRDefault="00E4285D" w:rsidP="00E4285D">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6D97F773" w14:textId="7954510B" w:rsidR="00E4285D" w:rsidRPr="00E553D7" w:rsidRDefault="00E4285D" w:rsidP="00E4285D">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Week </w:t>
            </w:r>
            <w:r>
              <w:rPr>
                <w:rFonts w:ascii="Calibri" w:hAnsi="Calibri" w:cs="Arial"/>
                <w:sz w:val="22"/>
                <w:szCs w:val="22"/>
              </w:rPr>
              <w:t>4</w:t>
            </w:r>
            <w:r w:rsidRPr="00E553D7">
              <w:rPr>
                <w:rFonts w:ascii="Calibri" w:hAnsi="Calibri" w:cs="Arial"/>
                <w:sz w:val="22"/>
                <w:szCs w:val="22"/>
              </w:rPr>
              <w:t xml:space="preserve">:  </w:t>
            </w:r>
            <w:r>
              <w:rPr>
                <w:rFonts w:ascii="Calibri" w:hAnsi="Calibri" w:cs="Arial"/>
                <w:sz w:val="22"/>
                <w:szCs w:val="22"/>
              </w:rPr>
              <w:t>5</w:t>
            </w:r>
            <w:r w:rsidRPr="00E553D7">
              <w:rPr>
                <w:rFonts w:ascii="Calibri" w:hAnsi="Calibri" w:cs="Arial"/>
                <w:sz w:val="22"/>
                <w:szCs w:val="22"/>
              </w:rPr>
              <w:t>0%</w:t>
            </w:r>
          </w:p>
          <w:p w14:paraId="79FCEB4A" w14:textId="77777777" w:rsidR="00E4285D" w:rsidRPr="00E553D7" w:rsidRDefault="00E4285D" w:rsidP="00E4285D">
            <w:pPr>
              <w:numPr>
                <w:ilvl w:val="0"/>
                <w:numId w:val="2"/>
              </w:numPr>
              <w:rPr>
                <w:rFonts w:ascii="Calibri" w:hAnsi="Calibri" w:cs="Arial"/>
                <w:sz w:val="22"/>
                <w:szCs w:val="22"/>
              </w:rPr>
            </w:pPr>
            <w:r w:rsidRPr="00E553D7">
              <w:rPr>
                <w:rFonts w:ascii="Calibri" w:hAnsi="Calibri" w:cs="Arial"/>
                <w:sz w:val="22"/>
                <w:szCs w:val="22"/>
              </w:rPr>
              <w:t>PPA time – one day per week in total</w:t>
            </w:r>
          </w:p>
          <w:p w14:paraId="59291FF3" w14:textId="546C0EF1" w:rsidR="00E4285D" w:rsidRPr="00D80E7A" w:rsidRDefault="00E4285D" w:rsidP="00E4285D">
            <w:pPr>
              <w:numPr>
                <w:ilvl w:val="0"/>
                <w:numId w:val="2"/>
              </w:numPr>
              <w:rPr>
                <w:rFonts w:ascii="Calibri" w:hAnsi="Calibri" w:cs="Arial"/>
                <w:sz w:val="22"/>
                <w:szCs w:val="22"/>
              </w:rPr>
            </w:pPr>
            <w:r w:rsidRPr="00E553D7">
              <w:rPr>
                <w:rFonts w:ascii="Calibri" w:hAnsi="Calibri" w:cs="Arial"/>
                <w:sz w:val="22"/>
                <w:szCs w:val="22"/>
              </w:rPr>
              <w:t>RPT</w:t>
            </w:r>
            <w:r>
              <w:rPr>
                <w:rFonts w:ascii="Calibri" w:hAnsi="Calibri" w:cs="Arial"/>
                <w:sz w:val="22"/>
                <w:szCs w:val="22"/>
              </w:rPr>
              <w:t>’</w:t>
            </w:r>
            <w:r w:rsidRPr="00E553D7">
              <w:rPr>
                <w:rFonts w:ascii="Calibri" w:hAnsi="Calibri" w:cs="Arial"/>
                <w:sz w:val="22"/>
                <w:szCs w:val="22"/>
              </w:rPr>
              <w:t xml:space="preserve">s opportunities to </w:t>
            </w:r>
            <w:r>
              <w:rPr>
                <w:rFonts w:ascii="Calibri" w:hAnsi="Calibri" w:cs="Arial"/>
                <w:sz w:val="22"/>
                <w:szCs w:val="22"/>
              </w:rPr>
              <w:t>develop their targets or do tasks</w:t>
            </w:r>
          </w:p>
        </w:tc>
        <w:tc>
          <w:tcPr>
            <w:tcW w:w="956" w:type="dxa"/>
            <w:shd w:val="clear" w:color="auto" w:fill="auto"/>
          </w:tcPr>
          <w:p w14:paraId="19BB90B6" w14:textId="77777777" w:rsidR="00E4285D" w:rsidRPr="00E553D7" w:rsidRDefault="00E4285D" w:rsidP="00E4285D">
            <w:pPr>
              <w:rPr>
                <w:rFonts w:ascii="Calibri" w:hAnsi="Calibri"/>
                <w:bCs/>
                <w:sz w:val="22"/>
                <w:szCs w:val="22"/>
              </w:rPr>
            </w:pPr>
          </w:p>
        </w:tc>
      </w:tr>
      <w:tr w:rsidR="00E4285D" w:rsidRPr="00E553D7" w14:paraId="0EB787CE" w14:textId="77777777" w:rsidTr="000B5396">
        <w:tc>
          <w:tcPr>
            <w:tcW w:w="817" w:type="dxa"/>
            <w:shd w:val="clear" w:color="auto" w:fill="D9D9D9"/>
          </w:tcPr>
          <w:p w14:paraId="0569BB70" w14:textId="77777777" w:rsidR="00E4285D" w:rsidRPr="00E553D7" w:rsidRDefault="00E4285D" w:rsidP="00E4285D">
            <w:pPr>
              <w:rPr>
                <w:rFonts w:ascii="Calibri" w:hAnsi="Calibri"/>
                <w:bCs/>
                <w:sz w:val="22"/>
                <w:szCs w:val="22"/>
              </w:rPr>
            </w:pPr>
          </w:p>
        </w:tc>
        <w:tc>
          <w:tcPr>
            <w:tcW w:w="7513" w:type="dxa"/>
            <w:shd w:val="clear" w:color="auto" w:fill="D9D9D9"/>
          </w:tcPr>
          <w:p w14:paraId="44486924" w14:textId="58140441" w:rsidR="00E4285D" w:rsidRPr="00E553D7" w:rsidRDefault="00E4285D" w:rsidP="00E4285D">
            <w:pPr>
              <w:rPr>
                <w:rFonts w:ascii="Calibri" w:hAnsi="Calibri" w:cs="Arial"/>
                <w:b/>
                <w:sz w:val="22"/>
                <w:szCs w:val="22"/>
              </w:rPr>
            </w:pPr>
            <w:r w:rsidRPr="00E553D7">
              <w:rPr>
                <w:rFonts w:ascii="Calibri" w:hAnsi="Calibri" w:cs="Arial"/>
                <w:b/>
                <w:sz w:val="22"/>
                <w:szCs w:val="22"/>
              </w:rPr>
              <w:t xml:space="preserve">Week </w:t>
            </w:r>
            <w:r>
              <w:rPr>
                <w:rFonts w:ascii="Calibri" w:hAnsi="Calibri" w:cs="Arial"/>
                <w:b/>
                <w:sz w:val="22"/>
                <w:szCs w:val="22"/>
              </w:rPr>
              <w:t>4</w:t>
            </w:r>
          </w:p>
        </w:tc>
        <w:tc>
          <w:tcPr>
            <w:tcW w:w="956" w:type="dxa"/>
            <w:shd w:val="clear" w:color="auto" w:fill="D9D9D9"/>
          </w:tcPr>
          <w:p w14:paraId="28F65F6C" w14:textId="77777777" w:rsidR="00E4285D" w:rsidRPr="00E553D7" w:rsidRDefault="00E4285D" w:rsidP="00E4285D">
            <w:pPr>
              <w:rPr>
                <w:rFonts w:ascii="Calibri" w:hAnsi="Calibri"/>
                <w:bCs/>
                <w:sz w:val="22"/>
                <w:szCs w:val="22"/>
              </w:rPr>
            </w:pPr>
          </w:p>
        </w:tc>
      </w:tr>
      <w:tr w:rsidR="00E4285D" w:rsidRPr="00E553D7" w14:paraId="314BB0EE" w14:textId="77777777" w:rsidTr="000B5396">
        <w:tc>
          <w:tcPr>
            <w:tcW w:w="817" w:type="dxa"/>
            <w:shd w:val="clear" w:color="auto" w:fill="auto"/>
          </w:tcPr>
          <w:p w14:paraId="31E1ADF2" w14:textId="77777777" w:rsidR="00E4285D" w:rsidRPr="00E553D7" w:rsidRDefault="00E4285D" w:rsidP="00E4285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39DAFB06" w14:textId="77777777" w:rsidR="00E4285D" w:rsidRPr="00E553D7" w:rsidRDefault="00E4285D" w:rsidP="00E4285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20DCF46A" w14:textId="77777777" w:rsidR="00E4285D" w:rsidRPr="00E553D7" w:rsidRDefault="00E4285D" w:rsidP="00E4285D">
            <w:pPr>
              <w:rPr>
                <w:rFonts w:ascii="Calibri" w:hAnsi="Calibri"/>
                <w:bCs/>
                <w:sz w:val="22"/>
                <w:szCs w:val="22"/>
              </w:rPr>
            </w:pPr>
          </w:p>
        </w:tc>
        <w:tc>
          <w:tcPr>
            <w:tcW w:w="956" w:type="dxa"/>
            <w:shd w:val="clear" w:color="auto" w:fill="auto"/>
          </w:tcPr>
          <w:p w14:paraId="57995B2D" w14:textId="77777777" w:rsidR="00E4285D" w:rsidRPr="00E553D7" w:rsidRDefault="00E4285D" w:rsidP="00E4285D">
            <w:pPr>
              <w:rPr>
                <w:rFonts w:ascii="Calibri" w:hAnsi="Calibri"/>
                <w:bCs/>
                <w:sz w:val="22"/>
                <w:szCs w:val="22"/>
              </w:rPr>
            </w:pPr>
          </w:p>
        </w:tc>
      </w:tr>
      <w:tr w:rsidR="00E4285D" w:rsidRPr="00E553D7" w14:paraId="25BAF648" w14:textId="77777777" w:rsidTr="000B5396">
        <w:tc>
          <w:tcPr>
            <w:tcW w:w="817" w:type="dxa"/>
            <w:shd w:val="clear" w:color="auto" w:fill="auto"/>
          </w:tcPr>
          <w:p w14:paraId="3FCF5D4C" w14:textId="77777777" w:rsidR="00E4285D" w:rsidRPr="00E553D7" w:rsidRDefault="00E4285D" w:rsidP="00E4285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2095B9E6" w14:textId="5A1BAE52" w:rsidR="00E4285D" w:rsidRPr="00E553D7" w:rsidRDefault="00E4285D" w:rsidP="00E4285D">
            <w:pPr>
              <w:rPr>
                <w:rFonts w:ascii="Calibri" w:hAnsi="Calibri"/>
                <w:bCs/>
                <w:sz w:val="22"/>
                <w:szCs w:val="22"/>
              </w:rPr>
            </w:pPr>
            <w:r w:rsidRPr="00467B14">
              <w:rPr>
                <w:rFonts w:ascii="Calibri" w:hAnsi="Calibri"/>
                <w:b/>
                <w:bCs/>
                <w:sz w:val="22"/>
                <w:szCs w:val="22"/>
                <w:u w:val="single"/>
              </w:rPr>
              <w:t>Co-plan</w:t>
            </w:r>
            <w:r>
              <w:rPr>
                <w:rFonts w:ascii="Calibri" w:hAnsi="Calibri"/>
                <w:bCs/>
                <w:sz w:val="22"/>
                <w:szCs w:val="22"/>
              </w:rPr>
              <w:t xml:space="preserve"> the English and Maths weekly planning with your RPT along with any other lessons they will be teaching. Be prepared to give feedback on your RPT’s plans/slides before they teach them.</w:t>
            </w:r>
          </w:p>
        </w:tc>
        <w:tc>
          <w:tcPr>
            <w:tcW w:w="956" w:type="dxa"/>
            <w:shd w:val="clear" w:color="auto" w:fill="auto"/>
          </w:tcPr>
          <w:p w14:paraId="2B097ADB" w14:textId="77777777" w:rsidR="00E4285D" w:rsidRPr="00E553D7" w:rsidRDefault="00E4285D" w:rsidP="00E4285D">
            <w:pPr>
              <w:rPr>
                <w:rFonts w:ascii="Calibri" w:hAnsi="Calibri"/>
                <w:bCs/>
                <w:sz w:val="22"/>
                <w:szCs w:val="22"/>
              </w:rPr>
            </w:pPr>
          </w:p>
        </w:tc>
      </w:tr>
      <w:tr w:rsidR="00E4285D" w:rsidRPr="00E553D7" w14:paraId="60F0A052" w14:textId="77777777" w:rsidTr="000B5396">
        <w:tc>
          <w:tcPr>
            <w:tcW w:w="817" w:type="dxa"/>
            <w:shd w:val="clear" w:color="auto" w:fill="auto"/>
          </w:tcPr>
          <w:p w14:paraId="1086F004" w14:textId="77777777" w:rsidR="00E4285D" w:rsidRPr="00E553D7" w:rsidRDefault="00E4285D" w:rsidP="00E4285D">
            <w:pPr>
              <w:rPr>
                <w:rFonts w:ascii="Calibri" w:hAnsi="Calibri"/>
                <w:bCs/>
                <w:sz w:val="22"/>
                <w:szCs w:val="22"/>
              </w:rPr>
            </w:pPr>
            <w:r w:rsidRPr="00E553D7">
              <w:rPr>
                <w:rFonts w:ascii="Calibri" w:hAnsi="Calibri"/>
                <w:bCs/>
                <w:sz w:val="22"/>
                <w:szCs w:val="22"/>
              </w:rPr>
              <w:t>3.</w:t>
            </w:r>
          </w:p>
        </w:tc>
        <w:tc>
          <w:tcPr>
            <w:tcW w:w="7513" w:type="dxa"/>
            <w:shd w:val="clear" w:color="auto" w:fill="auto"/>
          </w:tcPr>
          <w:p w14:paraId="23B28459" w14:textId="5867EA0C" w:rsidR="00E4285D" w:rsidRDefault="00E4285D" w:rsidP="00E4285D">
            <w:pPr>
              <w:rPr>
                <w:rFonts w:ascii="Calibri" w:hAnsi="Calibri" w:cs="Arial"/>
                <w:sz w:val="22"/>
                <w:szCs w:val="22"/>
              </w:rPr>
            </w:pPr>
            <w:r>
              <w:rPr>
                <w:rFonts w:ascii="Calibri" w:hAnsi="Calibri" w:cs="Arial"/>
                <w:sz w:val="22"/>
                <w:szCs w:val="22"/>
              </w:rPr>
              <w:t xml:space="preserve">Support your RPT with evaluating and assessing learning as well as their own </w:t>
            </w:r>
            <w:r>
              <w:rPr>
                <w:rFonts w:ascii="Calibri" w:hAnsi="Calibri" w:cs="Arial"/>
                <w:sz w:val="22"/>
                <w:szCs w:val="22"/>
              </w:rPr>
              <w:lastRenderedPageBreak/>
              <w:t>effectiveness.</w:t>
            </w:r>
          </w:p>
          <w:p w14:paraId="128C1B55" w14:textId="77777777" w:rsidR="00E4285D" w:rsidRPr="00E553D7" w:rsidRDefault="00E4285D" w:rsidP="00E4285D">
            <w:pPr>
              <w:rPr>
                <w:rFonts w:ascii="Calibri" w:hAnsi="Calibri"/>
                <w:bCs/>
                <w:sz w:val="22"/>
                <w:szCs w:val="22"/>
              </w:rPr>
            </w:pPr>
          </w:p>
        </w:tc>
        <w:tc>
          <w:tcPr>
            <w:tcW w:w="956" w:type="dxa"/>
            <w:shd w:val="clear" w:color="auto" w:fill="auto"/>
          </w:tcPr>
          <w:p w14:paraId="24014CEB" w14:textId="77777777" w:rsidR="00E4285D" w:rsidRPr="00E553D7" w:rsidRDefault="00E4285D" w:rsidP="00E4285D">
            <w:pPr>
              <w:rPr>
                <w:rFonts w:ascii="Calibri" w:hAnsi="Calibri"/>
                <w:bCs/>
                <w:sz w:val="22"/>
                <w:szCs w:val="22"/>
              </w:rPr>
            </w:pPr>
          </w:p>
        </w:tc>
      </w:tr>
      <w:tr w:rsidR="00E4285D" w:rsidRPr="00E553D7" w14:paraId="3775B1F1" w14:textId="77777777" w:rsidTr="000B5396">
        <w:tc>
          <w:tcPr>
            <w:tcW w:w="817" w:type="dxa"/>
            <w:shd w:val="clear" w:color="auto" w:fill="auto"/>
          </w:tcPr>
          <w:p w14:paraId="0A435889" w14:textId="77777777" w:rsidR="00E4285D" w:rsidRPr="00E553D7" w:rsidRDefault="00E4285D" w:rsidP="00E4285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54A84514" w14:textId="77777777" w:rsidR="00E4285D" w:rsidRPr="00E553D7" w:rsidRDefault="00E4285D" w:rsidP="00E4285D">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w:t>
            </w:r>
            <w:r>
              <w:rPr>
                <w:rFonts w:ascii="Calibri" w:hAnsi="Calibri" w:cs="Arial"/>
                <w:sz w:val="22"/>
                <w:szCs w:val="22"/>
              </w:rPr>
              <w:t xml:space="preserve">Think about whether extra support seems needed. </w:t>
            </w:r>
            <w:r w:rsidRPr="00E553D7">
              <w:rPr>
                <w:rFonts w:ascii="Calibri" w:hAnsi="Calibri" w:cs="Arial"/>
                <w:sz w:val="22"/>
                <w:szCs w:val="22"/>
              </w:rPr>
              <w:t>At this meeting please also discuss:</w:t>
            </w:r>
          </w:p>
          <w:p w14:paraId="566EEAC7" w14:textId="0EB7D585" w:rsidR="00E4285D" w:rsidRPr="00E553D7" w:rsidRDefault="00E4285D" w:rsidP="00E4285D">
            <w:pPr>
              <w:numPr>
                <w:ilvl w:val="0"/>
                <w:numId w:val="2"/>
              </w:numPr>
              <w:rPr>
                <w:rFonts w:ascii="Calibri" w:hAnsi="Calibri" w:cs="Arial"/>
                <w:sz w:val="22"/>
                <w:szCs w:val="22"/>
              </w:rPr>
            </w:pPr>
            <w:r w:rsidRPr="00E553D7">
              <w:rPr>
                <w:rFonts w:ascii="Calibri" w:hAnsi="Calibri" w:cs="Arial"/>
                <w:sz w:val="22"/>
                <w:szCs w:val="22"/>
              </w:rPr>
              <w:t xml:space="preserve">The RPT’s teaching timetable – Week </w:t>
            </w:r>
            <w:r>
              <w:rPr>
                <w:rFonts w:ascii="Calibri" w:hAnsi="Calibri" w:cs="Arial"/>
                <w:sz w:val="22"/>
                <w:szCs w:val="22"/>
              </w:rPr>
              <w:t>5</w:t>
            </w:r>
            <w:r w:rsidRPr="00E553D7">
              <w:rPr>
                <w:rFonts w:ascii="Calibri" w:hAnsi="Calibri" w:cs="Arial"/>
                <w:sz w:val="22"/>
                <w:szCs w:val="22"/>
              </w:rPr>
              <w:t xml:space="preserve">:  </w:t>
            </w:r>
            <w:r>
              <w:rPr>
                <w:rFonts w:ascii="Calibri" w:hAnsi="Calibri" w:cs="Arial"/>
                <w:sz w:val="22"/>
                <w:szCs w:val="22"/>
              </w:rPr>
              <w:t>60%</w:t>
            </w:r>
            <w:r w:rsidRPr="00E553D7">
              <w:rPr>
                <w:rFonts w:ascii="Calibri" w:hAnsi="Calibri" w:cs="Arial"/>
                <w:sz w:val="22"/>
                <w:szCs w:val="22"/>
              </w:rPr>
              <w:t xml:space="preserve"> </w:t>
            </w:r>
          </w:p>
          <w:p w14:paraId="7831BE50" w14:textId="77777777" w:rsidR="00E4285D" w:rsidRPr="00E553D7" w:rsidRDefault="00E4285D" w:rsidP="00E4285D">
            <w:pPr>
              <w:numPr>
                <w:ilvl w:val="0"/>
                <w:numId w:val="2"/>
              </w:numPr>
              <w:rPr>
                <w:rFonts w:ascii="Calibri" w:hAnsi="Calibri" w:cs="Arial"/>
                <w:sz w:val="22"/>
                <w:szCs w:val="22"/>
              </w:rPr>
            </w:pPr>
            <w:r w:rsidRPr="00E553D7">
              <w:rPr>
                <w:rFonts w:ascii="Calibri" w:hAnsi="Calibri" w:cs="Arial"/>
                <w:sz w:val="22"/>
                <w:szCs w:val="22"/>
              </w:rPr>
              <w:t>PPA time – one day per week in total</w:t>
            </w:r>
          </w:p>
          <w:p w14:paraId="275F0417" w14:textId="60A728E7" w:rsidR="00E4285D" w:rsidRPr="00C07710" w:rsidRDefault="00E4285D" w:rsidP="00E4285D">
            <w:pPr>
              <w:numPr>
                <w:ilvl w:val="0"/>
                <w:numId w:val="2"/>
              </w:numPr>
              <w:rPr>
                <w:rFonts w:ascii="Calibri" w:hAnsi="Calibri" w:cs="Arial"/>
                <w:sz w:val="22"/>
                <w:szCs w:val="22"/>
              </w:rPr>
            </w:pPr>
            <w:r w:rsidRPr="00E553D7">
              <w:rPr>
                <w:rFonts w:ascii="Calibri" w:hAnsi="Calibri" w:cs="Arial"/>
                <w:sz w:val="22"/>
                <w:szCs w:val="22"/>
              </w:rPr>
              <w:t>RPT</w:t>
            </w:r>
            <w:r>
              <w:rPr>
                <w:rFonts w:ascii="Calibri" w:hAnsi="Calibri" w:cs="Arial"/>
                <w:sz w:val="22"/>
                <w:szCs w:val="22"/>
              </w:rPr>
              <w:t>’</w:t>
            </w:r>
            <w:r w:rsidRPr="00E553D7">
              <w:rPr>
                <w:rFonts w:ascii="Calibri" w:hAnsi="Calibri" w:cs="Arial"/>
                <w:sz w:val="22"/>
                <w:szCs w:val="22"/>
              </w:rPr>
              <w:t xml:space="preserve">s opportunities to </w:t>
            </w:r>
            <w:r>
              <w:rPr>
                <w:rFonts w:ascii="Calibri" w:hAnsi="Calibri" w:cs="Arial"/>
                <w:sz w:val="22"/>
                <w:szCs w:val="22"/>
              </w:rPr>
              <w:t>develop their targets or do tasks</w:t>
            </w:r>
          </w:p>
          <w:p w14:paraId="032CB81B" w14:textId="77777777" w:rsidR="00E4285D" w:rsidRPr="00E553D7" w:rsidRDefault="00E4285D" w:rsidP="00E4285D">
            <w:pPr>
              <w:rPr>
                <w:rFonts w:ascii="Calibri" w:hAnsi="Calibri" w:cs="Arial"/>
                <w:sz w:val="22"/>
                <w:szCs w:val="22"/>
              </w:rPr>
            </w:pPr>
          </w:p>
        </w:tc>
        <w:tc>
          <w:tcPr>
            <w:tcW w:w="956" w:type="dxa"/>
            <w:shd w:val="clear" w:color="auto" w:fill="auto"/>
          </w:tcPr>
          <w:p w14:paraId="659F9DCD" w14:textId="77777777" w:rsidR="00E4285D" w:rsidRPr="00E553D7" w:rsidRDefault="00E4285D" w:rsidP="00E4285D">
            <w:pPr>
              <w:rPr>
                <w:rFonts w:ascii="Calibri" w:hAnsi="Calibri"/>
                <w:bCs/>
                <w:sz w:val="22"/>
                <w:szCs w:val="22"/>
              </w:rPr>
            </w:pPr>
          </w:p>
        </w:tc>
      </w:tr>
      <w:tr w:rsidR="003D16ED" w:rsidRPr="00E553D7" w14:paraId="63AC5AD3" w14:textId="77777777" w:rsidTr="000B5396">
        <w:tc>
          <w:tcPr>
            <w:tcW w:w="817" w:type="dxa"/>
            <w:shd w:val="clear" w:color="auto" w:fill="auto"/>
          </w:tcPr>
          <w:p w14:paraId="54B7CDCB" w14:textId="578EEC1B" w:rsidR="003D16ED" w:rsidRPr="00E553D7" w:rsidRDefault="003D16ED" w:rsidP="003D16ED">
            <w:pPr>
              <w:rPr>
                <w:rFonts w:ascii="Calibri" w:hAnsi="Calibri"/>
                <w:bCs/>
                <w:sz w:val="22"/>
                <w:szCs w:val="22"/>
              </w:rPr>
            </w:pPr>
            <w:r>
              <w:rPr>
                <w:rFonts w:ascii="Calibri" w:hAnsi="Calibri"/>
                <w:bCs/>
                <w:sz w:val="22"/>
                <w:szCs w:val="22"/>
              </w:rPr>
              <w:t>5.</w:t>
            </w:r>
          </w:p>
        </w:tc>
        <w:tc>
          <w:tcPr>
            <w:tcW w:w="7513" w:type="dxa"/>
            <w:shd w:val="clear" w:color="auto" w:fill="auto"/>
          </w:tcPr>
          <w:p w14:paraId="2104ADA3" w14:textId="75CE13ED" w:rsidR="003D16ED" w:rsidRDefault="003D16ED" w:rsidP="003D16ED">
            <w:pPr>
              <w:rPr>
                <w:rFonts w:ascii="Calibri" w:hAnsi="Calibri"/>
                <w:bCs/>
                <w:color w:val="FF0000"/>
                <w:sz w:val="22"/>
                <w:szCs w:val="22"/>
              </w:rPr>
            </w:pPr>
            <w:r w:rsidRPr="00344C3B">
              <w:rPr>
                <w:rFonts w:ascii="Calibri" w:hAnsi="Calibri" w:cs="Arial"/>
                <w:bCs/>
                <w:color w:val="FF0000"/>
                <w:sz w:val="22"/>
                <w:szCs w:val="22"/>
              </w:rPr>
              <w:t xml:space="preserve">You will need to complete the Year 3 Interim Tab on the RPT’s Assessment of Progress form </w:t>
            </w:r>
            <w:r w:rsidRPr="0009493F">
              <w:rPr>
                <w:rFonts w:ascii="Calibri" w:hAnsi="Calibri" w:cs="Arial"/>
                <w:color w:val="FF0000"/>
                <w:sz w:val="22"/>
                <w:szCs w:val="22"/>
              </w:rPr>
              <w:t xml:space="preserve">with </w:t>
            </w:r>
            <w:r w:rsidRPr="0009493F">
              <w:rPr>
                <w:rFonts w:ascii="Calibri" w:hAnsi="Calibri"/>
                <w:bCs/>
                <w:color w:val="FF0000"/>
                <w:sz w:val="22"/>
                <w:szCs w:val="22"/>
              </w:rPr>
              <w:t>some brief comments and indications of grades</w:t>
            </w:r>
            <w:r>
              <w:rPr>
                <w:rFonts w:ascii="Calibri" w:hAnsi="Calibri"/>
                <w:bCs/>
                <w:color w:val="FF0000"/>
                <w:sz w:val="22"/>
                <w:szCs w:val="22"/>
              </w:rPr>
              <w:t xml:space="preserve"> – </w:t>
            </w:r>
            <w:r w:rsidRPr="00344C3B">
              <w:rPr>
                <w:rFonts w:ascii="Calibri" w:hAnsi="Calibri"/>
                <w:b/>
                <w:color w:val="FF0000"/>
                <w:sz w:val="22"/>
                <w:szCs w:val="22"/>
              </w:rPr>
              <w:t>IN TIME FOR THE TUTOR VISIT (Interim Progress Review).</w:t>
            </w:r>
            <w:r>
              <w:rPr>
                <w:rFonts w:ascii="Calibri" w:hAnsi="Calibri"/>
                <w:bCs/>
                <w:color w:val="FF0000"/>
                <w:sz w:val="22"/>
                <w:szCs w:val="22"/>
              </w:rPr>
              <w:t xml:space="preserve"> This will either be this week or in Week </w:t>
            </w:r>
            <w:r>
              <w:rPr>
                <w:rFonts w:ascii="Calibri" w:hAnsi="Calibri"/>
                <w:bCs/>
                <w:color w:val="FF0000"/>
                <w:sz w:val="22"/>
                <w:szCs w:val="22"/>
              </w:rPr>
              <w:t>5</w:t>
            </w:r>
            <w:r>
              <w:rPr>
                <w:rFonts w:ascii="Calibri" w:hAnsi="Calibri"/>
                <w:bCs/>
                <w:color w:val="FF0000"/>
                <w:sz w:val="22"/>
                <w:szCs w:val="22"/>
              </w:rPr>
              <w:t>.</w:t>
            </w:r>
          </w:p>
          <w:p w14:paraId="4B861A49" w14:textId="77777777" w:rsidR="003D16ED" w:rsidRDefault="003D16ED" w:rsidP="003D16ED">
            <w:pPr>
              <w:numPr>
                <w:ilvl w:val="0"/>
                <w:numId w:val="6"/>
              </w:numPr>
              <w:rPr>
                <w:rFonts w:ascii="Calibri" w:hAnsi="Calibri" w:cs="Arial"/>
                <w:sz w:val="22"/>
                <w:szCs w:val="22"/>
              </w:rPr>
            </w:pPr>
            <w:r w:rsidRPr="00F719E6">
              <w:rPr>
                <w:rFonts w:ascii="Calibri" w:hAnsi="Calibri" w:cs="Arial"/>
                <w:sz w:val="22"/>
                <w:szCs w:val="22"/>
              </w:rPr>
              <w:t xml:space="preserve">You can use the </w:t>
            </w:r>
            <w:r w:rsidRPr="00A6345A">
              <w:rPr>
                <w:rFonts w:ascii="Calibri" w:hAnsi="Calibri" w:cs="Arial"/>
                <w:b/>
                <w:bCs/>
                <w:sz w:val="22"/>
                <w:szCs w:val="22"/>
              </w:rPr>
              <w:t>Final Placement</w:t>
            </w:r>
            <w:r>
              <w:rPr>
                <w:rFonts w:ascii="Calibri" w:hAnsi="Calibri" w:cs="Arial"/>
                <w:b/>
                <w:bCs/>
                <w:sz w:val="22"/>
                <w:szCs w:val="22"/>
              </w:rPr>
              <w:t>:</w:t>
            </w:r>
            <w:r w:rsidRPr="00A6345A">
              <w:rPr>
                <w:rFonts w:ascii="Calibri" w:hAnsi="Calibri" w:cs="Arial"/>
                <w:b/>
                <w:bCs/>
                <w:sz w:val="22"/>
                <w:szCs w:val="22"/>
              </w:rPr>
              <w:t xml:space="preserve"> Exemplification</w:t>
            </w:r>
            <w:r>
              <w:rPr>
                <w:rFonts w:ascii="Calibri" w:hAnsi="Calibri" w:cs="Arial"/>
                <w:sz w:val="22"/>
                <w:szCs w:val="22"/>
              </w:rPr>
              <w:t xml:space="preserve"> </w:t>
            </w:r>
            <w:r w:rsidRPr="00710048">
              <w:rPr>
                <w:rFonts w:ascii="Calibri" w:hAnsi="Calibri" w:cs="Calibri"/>
                <w:b/>
                <w:bCs/>
                <w:sz w:val="22"/>
                <w:szCs w:val="22"/>
              </w:rPr>
              <w:t>of Achievements in the Teachers’ Standards</w:t>
            </w:r>
            <w:r w:rsidRPr="00F719E6">
              <w:rPr>
                <w:rFonts w:ascii="Calibri" w:hAnsi="Calibri" w:cs="Arial"/>
                <w:sz w:val="22"/>
                <w:szCs w:val="22"/>
              </w:rPr>
              <w:t xml:space="preserve"> </w:t>
            </w:r>
            <w:r>
              <w:rPr>
                <w:rFonts w:ascii="Calibri" w:hAnsi="Calibri" w:cs="Arial"/>
                <w:sz w:val="22"/>
                <w:szCs w:val="22"/>
              </w:rPr>
              <w:t xml:space="preserve">document </w:t>
            </w:r>
            <w:r w:rsidRPr="00F719E6">
              <w:rPr>
                <w:rFonts w:ascii="Calibri" w:hAnsi="Calibri" w:cs="Arial"/>
                <w:sz w:val="22"/>
                <w:szCs w:val="22"/>
              </w:rPr>
              <w:t>to help you</w:t>
            </w:r>
            <w:r>
              <w:rPr>
                <w:rFonts w:ascii="Calibri" w:hAnsi="Calibri" w:cs="Arial"/>
                <w:sz w:val="22"/>
                <w:szCs w:val="22"/>
              </w:rPr>
              <w:t xml:space="preserve">. </w:t>
            </w:r>
            <w:r w:rsidRPr="00F719E6">
              <w:rPr>
                <w:rFonts w:ascii="Calibri" w:hAnsi="Calibri" w:cs="Arial"/>
                <w:sz w:val="22"/>
                <w:szCs w:val="22"/>
              </w:rPr>
              <w:t xml:space="preserve">IF THERE ARE ANY </w:t>
            </w:r>
            <w:r w:rsidRPr="00F719E6">
              <w:rPr>
                <w:rFonts w:ascii="Calibri" w:hAnsi="Calibri" w:cs="Arial"/>
                <w:i/>
                <w:iCs/>
                <w:sz w:val="22"/>
                <w:szCs w:val="22"/>
              </w:rPr>
              <w:t>REMOTELY POSSIBLE</w:t>
            </w:r>
            <w:r w:rsidRPr="00F719E6">
              <w:rPr>
                <w:rFonts w:ascii="Calibri" w:hAnsi="Calibri" w:cs="Arial"/>
                <w:sz w:val="22"/>
                <w:szCs w:val="22"/>
              </w:rPr>
              <w:t xml:space="preserve"> GRADE </w:t>
            </w:r>
            <w:r>
              <w:rPr>
                <w:rFonts w:ascii="Calibri" w:hAnsi="Calibri" w:cs="Arial"/>
                <w:sz w:val="22"/>
                <w:szCs w:val="22"/>
              </w:rPr>
              <w:t>N</w:t>
            </w:r>
            <w:r w:rsidRPr="00F719E6">
              <w:rPr>
                <w:rFonts w:ascii="Calibri" w:hAnsi="Calibri" w:cs="Arial"/>
                <w:sz w:val="22"/>
                <w:szCs w:val="22"/>
              </w:rPr>
              <w:t>s (</w:t>
            </w:r>
            <w:r>
              <w:rPr>
                <w:rFonts w:ascii="Calibri" w:hAnsi="Calibri" w:cs="Arial"/>
                <w:sz w:val="22"/>
                <w:szCs w:val="22"/>
              </w:rPr>
              <w:t>‘Not Meeting’) - i.e. a f</w:t>
            </w:r>
            <w:r w:rsidRPr="00F719E6">
              <w:rPr>
                <w:rFonts w:ascii="Calibri" w:hAnsi="Calibri" w:cs="Arial"/>
                <w:sz w:val="22"/>
                <w:szCs w:val="22"/>
              </w:rPr>
              <w:t xml:space="preserve">ail grade – </w:t>
            </w:r>
            <w:r>
              <w:rPr>
                <w:rFonts w:ascii="Calibri" w:hAnsi="Calibri" w:cs="Arial"/>
                <w:sz w:val="22"/>
                <w:szCs w:val="22"/>
              </w:rPr>
              <w:t>discuss these with the tutor as a matter of priority</w:t>
            </w:r>
            <w:r w:rsidRPr="00F719E6">
              <w:rPr>
                <w:rFonts w:ascii="Calibri" w:hAnsi="Calibri" w:cs="Arial"/>
                <w:sz w:val="22"/>
                <w:szCs w:val="22"/>
              </w:rPr>
              <w:t>.</w:t>
            </w:r>
            <w:r>
              <w:rPr>
                <w:rFonts w:ascii="Calibri" w:hAnsi="Calibri" w:cs="Arial"/>
                <w:sz w:val="22"/>
                <w:szCs w:val="22"/>
              </w:rPr>
              <w:t xml:space="preserve"> Extra Support processes will be triggered.</w:t>
            </w:r>
          </w:p>
          <w:p w14:paraId="72AB34B7" w14:textId="7640B325" w:rsidR="003D16ED" w:rsidRPr="00066456" w:rsidRDefault="002F789B" w:rsidP="003D16ED">
            <w:pPr>
              <w:numPr>
                <w:ilvl w:val="0"/>
                <w:numId w:val="6"/>
              </w:numPr>
              <w:rPr>
                <w:rFonts w:ascii="Calibri" w:hAnsi="Calibri" w:cs="Arial"/>
                <w:sz w:val="22"/>
                <w:szCs w:val="22"/>
              </w:rPr>
            </w:pPr>
            <w:r>
              <w:rPr>
                <w:rFonts w:ascii="Calibri" w:hAnsi="Calibri" w:cs="Arial"/>
                <w:sz w:val="22"/>
                <w:szCs w:val="22"/>
              </w:rPr>
              <w:t>The tab</w:t>
            </w:r>
            <w:r w:rsidR="003D16ED" w:rsidRPr="00066456">
              <w:rPr>
                <w:rFonts w:ascii="Calibri" w:hAnsi="Calibri" w:cs="Arial"/>
                <w:sz w:val="22"/>
                <w:szCs w:val="22"/>
              </w:rPr>
              <w:t xml:space="preserve"> will be discussed at the tutor visit, but you can talk it through with your RPT beforehand if an opportunity occurs.</w:t>
            </w:r>
          </w:p>
          <w:p w14:paraId="2A5ECACD" w14:textId="77777777" w:rsidR="003D16ED" w:rsidRPr="00E553D7" w:rsidRDefault="003D16ED" w:rsidP="003D16ED">
            <w:pPr>
              <w:rPr>
                <w:rFonts w:ascii="Calibri" w:hAnsi="Calibri" w:cs="Arial"/>
                <w:sz w:val="22"/>
                <w:szCs w:val="22"/>
              </w:rPr>
            </w:pPr>
          </w:p>
        </w:tc>
        <w:tc>
          <w:tcPr>
            <w:tcW w:w="956" w:type="dxa"/>
            <w:shd w:val="clear" w:color="auto" w:fill="auto"/>
          </w:tcPr>
          <w:p w14:paraId="1196DD16" w14:textId="77777777" w:rsidR="003D16ED" w:rsidRPr="00E553D7" w:rsidRDefault="003D16ED" w:rsidP="003D16ED">
            <w:pPr>
              <w:rPr>
                <w:rFonts w:ascii="Calibri" w:hAnsi="Calibri"/>
                <w:bCs/>
                <w:sz w:val="22"/>
                <w:szCs w:val="22"/>
              </w:rPr>
            </w:pPr>
          </w:p>
        </w:tc>
      </w:tr>
      <w:tr w:rsidR="003D16ED" w:rsidRPr="00E553D7" w14:paraId="11178AB3" w14:textId="77777777" w:rsidTr="000B5396">
        <w:tc>
          <w:tcPr>
            <w:tcW w:w="817" w:type="dxa"/>
            <w:shd w:val="clear" w:color="auto" w:fill="D9D9D9"/>
          </w:tcPr>
          <w:p w14:paraId="39384DAF" w14:textId="77777777" w:rsidR="003D16ED" w:rsidRPr="00E553D7" w:rsidRDefault="003D16ED" w:rsidP="003D16ED">
            <w:pPr>
              <w:rPr>
                <w:rFonts w:ascii="Calibri" w:hAnsi="Calibri"/>
                <w:bCs/>
                <w:sz w:val="22"/>
                <w:szCs w:val="22"/>
              </w:rPr>
            </w:pPr>
          </w:p>
        </w:tc>
        <w:tc>
          <w:tcPr>
            <w:tcW w:w="7513" w:type="dxa"/>
            <w:shd w:val="clear" w:color="auto" w:fill="D9D9D9"/>
          </w:tcPr>
          <w:p w14:paraId="4008F1F7" w14:textId="3BAC81AB" w:rsidR="003D16ED" w:rsidRPr="00E553D7" w:rsidRDefault="003D16ED" w:rsidP="003D16ED">
            <w:pPr>
              <w:rPr>
                <w:rFonts w:ascii="Calibri" w:hAnsi="Calibri" w:cs="Arial"/>
                <w:b/>
                <w:sz w:val="22"/>
                <w:szCs w:val="22"/>
              </w:rPr>
            </w:pPr>
            <w:r w:rsidRPr="00E553D7">
              <w:rPr>
                <w:rFonts w:ascii="Calibri" w:hAnsi="Calibri" w:cs="Arial"/>
                <w:b/>
                <w:sz w:val="22"/>
                <w:szCs w:val="22"/>
              </w:rPr>
              <w:t xml:space="preserve">Week </w:t>
            </w:r>
            <w:r>
              <w:rPr>
                <w:rFonts w:ascii="Calibri" w:hAnsi="Calibri" w:cs="Arial"/>
                <w:b/>
                <w:sz w:val="22"/>
                <w:szCs w:val="22"/>
              </w:rPr>
              <w:t>5</w:t>
            </w:r>
          </w:p>
        </w:tc>
        <w:tc>
          <w:tcPr>
            <w:tcW w:w="956" w:type="dxa"/>
            <w:shd w:val="clear" w:color="auto" w:fill="D9D9D9"/>
          </w:tcPr>
          <w:p w14:paraId="32375DD5" w14:textId="77777777" w:rsidR="003D16ED" w:rsidRPr="00E553D7" w:rsidRDefault="003D16ED" w:rsidP="003D16ED">
            <w:pPr>
              <w:rPr>
                <w:rFonts w:ascii="Calibri" w:hAnsi="Calibri"/>
                <w:bCs/>
                <w:sz w:val="22"/>
                <w:szCs w:val="22"/>
              </w:rPr>
            </w:pPr>
          </w:p>
        </w:tc>
      </w:tr>
      <w:tr w:rsidR="003D16ED" w:rsidRPr="00E553D7" w14:paraId="13E57640" w14:textId="77777777" w:rsidTr="000B5396">
        <w:tc>
          <w:tcPr>
            <w:tcW w:w="817" w:type="dxa"/>
            <w:shd w:val="clear" w:color="auto" w:fill="auto"/>
          </w:tcPr>
          <w:p w14:paraId="4F30B218" w14:textId="77777777" w:rsidR="003D16ED" w:rsidRPr="00E553D7" w:rsidRDefault="003D16ED" w:rsidP="003D16E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1A2D1DFC" w14:textId="77777777" w:rsidR="003D16ED" w:rsidRPr="00E553D7" w:rsidRDefault="003D16ED" w:rsidP="003D16E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4FE4092A" w14:textId="77777777" w:rsidR="003D16ED" w:rsidRPr="00E553D7" w:rsidRDefault="003D16ED" w:rsidP="003D16ED">
            <w:pPr>
              <w:rPr>
                <w:rFonts w:ascii="Calibri" w:hAnsi="Calibri"/>
                <w:bCs/>
                <w:sz w:val="22"/>
                <w:szCs w:val="22"/>
              </w:rPr>
            </w:pPr>
          </w:p>
        </w:tc>
        <w:tc>
          <w:tcPr>
            <w:tcW w:w="956" w:type="dxa"/>
            <w:shd w:val="clear" w:color="auto" w:fill="auto"/>
          </w:tcPr>
          <w:p w14:paraId="7A406812" w14:textId="77777777" w:rsidR="003D16ED" w:rsidRPr="00E553D7" w:rsidRDefault="003D16ED" w:rsidP="003D16ED">
            <w:pPr>
              <w:rPr>
                <w:rFonts w:ascii="Calibri" w:hAnsi="Calibri"/>
                <w:bCs/>
                <w:sz w:val="22"/>
                <w:szCs w:val="22"/>
              </w:rPr>
            </w:pPr>
          </w:p>
        </w:tc>
      </w:tr>
      <w:tr w:rsidR="003D16ED" w:rsidRPr="00E553D7" w14:paraId="08BF47E4" w14:textId="77777777" w:rsidTr="000B5396">
        <w:tc>
          <w:tcPr>
            <w:tcW w:w="817" w:type="dxa"/>
            <w:shd w:val="clear" w:color="auto" w:fill="auto"/>
          </w:tcPr>
          <w:p w14:paraId="64F62487" w14:textId="77777777" w:rsidR="003D16ED" w:rsidRPr="00E553D7" w:rsidRDefault="003D16ED" w:rsidP="003D16E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51E4407C" w14:textId="77777777" w:rsidR="003D16ED" w:rsidRPr="00E553D7" w:rsidRDefault="003D16ED" w:rsidP="003D16ED">
            <w:pPr>
              <w:rPr>
                <w:rFonts w:ascii="Calibri" w:hAnsi="Calibri"/>
                <w:bCs/>
                <w:sz w:val="22"/>
                <w:szCs w:val="22"/>
              </w:rPr>
            </w:pPr>
            <w:r>
              <w:rPr>
                <w:rFonts w:ascii="Calibri" w:hAnsi="Calibri"/>
                <w:bCs/>
                <w:sz w:val="22"/>
                <w:szCs w:val="22"/>
              </w:rPr>
              <w:t>Support your RPT to plan the weekly plans and other lessons more independently, by ensuring you have talked through objectives/ideas/previous plans. Be prepared to give feedback on your RPT’s plans/slides before they teach them.</w:t>
            </w:r>
          </w:p>
          <w:p w14:paraId="3C8AAF09" w14:textId="77777777" w:rsidR="003D16ED" w:rsidRPr="00E553D7" w:rsidRDefault="003D16ED" w:rsidP="003D16ED">
            <w:pPr>
              <w:rPr>
                <w:rFonts w:ascii="Calibri" w:hAnsi="Calibri"/>
                <w:bCs/>
                <w:sz w:val="22"/>
                <w:szCs w:val="22"/>
              </w:rPr>
            </w:pPr>
          </w:p>
        </w:tc>
        <w:tc>
          <w:tcPr>
            <w:tcW w:w="956" w:type="dxa"/>
            <w:shd w:val="clear" w:color="auto" w:fill="auto"/>
          </w:tcPr>
          <w:p w14:paraId="2F69CBE1" w14:textId="77777777" w:rsidR="003D16ED" w:rsidRPr="00E553D7" w:rsidRDefault="003D16ED" w:rsidP="003D16ED">
            <w:pPr>
              <w:rPr>
                <w:rFonts w:ascii="Calibri" w:hAnsi="Calibri"/>
                <w:bCs/>
                <w:sz w:val="22"/>
                <w:szCs w:val="22"/>
              </w:rPr>
            </w:pPr>
          </w:p>
        </w:tc>
      </w:tr>
      <w:tr w:rsidR="003D16ED" w:rsidRPr="00E553D7" w14:paraId="7FE7ECDF" w14:textId="77777777" w:rsidTr="000B5396">
        <w:tc>
          <w:tcPr>
            <w:tcW w:w="817" w:type="dxa"/>
            <w:shd w:val="clear" w:color="auto" w:fill="auto"/>
          </w:tcPr>
          <w:p w14:paraId="2D359E71" w14:textId="77777777" w:rsidR="003D16ED" w:rsidRPr="00E553D7" w:rsidRDefault="003D16ED" w:rsidP="003D16ED">
            <w:pPr>
              <w:rPr>
                <w:rFonts w:ascii="Calibri" w:hAnsi="Calibri"/>
                <w:bCs/>
                <w:sz w:val="22"/>
                <w:szCs w:val="22"/>
              </w:rPr>
            </w:pPr>
            <w:r w:rsidRPr="00E553D7">
              <w:rPr>
                <w:rFonts w:ascii="Calibri" w:hAnsi="Calibri"/>
                <w:bCs/>
                <w:sz w:val="22"/>
                <w:szCs w:val="22"/>
              </w:rPr>
              <w:t>3.</w:t>
            </w:r>
          </w:p>
        </w:tc>
        <w:tc>
          <w:tcPr>
            <w:tcW w:w="7513" w:type="dxa"/>
            <w:shd w:val="clear" w:color="auto" w:fill="auto"/>
          </w:tcPr>
          <w:p w14:paraId="7D0C19C2" w14:textId="3200E1F1" w:rsidR="003D16ED" w:rsidRDefault="003D16ED" w:rsidP="003D16ED">
            <w:pPr>
              <w:rPr>
                <w:rFonts w:ascii="Calibri" w:hAnsi="Calibri" w:cs="Arial"/>
                <w:sz w:val="22"/>
                <w:szCs w:val="22"/>
              </w:rPr>
            </w:pPr>
            <w:r>
              <w:rPr>
                <w:rFonts w:ascii="Calibri" w:hAnsi="Calibri" w:cs="Arial"/>
                <w:sz w:val="22"/>
                <w:szCs w:val="22"/>
              </w:rPr>
              <w:t>Support your RPT with evaluating and assessing learning as well as their own effectiveness.</w:t>
            </w:r>
          </w:p>
          <w:p w14:paraId="544516F8" w14:textId="77777777" w:rsidR="003D16ED" w:rsidRPr="00E553D7" w:rsidRDefault="003D16ED" w:rsidP="003D16ED">
            <w:pPr>
              <w:rPr>
                <w:rFonts w:ascii="Calibri" w:hAnsi="Calibri"/>
                <w:bCs/>
                <w:sz w:val="22"/>
                <w:szCs w:val="22"/>
              </w:rPr>
            </w:pPr>
          </w:p>
        </w:tc>
        <w:tc>
          <w:tcPr>
            <w:tcW w:w="956" w:type="dxa"/>
            <w:shd w:val="clear" w:color="auto" w:fill="auto"/>
          </w:tcPr>
          <w:p w14:paraId="798F0CB8" w14:textId="77777777" w:rsidR="003D16ED" w:rsidRPr="00E553D7" w:rsidRDefault="003D16ED" w:rsidP="003D16ED">
            <w:pPr>
              <w:rPr>
                <w:rFonts w:ascii="Calibri" w:hAnsi="Calibri"/>
                <w:bCs/>
                <w:sz w:val="22"/>
                <w:szCs w:val="22"/>
              </w:rPr>
            </w:pPr>
          </w:p>
        </w:tc>
      </w:tr>
      <w:tr w:rsidR="003D16ED" w:rsidRPr="00E553D7" w14:paraId="27B842A2" w14:textId="77777777" w:rsidTr="000B5396">
        <w:tc>
          <w:tcPr>
            <w:tcW w:w="817" w:type="dxa"/>
            <w:shd w:val="clear" w:color="auto" w:fill="auto"/>
          </w:tcPr>
          <w:p w14:paraId="7F7714EE" w14:textId="77777777" w:rsidR="003D16ED" w:rsidRPr="00E553D7" w:rsidRDefault="003D16ED" w:rsidP="003D16E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166ADA49" w14:textId="77777777" w:rsidR="003D16ED" w:rsidRPr="00E553D7" w:rsidRDefault="003D16ED" w:rsidP="003D16ED">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1C44E4AF" w14:textId="7DEDA9A6"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 xml:space="preserve">The RPT’s teaching timetable – Week </w:t>
            </w:r>
            <w:r>
              <w:rPr>
                <w:rFonts w:ascii="Calibri" w:hAnsi="Calibri" w:cs="Arial"/>
                <w:sz w:val="22"/>
                <w:szCs w:val="22"/>
              </w:rPr>
              <w:t>6</w:t>
            </w:r>
            <w:r w:rsidRPr="00E553D7">
              <w:rPr>
                <w:rFonts w:ascii="Calibri" w:hAnsi="Calibri" w:cs="Arial"/>
                <w:sz w:val="22"/>
                <w:szCs w:val="22"/>
              </w:rPr>
              <w:t xml:space="preserve">:  </w:t>
            </w:r>
            <w:r>
              <w:rPr>
                <w:rFonts w:ascii="Calibri" w:hAnsi="Calibri" w:cs="Arial"/>
                <w:sz w:val="22"/>
                <w:szCs w:val="22"/>
              </w:rPr>
              <w:t>70</w:t>
            </w:r>
            <w:r w:rsidRPr="00E553D7">
              <w:rPr>
                <w:rFonts w:ascii="Calibri" w:hAnsi="Calibri" w:cs="Arial"/>
                <w:sz w:val="22"/>
                <w:szCs w:val="22"/>
              </w:rPr>
              <w:t>%</w:t>
            </w:r>
          </w:p>
          <w:p w14:paraId="1A05CFF7" w14:textId="77777777"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PPA time – one day per week in total</w:t>
            </w:r>
          </w:p>
          <w:p w14:paraId="6C07E7A8" w14:textId="57ED6F88"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RPT</w:t>
            </w:r>
            <w:r>
              <w:rPr>
                <w:rFonts w:ascii="Calibri" w:hAnsi="Calibri" w:cs="Arial"/>
                <w:sz w:val="22"/>
                <w:szCs w:val="22"/>
              </w:rPr>
              <w:t>’</w:t>
            </w:r>
            <w:r w:rsidRPr="00E553D7">
              <w:rPr>
                <w:rFonts w:ascii="Calibri" w:hAnsi="Calibri" w:cs="Arial"/>
                <w:sz w:val="22"/>
                <w:szCs w:val="22"/>
              </w:rPr>
              <w:t xml:space="preserve">s opportunities to </w:t>
            </w:r>
            <w:r>
              <w:rPr>
                <w:rFonts w:ascii="Calibri" w:hAnsi="Calibri" w:cs="Arial"/>
                <w:sz w:val="22"/>
                <w:szCs w:val="22"/>
              </w:rPr>
              <w:t>develop their targets or do tasks</w:t>
            </w:r>
          </w:p>
          <w:p w14:paraId="37AB722C" w14:textId="77777777" w:rsidR="003D16ED" w:rsidRPr="00E553D7" w:rsidRDefault="003D16ED" w:rsidP="003D16ED">
            <w:pPr>
              <w:rPr>
                <w:rFonts w:ascii="Calibri" w:hAnsi="Calibri" w:cs="Arial"/>
                <w:sz w:val="22"/>
                <w:szCs w:val="22"/>
              </w:rPr>
            </w:pPr>
          </w:p>
        </w:tc>
        <w:tc>
          <w:tcPr>
            <w:tcW w:w="956" w:type="dxa"/>
            <w:shd w:val="clear" w:color="auto" w:fill="auto"/>
          </w:tcPr>
          <w:p w14:paraId="4747C75E" w14:textId="77777777" w:rsidR="003D16ED" w:rsidRPr="00E553D7" w:rsidRDefault="003D16ED" w:rsidP="003D16ED">
            <w:pPr>
              <w:rPr>
                <w:rFonts w:ascii="Calibri" w:hAnsi="Calibri"/>
                <w:bCs/>
                <w:sz w:val="22"/>
                <w:szCs w:val="22"/>
              </w:rPr>
            </w:pPr>
          </w:p>
        </w:tc>
      </w:tr>
      <w:tr w:rsidR="003D16ED" w:rsidRPr="00E553D7" w14:paraId="6C185883" w14:textId="77777777" w:rsidTr="000B5396">
        <w:tc>
          <w:tcPr>
            <w:tcW w:w="817" w:type="dxa"/>
            <w:shd w:val="clear" w:color="auto" w:fill="D9D9D9"/>
          </w:tcPr>
          <w:p w14:paraId="6500BE7D" w14:textId="77777777" w:rsidR="003D16ED" w:rsidRPr="00E553D7" w:rsidRDefault="003D16ED" w:rsidP="003D16ED">
            <w:pPr>
              <w:rPr>
                <w:rFonts w:ascii="Calibri" w:hAnsi="Calibri"/>
                <w:bCs/>
                <w:sz w:val="22"/>
                <w:szCs w:val="22"/>
              </w:rPr>
            </w:pPr>
          </w:p>
        </w:tc>
        <w:tc>
          <w:tcPr>
            <w:tcW w:w="7513" w:type="dxa"/>
            <w:shd w:val="clear" w:color="auto" w:fill="D9D9D9"/>
          </w:tcPr>
          <w:p w14:paraId="68989DB8" w14:textId="23C721EB" w:rsidR="003D16ED" w:rsidRPr="00E553D7" w:rsidRDefault="003D16ED" w:rsidP="003D16ED">
            <w:pPr>
              <w:rPr>
                <w:rFonts w:ascii="Calibri" w:hAnsi="Calibri" w:cs="Arial"/>
                <w:b/>
                <w:sz w:val="22"/>
                <w:szCs w:val="22"/>
              </w:rPr>
            </w:pPr>
            <w:r w:rsidRPr="00E553D7">
              <w:rPr>
                <w:rFonts w:ascii="Calibri" w:hAnsi="Calibri" w:cs="Arial"/>
                <w:b/>
                <w:sz w:val="22"/>
                <w:szCs w:val="22"/>
              </w:rPr>
              <w:t xml:space="preserve">Week </w:t>
            </w:r>
            <w:r>
              <w:rPr>
                <w:rFonts w:ascii="Calibri" w:hAnsi="Calibri" w:cs="Arial"/>
                <w:b/>
                <w:sz w:val="22"/>
                <w:szCs w:val="22"/>
              </w:rPr>
              <w:t>6</w:t>
            </w:r>
          </w:p>
        </w:tc>
        <w:tc>
          <w:tcPr>
            <w:tcW w:w="956" w:type="dxa"/>
            <w:shd w:val="clear" w:color="auto" w:fill="D9D9D9"/>
          </w:tcPr>
          <w:p w14:paraId="41E793A7" w14:textId="77777777" w:rsidR="003D16ED" w:rsidRPr="00E553D7" w:rsidRDefault="003D16ED" w:rsidP="003D16ED">
            <w:pPr>
              <w:rPr>
                <w:rFonts w:ascii="Calibri" w:hAnsi="Calibri"/>
                <w:bCs/>
                <w:sz w:val="22"/>
                <w:szCs w:val="22"/>
              </w:rPr>
            </w:pPr>
          </w:p>
        </w:tc>
      </w:tr>
      <w:tr w:rsidR="003D16ED" w:rsidRPr="00E553D7" w14:paraId="04F5AE37" w14:textId="77777777" w:rsidTr="000B5396">
        <w:tc>
          <w:tcPr>
            <w:tcW w:w="817" w:type="dxa"/>
            <w:shd w:val="clear" w:color="auto" w:fill="auto"/>
          </w:tcPr>
          <w:p w14:paraId="7D089A8A" w14:textId="77777777" w:rsidR="003D16ED" w:rsidRPr="00E553D7" w:rsidRDefault="003D16ED" w:rsidP="003D16E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4E1D9133" w14:textId="77777777" w:rsidR="003D16ED" w:rsidRPr="00E553D7" w:rsidRDefault="003D16ED" w:rsidP="003D16E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5F582F1C" w14:textId="77777777" w:rsidR="003D16ED" w:rsidRPr="00E553D7" w:rsidRDefault="003D16ED" w:rsidP="003D16ED">
            <w:pPr>
              <w:rPr>
                <w:rFonts w:ascii="Calibri" w:hAnsi="Calibri"/>
                <w:bCs/>
                <w:sz w:val="22"/>
                <w:szCs w:val="22"/>
              </w:rPr>
            </w:pPr>
          </w:p>
        </w:tc>
        <w:tc>
          <w:tcPr>
            <w:tcW w:w="956" w:type="dxa"/>
            <w:shd w:val="clear" w:color="auto" w:fill="auto"/>
          </w:tcPr>
          <w:p w14:paraId="5514405A" w14:textId="77777777" w:rsidR="003D16ED" w:rsidRPr="00E553D7" w:rsidRDefault="003D16ED" w:rsidP="003D16ED">
            <w:pPr>
              <w:rPr>
                <w:rFonts w:ascii="Calibri" w:hAnsi="Calibri"/>
                <w:bCs/>
                <w:sz w:val="22"/>
                <w:szCs w:val="22"/>
              </w:rPr>
            </w:pPr>
          </w:p>
        </w:tc>
      </w:tr>
      <w:tr w:rsidR="003D16ED" w:rsidRPr="00E553D7" w14:paraId="479D8446" w14:textId="77777777" w:rsidTr="000B5396">
        <w:tc>
          <w:tcPr>
            <w:tcW w:w="817" w:type="dxa"/>
            <w:shd w:val="clear" w:color="auto" w:fill="auto"/>
          </w:tcPr>
          <w:p w14:paraId="60292E93" w14:textId="77777777" w:rsidR="003D16ED" w:rsidRPr="00E553D7" w:rsidRDefault="003D16ED" w:rsidP="003D16E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26EC98E4" w14:textId="77777777" w:rsidR="003D16ED" w:rsidRPr="00E553D7" w:rsidRDefault="003D16ED" w:rsidP="003D16ED">
            <w:pPr>
              <w:rPr>
                <w:rFonts w:ascii="Calibri" w:hAnsi="Calibri"/>
                <w:bCs/>
                <w:sz w:val="22"/>
                <w:szCs w:val="22"/>
              </w:rPr>
            </w:pPr>
            <w:r>
              <w:rPr>
                <w:rFonts w:ascii="Calibri" w:hAnsi="Calibri"/>
                <w:bCs/>
                <w:sz w:val="22"/>
                <w:szCs w:val="22"/>
              </w:rPr>
              <w:t>Support your RPT to plan the weekly plans and other lessons largely independently, by ensuring you have talked through objectives/ideas/previous plans. Be prepared to give feedback on your RPT’s plans/slides before they teach them.</w:t>
            </w:r>
          </w:p>
          <w:p w14:paraId="5DB23459" w14:textId="77777777" w:rsidR="003D16ED" w:rsidRPr="00E553D7" w:rsidRDefault="003D16ED" w:rsidP="003D16ED">
            <w:pPr>
              <w:rPr>
                <w:rFonts w:ascii="Calibri" w:hAnsi="Calibri"/>
                <w:bCs/>
                <w:sz w:val="22"/>
                <w:szCs w:val="22"/>
              </w:rPr>
            </w:pPr>
          </w:p>
        </w:tc>
        <w:tc>
          <w:tcPr>
            <w:tcW w:w="956" w:type="dxa"/>
            <w:shd w:val="clear" w:color="auto" w:fill="auto"/>
          </w:tcPr>
          <w:p w14:paraId="188F2C27" w14:textId="77777777" w:rsidR="003D16ED" w:rsidRPr="00E553D7" w:rsidRDefault="003D16ED" w:rsidP="003D16ED">
            <w:pPr>
              <w:rPr>
                <w:rFonts w:ascii="Calibri" w:hAnsi="Calibri"/>
                <w:bCs/>
                <w:sz w:val="22"/>
                <w:szCs w:val="22"/>
              </w:rPr>
            </w:pPr>
          </w:p>
        </w:tc>
      </w:tr>
      <w:tr w:rsidR="003D16ED" w:rsidRPr="00E553D7" w14:paraId="38B3BE2F" w14:textId="77777777" w:rsidTr="000B5396">
        <w:tc>
          <w:tcPr>
            <w:tcW w:w="817" w:type="dxa"/>
            <w:shd w:val="clear" w:color="auto" w:fill="auto"/>
          </w:tcPr>
          <w:p w14:paraId="00E83C70" w14:textId="77777777" w:rsidR="003D16ED" w:rsidRPr="00E553D7" w:rsidRDefault="003D16ED" w:rsidP="003D16ED">
            <w:pPr>
              <w:rPr>
                <w:rFonts w:ascii="Calibri" w:hAnsi="Calibri"/>
                <w:bCs/>
                <w:sz w:val="22"/>
                <w:szCs w:val="22"/>
              </w:rPr>
            </w:pPr>
            <w:r w:rsidRPr="00E553D7">
              <w:rPr>
                <w:rFonts w:ascii="Calibri" w:hAnsi="Calibri"/>
                <w:bCs/>
                <w:sz w:val="22"/>
                <w:szCs w:val="22"/>
              </w:rPr>
              <w:t>3.</w:t>
            </w:r>
          </w:p>
        </w:tc>
        <w:tc>
          <w:tcPr>
            <w:tcW w:w="7513" w:type="dxa"/>
            <w:shd w:val="clear" w:color="auto" w:fill="auto"/>
          </w:tcPr>
          <w:p w14:paraId="68634158" w14:textId="0BC8998B" w:rsidR="003D16ED" w:rsidRDefault="003D16ED" w:rsidP="003D16ED">
            <w:pPr>
              <w:rPr>
                <w:rFonts w:ascii="Calibri" w:hAnsi="Calibri" w:cs="Arial"/>
                <w:sz w:val="22"/>
                <w:szCs w:val="22"/>
              </w:rPr>
            </w:pPr>
            <w:r>
              <w:rPr>
                <w:rFonts w:ascii="Calibri" w:hAnsi="Calibri" w:cs="Arial"/>
                <w:sz w:val="22"/>
                <w:szCs w:val="22"/>
              </w:rPr>
              <w:t>Support your RPT with evaluating and assessing learning as well as their own effectiveness.</w:t>
            </w:r>
          </w:p>
          <w:p w14:paraId="42CEB0B3" w14:textId="77777777" w:rsidR="003D16ED" w:rsidRPr="00E553D7" w:rsidRDefault="003D16ED" w:rsidP="003D16ED">
            <w:pPr>
              <w:rPr>
                <w:rFonts w:ascii="Calibri" w:hAnsi="Calibri"/>
                <w:bCs/>
                <w:sz w:val="22"/>
                <w:szCs w:val="22"/>
              </w:rPr>
            </w:pPr>
          </w:p>
        </w:tc>
        <w:tc>
          <w:tcPr>
            <w:tcW w:w="956" w:type="dxa"/>
            <w:shd w:val="clear" w:color="auto" w:fill="auto"/>
          </w:tcPr>
          <w:p w14:paraId="0E5D9F44" w14:textId="77777777" w:rsidR="003D16ED" w:rsidRPr="00E553D7" w:rsidRDefault="003D16ED" w:rsidP="003D16ED">
            <w:pPr>
              <w:rPr>
                <w:rFonts w:ascii="Calibri" w:hAnsi="Calibri"/>
                <w:bCs/>
                <w:sz w:val="22"/>
                <w:szCs w:val="22"/>
              </w:rPr>
            </w:pPr>
          </w:p>
        </w:tc>
      </w:tr>
      <w:tr w:rsidR="003D16ED" w:rsidRPr="00E553D7" w14:paraId="02C4960E" w14:textId="77777777" w:rsidTr="000B5396">
        <w:tc>
          <w:tcPr>
            <w:tcW w:w="817" w:type="dxa"/>
            <w:shd w:val="clear" w:color="auto" w:fill="auto"/>
          </w:tcPr>
          <w:p w14:paraId="6293D9AE" w14:textId="77777777" w:rsidR="003D16ED" w:rsidRPr="00E553D7" w:rsidRDefault="003D16ED" w:rsidP="003D16E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5D12C26C" w14:textId="77777777" w:rsidR="003D16ED" w:rsidRPr="00E553D7" w:rsidRDefault="003D16ED" w:rsidP="003D16ED">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w:t>
            </w:r>
            <w:r>
              <w:rPr>
                <w:rFonts w:ascii="Calibri" w:hAnsi="Calibri" w:cs="Arial"/>
                <w:sz w:val="22"/>
                <w:szCs w:val="22"/>
              </w:rPr>
              <w:t>Look again at the Grading Criteria Statements.</w:t>
            </w:r>
            <w:r w:rsidRPr="00E553D7">
              <w:rPr>
                <w:rFonts w:ascii="Calibri" w:hAnsi="Calibri" w:cs="Arial"/>
                <w:sz w:val="22"/>
                <w:szCs w:val="22"/>
              </w:rPr>
              <w:t xml:space="preserve"> At this meeting please also discuss:</w:t>
            </w:r>
          </w:p>
          <w:p w14:paraId="33B99DC0" w14:textId="31A8C567"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 xml:space="preserve">The RPT’s teaching timetable – Week </w:t>
            </w:r>
            <w:r>
              <w:rPr>
                <w:rFonts w:ascii="Calibri" w:hAnsi="Calibri" w:cs="Arial"/>
                <w:sz w:val="22"/>
                <w:szCs w:val="22"/>
              </w:rPr>
              <w:t>7</w:t>
            </w:r>
            <w:r w:rsidRPr="00E553D7">
              <w:rPr>
                <w:rFonts w:ascii="Calibri" w:hAnsi="Calibri" w:cs="Arial"/>
                <w:sz w:val="22"/>
                <w:szCs w:val="22"/>
              </w:rPr>
              <w:t xml:space="preserve">:  </w:t>
            </w:r>
            <w:r>
              <w:rPr>
                <w:rFonts w:ascii="Calibri" w:hAnsi="Calibri" w:cs="Arial"/>
                <w:sz w:val="22"/>
                <w:szCs w:val="22"/>
              </w:rPr>
              <w:t>80</w:t>
            </w:r>
            <w:r w:rsidRPr="00E553D7">
              <w:rPr>
                <w:rFonts w:ascii="Calibri" w:hAnsi="Calibri" w:cs="Arial"/>
                <w:sz w:val="22"/>
                <w:szCs w:val="22"/>
              </w:rPr>
              <w:t>%</w:t>
            </w:r>
          </w:p>
          <w:p w14:paraId="72E59388" w14:textId="77777777"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PPA time – one day per week in total</w:t>
            </w:r>
          </w:p>
          <w:p w14:paraId="6C59BEDE" w14:textId="7BC43046"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RPT</w:t>
            </w:r>
            <w:r>
              <w:rPr>
                <w:rFonts w:ascii="Calibri" w:hAnsi="Calibri" w:cs="Arial"/>
                <w:sz w:val="22"/>
                <w:szCs w:val="22"/>
              </w:rPr>
              <w:t>’</w:t>
            </w:r>
            <w:r w:rsidRPr="00E553D7">
              <w:rPr>
                <w:rFonts w:ascii="Calibri" w:hAnsi="Calibri" w:cs="Arial"/>
                <w:sz w:val="22"/>
                <w:szCs w:val="22"/>
              </w:rPr>
              <w:t xml:space="preserve">s opportunities to </w:t>
            </w:r>
            <w:r>
              <w:rPr>
                <w:rFonts w:ascii="Calibri" w:hAnsi="Calibri" w:cs="Arial"/>
                <w:sz w:val="22"/>
                <w:szCs w:val="22"/>
              </w:rPr>
              <w:t>develop their targets or do tasks</w:t>
            </w:r>
          </w:p>
          <w:p w14:paraId="49FC2B3B" w14:textId="77777777" w:rsidR="003D16ED" w:rsidRPr="00E553D7" w:rsidRDefault="003D16ED" w:rsidP="003D16ED">
            <w:pPr>
              <w:rPr>
                <w:rFonts w:ascii="Calibri" w:hAnsi="Calibri" w:cs="Arial"/>
                <w:sz w:val="22"/>
                <w:szCs w:val="22"/>
              </w:rPr>
            </w:pPr>
          </w:p>
        </w:tc>
        <w:tc>
          <w:tcPr>
            <w:tcW w:w="956" w:type="dxa"/>
            <w:shd w:val="clear" w:color="auto" w:fill="auto"/>
          </w:tcPr>
          <w:p w14:paraId="6A135584" w14:textId="77777777" w:rsidR="003D16ED" w:rsidRPr="00E553D7" w:rsidRDefault="003D16ED" w:rsidP="003D16ED">
            <w:pPr>
              <w:rPr>
                <w:rFonts w:ascii="Calibri" w:hAnsi="Calibri"/>
                <w:bCs/>
                <w:sz w:val="22"/>
                <w:szCs w:val="22"/>
              </w:rPr>
            </w:pPr>
          </w:p>
        </w:tc>
      </w:tr>
      <w:tr w:rsidR="003D16ED" w:rsidRPr="00E553D7" w14:paraId="652D718E" w14:textId="77777777" w:rsidTr="000B5396">
        <w:tc>
          <w:tcPr>
            <w:tcW w:w="817" w:type="dxa"/>
            <w:shd w:val="clear" w:color="auto" w:fill="D9D9D9"/>
          </w:tcPr>
          <w:p w14:paraId="4ABD362E" w14:textId="77777777" w:rsidR="003D16ED" w:rsidRPr="00E553D7" w:rsidRDefault="003D16ED" w:rsidP="003D16ED">
            <w:pPr>
              <w:rPr>
                <w:rFonts w:ascii="Calibri" w:hAnsi="Calibri"/>
                <w:bCs/>
                <w:sz w:val="22"/>
                <w:szCs w:val="22"/>
              </w:rPr>
            </w:pPr>
          </w:p>
        </w:tc>
        <w:tc>
          <w:tcPr>
            <w:tcW w:w="7513" w:type="dxa"/>
            <w:shd w:val="clear" w:color="auto" w:fill="D9D9D9"/>
          </w:tcPr>
          <w:p w14:paraId="57D46B2A" w14:textId="56570FD7" w:rsidR="003D16ED" w:rsidRPr="00E553D7" w:rsidRDefault="003D16ED" w:rsidP="003D16ED">
            <w:pPr>
              <w:rPr>
                <w:rFonts w:ascii="Calibri" w:hAnsi="Calibri" w:cs="Arial"/>
                <w:b/>
                <w:sz w:val="22"/>
                <w:szCs w:val="22"/>
              </w:rPr>
            </w:pPr>
            <w:r w:rsidRPr="00E553D7">
              <w:rPr>
                <w:rFonts w:ascii="Calibri" w:hAnsi="Calibri" w:cs="Arial"/>
                <w:b/>
                <w:sz w:val="22"/>
                <w:szCs w:val="22"/>
              </w:rPr>
              <w:t xml:space="preserve">Week </w:t>
            </w:r>
            <w:r>
              <w:rPr>
                <w:rFonts w:ascii="Calibri" w:hAnsi="Calibri" w:cs="Arial"/>
                <w:b/>
                <w:sz w:val="22"/>
                <w:szCs w:val="22"/>
              </w:rPr>
              <w:t>7</w:t>
            </w:r>
          </w:p>
        </w:tc>
        <w:tc>
          <w:tcPr>
            <w:tcW w:w="956" w:type="dxa"/>
            <w:shd w:val="clear" w:color="auto" w:fill="D9D9D9"/>
          </w:tcPr>
          <w:p w14:paraId="0B1FFCAF" w14:textId="77777777" w:rsidR="003D16ED" w:rsidRPr="00E553D7" w:rsidRDefault="003D16ED" w:rsidP="003D16ED">
            <w:pPr>
              <w:rPr>
                <w:rFonts w:ascii="Calibri" w:hAnsi="Calibri"/>
                <w:bCs/>
                <w:sz w:val="22"/>
                <w:szCs w:val="22"/>
              </w:rPr>
            </w:pPr>
          </w:p>
        </w:tc>
      </w:tr>
      <w:tr w:rsidR="003D16ED" w:rsidRPr="00E553D7" w14:paraId="393E6F79" w14:textId="77777777" w:rsidTr="000B5396">
        <w:tc>
          <w:tcPr>
            <w:tcW w:w="817" w:type="dxa"/>
            <w:shd w:val="clear" w:color="auto" w:fill="auto"/>
          </w:tcPr>
          <w:p w14:paraId="1B6A4654" w14:textId="77777777" w:rsidR="003D16ED" w:rsidRPr="00E553D7" w:rsidRDefault="003D16ED" w:rsidP="003D16E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5718D403" w14:textId="77777777" w:rsidR="003D16ED" w:rsidRPr="00E553D7" w:rsidRDefault="003D16ED" w:rsidP="003D16E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6E8A6C93" w14:textId="77777777" w:rsidR="003D16ED" w:rsidRPr="00E553D7" w:rsidRDefault="003D16ED" w:rsidP="003D16ED">
            <w:pPr>
              <w:rPr>
                <w:rFonts w:ascii="Calibri" w:hAnsi="Calibri"/>
                <w:bCs/>
                <w:sz w:val="22"/>
                <w:szCs w:val="22"/>
              </w:rPr>
            </w:pPr>
          </w:p>
        </w:tc>
        <w:tc>
          <w:tcPr>
            <w:tcW w:w="956" w:type="dxa"/>
            <w:shd w:val="clear" w:color="auto" w:fill="auto"/>
          </w:tcPr>
          <w:p w14:paraId="4F743C69" w14:textId="77777777" w:rsidR="003D16ED" w:rsidRPr="00E553D7" w:rsidRDefault="003D16ED" w:rsidP="003D16ED">
            <w:pPr>
              <w:rPr>
                <w:rFonts w:ascii="Calibri" w:hAnsi="Calibri"/>
                <w:bCs/>
                <w:sz w:val="22"/>
                <w:szCs w:val="22"/>
              </w:rPr>
            </w:pPr>
          </w:p>
        </w:tc>
      </w:tr>
      <w:tr w:rsidR="003D16ED" w:rsidRPr="00E553D7" w14:paraId="2940C676" w14:textId="77777777" w:rsidTr="000B5396">
        <w:tc>
          <w:tcPr>
            <w:tcW w:w="817" w:type="dxa"/>
            <w:shd w:val="clear" w:color="auto" w:fill="auto"/>
          </w:tcPr>
          <w:p w14:paraId="2B473AF1" w14:textId="77777777" w:rsidR="003D16ED" w:rsidRPr="00E553D7" w:rsidRDefault="003D16ED" w:rsidP="003D16E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66ACFC0D" w14:textId="77777777" w:rsidR="003D16ED" w:rsidRPr="00E553D7" w:rsidRDefault="003D16ED" w:rsidP="003D16ED">
            <w:pPr>
              <w:rPr>
                <w:rFonts w:ascii="Calibri" w:hAnsi="Calibri"/>
                <w:bCs/>
                <w:sz w:val="22"/>
                <w:szCs w:val="22"/>
              </w:rPr>
            </w:pPr>
            <w:r>
              <w:rPr>
                <w:rFonts w:ascii="Calibri" w:hAnsi="Calibri"/>
                <w:bCs/>
                <w:sz w:val="22"/>
                <w:szCs w:val="22"/>
              </w:rPr>
              <w:t>Support your RPT to plan the weekly plans and other lessons independently, by ensuring you have talked through objectives/ideas/previous plans. Be prepared to give feedback on your RPT’s plans/slides before they teach them.</w:t>
            </w:r>
          </w:p>
          <w:p w14:paraId="154E6A06" w14:textId="77777777" w:rsidR="003D16ED" w:rsidRPr="00E553D7" w:rsidRDefault="003D16ED" w:rsidP="003D16ED">
            <w:pPr>
              <w:rPr>
                <w:rFonts w:ascii="Calibri" w:hAnsi="Calibri"/>
                <w:bCs/>
                <w:sz w:val="22"/>
                <w:szCs w:val="22"/>
              </w:rPr>
            </w:pPr>
          </w:p>
        </w:tc>
        <w:tc>
          <w:tcPr>
            <w:tcW w:w="956" w:type="dxa"/>
            <w:shd w:val="clear" w:color="auto" w:fill="auto"/>
          </w:tcPr>
          <w:p w14:paraId="7C461FD9" w14:textId="77777777" w:rsidR="003D16ED" w:rsidRPr="00E553D7" w:rsidRDefault="003D16ED" w:rsidP="003D16ED">
            <w:pPr>
              <w:rPr>
                <w:rFonts w:ascii="Calibri" w:hAnsi="Calibri"/>
                <w:bCs/>
                <w:sz w:val="22"/>
                <w:szCs w:val="22"/>
              </w:rPr>
            </w:pPr>
          </w:p>
        </w:tc>
      </w:tr>
      <w:tr w:rsidR="003D16ED" w:rsidRPr="00E553D7" w14:paraId="7D3AD2E8" w14:textId="77777777" w:rsidTr="000B5396">
        <w:tc>
          <w:tcPr>
            <w:tcW w:w="817" w:type="dxa"/>
            <w:shd w:val="clear" w:color="auto" w:fill="auto"/>
          </w:tcPr>
          <w:p w14:paraId="350A75CF" w14:textId="77777777" w:rsidR="003D16ED" w:rsidRPr="00E553D7" w:rsidRDefault="003D16ED" w:rsidP="003D16ED">
            <w:pPr>
              <w:rPr>
                <w:rFonts w:ascii="Calibri" w:hAnsi="Calibri"/>
                <w:bCs/>
                <w:sz w:val="22"/>
                <w:szCs w:val="22"/>
              </w:rPr>
            </w:pPr>
            <w:r w:rsidRPr="00E553D7">
              <w:rPr>
                <w:rFonts w:ascii="Calibri" w:hAnsi="Calibri"/>
                <w:bCs/>
                <w:sz w:val="22"/>
                <w:szCs w:val="22"/>
              </w:rPr>
              <w:t>3.</w:t>
            </w:r>
          </w:p>
        </w:tc>
        <w:tc>
          <w:tcPr>
            <w:tcW w:w="7513" w:type="dxa"/>
            <w:shd w:val="clear" w:color="auto" w:fill="auto"/>
          </w:tcPr>
          <w:p w14:paraId="6D5650FA" w14:textId="289A17C8" w:rsidR="003D16ED" w:rsidRDefault="003D16ED" w:rsidP="003D16ED">
            <w:pPr>
              <w:rPr>
                <w:rFonts w:ascii="Calibri" w:hAnsi="Calibri" w:cs="Arial"/>
                <w:sz w:val="22"/>
                <w:szCs w:val="22"/>
              </w:rPr>
            </w:pPr>
            <w:r>
              <w:rPr>
                <w:rFonts w:ascii="Calibri" w:hAnsi="Calibri" w:cs="Arial"/>
                <w:sz w:val="22"/>
                <w:szCs w:val="22"/>
              </w:rPr>
              <w:t>Support your RPT with evaluating and assessing learning as well as their own effectiveness.</w:t>
            </w:r>
          </w:p>
          <w:p w14:paraId="236D6B4D" w14:textId="77777777" w:rsidR="003D16ED" w:rsidRPr="00E553D7" w:rsidRDefault="003D16ED" w:rsidP="003D16ED">
            <w:pPr>
              <w:rPr>
                <w:rFonts w:ascii="Calibri" w:hAnsi="Calibri"/>
                <w:bCs/>
                <w:sz w:val="22"/>
                <w:szCs w:val="22"/>
              </w:rPr>
            </w:pPr>
          </w:p>
        </w:tc>
        <w:tc>
          <w:tcPr>
            <w:tcW w:w="956" w:type="dxa"/>
            <w:shd w:val="clear" w:color="auto" w:fill="auto"/>
          </w:tcPr>
          <w:p w14:paraId="37BA32C7" w14:textId="77777777" w:rsidR="003D16ED" w:rsidRPr="00E553D7" w:rsidRDefault="003D16ED" w:rsidP="003D16ED">
            <w:pPr>
              <w:rPr>
                <w:rFonts w:ascii="Calibri" w:hAnsi="Calibri"/>
                <w:bCs/>
                <w:sz w:val="22"/>
                <w:szCs w:val="22"/>
              </w:rPr>
            </w:pPr>
          </w:p>
        </w:tc>
      </w:tr>
      <w:tr w:rsidR="003D16ED" w:rsidRPr="00E553D7" w14:paraId="4D125400" w14:textId="77777777" w:rsidTr="000B5396">
        <w:tc>
          <w:tcPr>
            <w:tcW w:w="817" w:type="dxa"/>
            <w:shd w:val="clear" w:color="auto" w:fill="auto"/>
          </w:tcPr>
          <w:p w14:paraId="54BA0D95" w14:textId="77777777" w:rsidR="003D16ED" w:rsidRPr="00E553D7" w:rsidRDefault="003D16ED" w:rsidP="003D16E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00A7FE5A" w14:textId="77777777" w:rsidR="003D16ED" w:rsidRPr="00E553D7" w:rsidRDefault="003D16ED" w:rsidP="003D16ED">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w:t>
            </w:r>
            <w:r>
              <w:rPr>
                <w:rFonts w:ascii="Calibri" w:hAnsi="Calibri" w:cs="Arial"/>
                <w:sz w:val="22"/>
                <w:szCs w:val="22"/>
              </w:rPr>
              <w:t>Look again at the Grading Criteria Statements</w:t>
            </w:r>
            <w:r w:rsidRPr="00E553D7">
              <w:rPr>
                <w:rFonts w:ascii="Calibri" w:hAnsi="Calibri" w:cs="Arial"/>
                <w:sz w:val="22"/>
                <w:szCs w:val="22"/>
              </w:rPr>
              <w:t>. At this meeting please also discuss:</w:t>
            </w:r>
          </w:p>
          <w:p w14:paraId="47D5616A" w14:textId="3555939F"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 xml:space="preserve">The RPT’s teaching timetable – Week </w:t>
            </w:r>
            <w:r>
              <w:rPr>
                <w:rFonts w:ascii="Calibri" w:hAnsi="Calibri" w:cs="Arial"/>
                <w:sz w:val="22"/>
                <w:szCs w:val="22"/>
              </w:rPr>
              <w:t>8</w:t>
            </w:r>
            <w:r w:rsidRPr="00E553D7">
              <w:rPr>
                <w:rFonts w:ascii="Calibri" w:hAnsi="Calibri" w:cs="Arial"/>
                <w:sz w:val="22"/>
                <w:szCs w:val="22"/>
              </w:rPr>
              <w:t xml:space="preserve">:  </w:t>
            </w:r>
            <w:r>
              <w:rPr>
                <w:rFonts w:ascii="Calibri" w:hAnsi="Calibri" w:cs="Arial"/>
                <w:sz w:val="22"/>
                <w:szCs w:val="22"/>
              </w:rPr>
              <w:t>80</w:t>
            </w:r>
            <w:r w:rsidRPr="00E553D7">
              <w:rPr>
                <w:rFonts w:ascii="Calibri" w:hAnsi="Calibri" w:cs="Arial"/>
                <w:sz w:val="22"/>
                <w:szCs w:val="22"/>
              </w:rPr>
              <w:t>% (across subjects)</w:t>
            </w:r>
          </w:p>
          <w:p w14:paraId="60070B7B" w14:textId="77777777"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PPA time – one day per week in total</w:t>
            </w:r>
          </w:p>
          <w:p w14:paraId="0950492D" w14:textId="527B85F9" w:rsidR="003D16ED" w:rsidRPr="00E553D7" w:rsidRDefault="003D16ED" w:rsidP="003D16ED">
            <w:pPr>
              <w:numPr>
                <w:ilvl w:val="0"/>
                <w:numId w:val="2"/>
              </w:numPr>
              <w:rPr>
                <w:rFonts w:ascii="Calibri" w:hAnsi="Calibri" w:cs="Arial"/>
                <w:sz w:val="22"/>
                <w:szCs w:val="22"/>
              </w:rPr>
            </w:pPr>
            <w:r w:rsidRPr="00E553D7">
              <w:rPr>
                <w:rFonts w:ascii="Calibri" w:hAnsi="Calibri" w:cs="Arial"/>
                <w:sz w:val="22"/>
                <w:szCs w:val="22"/>
              </w:rPr>
              <w:t>RPT</w:t>
            </w:r>
            <w:r>
              <w:rPr>
                <w:rFonts w:ascii="Calibri" w:hAnsi="Calibri" w:cs="Arial"/>
                <w:sz w:val="22"/>
                <w:szCs w:val="22"/>
              </w:rPr>
              <w:t>’</w:t>
            </w:r>
            <w:r w:rsidRPr="00E553D7">
              <w:rPr>
                <w:rFonts w:ascii="Calibri" w:hAnsi="Calibri" w:cs="Arial"/>
                <w:sz w:val="22"/>
                <w:szCs w:val="22"/>
              </w:rPr>
              <w:t xml:space="preserve">s opportunities to </w:t>
            </w:r>
            <w:r>
              <w:rPr>
                <w:rFonts w:ascii="Calibri" w:hAnsi="Calibri" w:cs="Arial"/>
                <w:sz w:val="22"/>
                <w:szCs w:val="22"/>
              </w:rPr>
              <w:t>develop their targets or do tasks</w:t>
            </w:r>
          </w:p>
          <w:p w14:paraId="40A035AE" w14:textId="77777777" w:rsidR="003D16ED" w:rsidRPr="00E553D7" w:rsidRDefault="003D16ED" w:rsidP="003D16ED">
            <w:pPr>
              <w:rPr>
                <w:rFonts w:ascii="Calibri" w:hAnsi="Calibri" w:cs="Arial"/>
                <w:sz w:val="22"/>
                <w:szCs w:val="22"/>
              </w:rPr>
            </w:pPr>
          </w:p>
        </w:tc>
        <w:tc>
          <w:tcPr>
            <w:tcW w:w="956" w:type="dxa"/>
            <w:shd w:val="clear" w:color="auto" w:fill="auto"/>
          </w:tcPr>
          <w:p w14:paraId="5D381F36" w14:textId="77777777" w:rsidR="003D16ED" w:rsidRPr="00E553D7" w:rsidRDefault="003D16ED" w:rsidP="003D16ED">
            <w:pPr>
              <w:rPr>
                <w:rFonts w:ascii="Calibri" w:hAnsi="Calibri"/>
                <w:bCs/>
                <w:sz w:val="22"/>
                <w:szCs w:val="22"/>
              </w:rPr>
            </w:pPr>
          </w:p>
        </w:tc>
      </w:tr>
      <w:tr w:rsidR="00A15C20" w:rsidRPr="00E553D7" w14:paraId="01792D98" w14:textId="77777777" w:rsidTr="000B5396">
        <w:tc>
          <w:tcPr>
            <w:tcW w:w="817" w:type="dxa"/>
            <w:shd w:val="clear" w:color="auto" w:fill="auto"/>
          </w:tcPr>
          <w:p w14:paraId="105D2C7A" w14:textId="45753B50" w:rsidR="00A15C20" w:rsidRPr="00E553D7" w:rsidRDefault="003B4A6E" w:rsidP="003D16ED">
            <w:pPr>
              <w:rPr>
                <w:rFonts w:ascii="Calibri" w:hAnsi="Calibri"/>
                <w:bCs/>
                <w:sz w:val="22"/>
                <w:szCs w:val="22"/>
              </w:rPr>
            </w:pPr>
            <w:r>
              <w:rPr>
                <w:rFonts w:ascii="Calibri" w:hAnsi="Calibri"/>
                <w:bCs/>
                <w:sz w:val="22"/>
                <w:szCs w:val="22"/>
              </w:rPr>
              <w:t>5.</w:t>
            </w:r>
          </w:p>
        </w:tc>
        <w:tc>
          <w:tcPr>
            <w:tcW w:w="7513" w:type="dxa"/>
            <w:shd w:val="clear" w:color="auto" w:fill="auto"/>
          </w:tcPr>
          <w:p w14:paraId="49BE17CA" w14:textId="77777777" w:rsidR="00A15C20" w:rsidRDefault="00A15C20" w:rsidP="003D16ED">
            <w:pPr>
              <w:rPr>
                <w:rFonts w:ascii="Calibri" w:hAnsi="Calibri" w:cs="Arial"/>
                <w:sz w:val="22"/>
                <w:szCs w:val="22"/>
              </w:rPr>
            </w:pPr>
            <w:r>
              <w:rPr>
                <w:rFonts w:ascii="Calibri" w:hAnsi="Calibri" w:cs="Arial"/>
                <w:sz w:val="22"/>
                <w:szCs w:val="22"/>
              </w:rPr>
              <w:t xml:space="preserve">This </w:t>
            </w:r>
            <w:r w:rsidR="00E4501B">
              <w:rPr>
                <w:rFonts w:ascii="Calibri" w:hAnsi="Calibri" w:cs="Arial"/>
                <w:sz w:val="22"/>
                <w:szCs w:val="22"/>
              </w:rPr>
              <w:t>week</w:t>
            </w:r>
            <w:r>
              <w:rPr>
                <w:rFonts w:ascii="Calibri" w:hAnsi="Calibri" w:cs="Arial"/>
                <w:sz w:val="22"/>
                <w:szCs w:val="22"/>
              </w:rPr>
              <w:t xml:space="preserve"> </w:t>
            </w:r>
            <w:r w:rsidRPr="005C3867">
              <w:rPr>
                <w:rFonts w:ascii="Calibri" w:hAnsi="Calibri" w:cs="Arial"/>
                <w:b/>
                <w:bCs/>
                <w:sz w:val="22"/>
                <w:szCs w:val="22"/>
              </w:rPr>
              <w:t xml:space="preserve">OR </w:t>
            </w:r>
            <w:r>
              <w:rPr>
                <w:rFonts w:ascii="Calibri" w:hAnsi="Calibri" w:cs="Arial"/>
                <w:sz w:val="22"/>
                <w:szCs w:val="22"/>
              </w:rPr>
              <w:t xml:space="preserve">next, your RPT should arrange to </w:t>
            </w:r>
            <w:r w:rsidR="00E4501B">
              <w:rPr>
                <w:rFonts w:ascii="Calibri" w:hAnsi="Calibri" w:cs="Arial"/>
                <w:sz w:val="22"/>
                <w:szCs w:val="22"/>
              </w:rPr>
              <w:t>do their ‘Stakeholder Presentation’</w:t>
            </w:r>
            <w:r w:rsidR="00876704">
              <w:rPr>
                <w:rFonts w:ascii="Calibri" w:hAnsi="Calibri" w:cs="Arial"/>
                <w:sz w:val="22"/>
                <w:szCs w:val="22"/>
              </w:rPr>
              <w:t xml:space="preserve"> to you and </w:t>
            </w:r>
            <w:r w:rsidR="001265B0">
              <w:rPr>
                <w:rFonts w:ascii="Calibri" w:hAnsi="Calibri" w:cs="Arial"/>
                <w:sz w:val="22"/>
                <w:szCs w:val="22"/>
              </w:rPr>
              <w:t>one or more senior leaders.</w:t>
            </w:r>
            <w:r w:rsidR="00E97235">
              <w:rPr>
                <w:rFonts w:ascii="Calibri" w:hAnsi="Calibri" w:cs="Arial"/>
                <w:sz w:val="22"/>
                <w:szCs w:val="22"/>
              </w:rPr>
              <w:t xml:space="preserve"> This presentation informs their Research Engagement Project</w:t>
            </w:r>
            <w:r w:rsidR="003B4A6E">
              <w:rPr>
                <w:rFonts w:ascii="Calibri" w:hAnsi="Calibri" w:cs="Arial"/>
                <w:sz w:val="22"/>
                <w:szCs w:val="22"/>
              </w:rPr>
              <w:t>, which they will have explained to you in their first week.</w:t>
            </w:r>
            <w:r w:rsidR="001265B0">
              <w:rPr>
                <w:rFonts w:ascii="Calibri" w:hAnsi="Calibri" w:cs="Arial"/>
                <w:sz w:val="22"/>
                <w:szCs w:val="22"/>
              </w:rPr>
              <w:t xml:space="preserve"> </w:t>
            </w:r>
            <w:r w:rsidR="00E97235">
              <w:rPr>
                <w:rFonts w:ascii="Calibri" w:hAnsi="Calibri" w:cs="Arial"/>
                <w:sz w:val="22"/>
                <w:szCs w:val="22"/>
              </w:rPr>
              <w:t>Please support them to arrange a suitable time and place for this.</w:t>
            </w:r>
          </w:p>
          <w:p w14:paraId="57BB4433" w14:textId="77777777" w:rsidR="008223EB" w:rsidRDefault="008223EB" w:rsidP="003D16ED">
            <w:pPr>
              <w:rPr>
                <w:rFonts w:ascii="Calibri" w:hAnsi="Calibri" w:cs="Arial"/>
                <w:sz w:val="22"/>
                <w:szCs w:val="22"/>
              </w:rPr>
            </w:pPr>
          </w:p>
          <w:p w14:paraId="5C54A81F" w14:textId="32564228" w:rsidR="008223EB" w:rsidRDefault="008223EB" w:rsidP="003D16ED">
            <w:pPr>
              <w:rPr>
                <w:rFonts w:ascii="Calibri" w:hAnsi="Calibri" w:cs="Arial"/>
                <w:sz w:val="22"/>
                <w:szCs w:val="22"/>
              </w:rPr>
            </w:pPr>
            <w:r>
              <w:rPr>
                <w:rFonts w:ascii="Calibri" w:hAnsi="Calibri" w:cs="Arial"/>
                <w:sz w:val="22"/>
                <w:szCs w:val="22"/>
              </w:rPr>
              <w:t xml:space="preserve">After the presentation, you will need to complete the </w:t>
            </w:r>
            <w:r w:rsidR="009055AD">
              <w:rPr>
                <w:rFonts w:ascii="Calibri" w:hAnsi="Calibri" w:cs="Arial"/>
                <w:sz w:val="22"/>
                <w:szCs w:val="22"/>
              </w:rPr>
              <w:t>School Stakeholder Feedback form</w:t>
            </w:r>
            <w:r w:rsidR="00A24C23">
              <w:rPr>
                <w:rFonts w:ascii="Calibri" w:hAnsi="Calibri" w:cs="Arial"/>
                <w:sz w:val="22"/>
                <w:szCs w:val="22"/>
              </w:rPr>
              <w:t xml:space="preserve"> (just some brief notes to help the RPT think about improvement)</w:t>
            </w:r>
            <w:r w:rsidR="002E0CD1">
              <w:rPr>
                <w:rFonts w:ascii="Calibri" w:hAnsi="Calibri" w:cs="Arial"/>
                <w:sz w:val="22"/>
                <w:szCs w:val="22"/>
              </w:rPr>
              <w:t xml:space="preserve"> and share it with them. The form is on your Mentor Hub.</w:t>
            </w:r>
          </w:p>
          <w:p w14:paraId="617FF2A0" w14:textId="5499C501" w:rsidR="003B4A6E" w:rsidRPr="00E553D7" w:rsidRDefault="003B4A6E" w:rsidP="003D16ED">
            <w:pPr>
              <w:rPr>
                <w:rFonts w:ascii="Calibri" w:hAnsi="Calibri" w:cs="Arial"/>
                <w:sz w:val="22"/>
                <w:szCs w:val="22"/>
              </w:rPr>
            </w:pPr>
          </w:p>
        </w:tc>
        <w:tc>
          <w:tcPr>
            <w:tcW w:w="956" w:type="dxa"/>
            <w:shd w:val="clear" w:color="auto" w:fill="auto"/>
          </w:tcPr>
          <w:p w14:paraId="048BC7B5" w14:textId="77777777" w:rsidR="00A15C20" w:rsidRPr="00E553D7" w:rsidRDefault="00A15C20" w:rsidP="003D16ED">
            <w:pPr>
              <w:rPr>
                <w:rFonts w:ascii="Calibri" w:hAnsi="Calibri"/>
                <w:bCs/>
                <w:sz w:val="22"/>
                <w:szCs w:val="22"/>
              </w:rPr>
            </w:pPr>
          </w:p>
        </w:tc>
      </w:tr>
      <w:tr w:rsidR="003D16ED" w:rsidRPr="00E553D7" w14:paraId="06EE6391" w14:textId="77777777" w:rsidTr="000B5396">
        <w:tc>
          <w:tcPr>
            <w:tcW w:w="817" w:type="dxa"/>
            <w:shd w:val="clear" w:color="auto" w:fill="D9D9D9"/>
          </w:tcPr>
          <w:p w14:paraId="532D67BB" w14:textId="77777777" w:rsidR="003D16ED" w:rsidRPr="00E553D7" w:rsidRDefault="003D16ED" w:rsidP="003D16ED">
            <w:pPr>
              <w:rPr>
                <w:rFonts w:ascii="Calibri" w:hAnsi="Calibri"/>
                <w:bCs/>
                <w:sz w:val="22"/>
                <w:szCs w:val="22"/>
              </w:rPr>
            </w:pPr>
          </w:p>
        </w:tc>
        <w:tc>
          <w:tcPr>
            <w:tcW w:w="7513" w:type="dxa"/>
            <w:shd w:val="clear" w:color="auto" w:fill="D9D9D9"/>
          </w:tcPr>
          <w:p w14:paraId="0FF141B6" w14:textId="70C298B3" w:rsidR="003D16ED" w:rsidRPr="00E553D7" w:rsidRDefault="003D16ED" w:rsidP="003D16ED">
            <w:pPr>
              <w:rPr>
                <w:rFonts w:ascii="Calibri" w:hAnsi="Calibri" w:cs="Arial"/>
                <w:b/>
                <w:sz w:val="22"/>
                <w:szCs w:val="22"/>
              </w:rPr>
            </w:pPr>
            <w:r w:rsidRPr="00E553D7">
              <w:rPr>
                <w:rFonts w:ascii="Calibri" w:hAnsi="Calibri" w:cs="Arial"/>
                <w:b/>
                <w:sz w:val="22"/>
                <w:szCs w:val="22"/>
              </w:rPr>
              <w:t xml:space="preserve">Week </w:t>
            </w:r>
            <w:r>
              <w:rPr>
                <w:rFonts w:ascii="Calibri" w:hAnsi="Calibri" w:cs="Arial"/>
                <w:b/>
                <w:sz w:val="22"/>
                <w:szCs w:val="22"/>
              </w:rPr>
              <w:t>8</w:t>
            </w:r>
          </w:p>
        </w:tc>
        <w:tc>
          <w:tcPr>
            <w:tcW w:w="956" w:type="dxa"/>
            <w:shd w:val="clear" w:color="auto" w:fill="D9D9D9"/>
          </w:tcPr>
          <w:p w14:paraId="35728F40" w14:textId="77777777" w:rsidR="003D16ED" w:rsidRPr="00E553D7" w:rsidRDefault="003D16ED" w:rsidP="003D16ED">
            <w:pPr>
              <w:rPr>
                <w:rFonts w:ascii="Calibri" w:hAnsi="Calibri"/>
                <w:bCs/>
                <w:sz w:val="22"/>
                <w:szCs w:val="22"/>
              </w:rPr>
            </w:pPr>
          </w:p>
        </w:tc>
      </w:tr>
      <w:tr w:rsidR="003D16ED" w:rsidRPr="00E553D7" w14:paraId="40D82640" w14:textId="77777777" w:rsidTr="000B5396">
        <w:tc>
          <w:tcPr>
            <w:tcW w:w="817" w:type="dxa"/>
            <w:shd w:val="clear" w:color="auto" w:fill="auto"/>
          </w:tcPr>
          <w:p w14:paraId="026E78F0" w14:textId="77777777" w:rsidR="003D16ED" w:rsidRPr="00E553D7" w:rsidRDefault="003D16ED" w:rsidP="003D16ED">
            <w:pPr>
              <w:rPr>
                <w:rFonts w:ascii="Calibri" w:hAnsi="Calibri"/>
                <w:bCs/>
                <w:sz w:val="22"/>
                <w:szCs w:val="22"/>
              </w:rPr>
            </w:pPr>
            <w:r w:rsidRPr="00E553D7">
              <w:rPr>
                <w:rFonts w:ascii="Calibri" w:hAnsi="Calibri"/>
                <w:bCs/>
                <w:sz w:val="22"/>
                <w:szCs w:val="22"/>
              </w:rPr>
              <w:t>1.</w:t>
            </w:r>
          </w:p>
        </w:tc>
        <w:tc>
          <w:tcPr>
            <w:tcW w:w="7513" w:type="dxa"/>
            <w:shd w:val="clear" w:color="auto" w:fill="auto"/>
          </w:tcPr>
          <w:p w14:paraId="632238B2" w14:textId="77777777" w:rsidR="003D16ED" w:rsidRPr="00E553D7" w:rsidRDefault="003D16ED" w:rsidP="003D16ED">
            <w:pPr>
              <w:rPr>
                <w:rFonts w:ascii="Calibri" w:hAnsi="Calibri" w:cs="Arial"/>
                <w:sz w:val="22"/>
                <w:szCs w:val="22"/>
              </w:rPr>
            </w:pPr>
            <w:r w:rsidRPr="00E553D7">
              <w:rPr>
                <w:rFonts w:ascii="Calibri" w:hAnsi="Calibri" w:cs="Arial"/>
                <w:sz w:val="22"/>
                <w:szCs w:val="22"/>
              </w:rPr>
              <w:t>O</w:t>
            </w:r>
            <w:r>
              <w:rPr>
                <w:rFonts w:ascii="Calibri" w:hAnsi="Calibri" w:cs="Arial"/>
                <w:sz w:val="22"/>
                <w:szCs w:val="22"/>
              </w:rPr>
              <w:t>bserve your RPT teach a lesson and provide written feedback via notes and the summary sheet</w:t>
            </w:r>
            <w:r w:rsidRPr="00E553D7">
              <w:rPr>
                <w:rFonts w:ascii="Calibri" w:hAnsi="Calibri" w:cs="Arial"/>
                <w:sz w:val="22"/>
                <w:szCs w:val="22"/>
              </w:rPr>
              <w:t xml:space="preserve"> (</w:t>
            </w:r>
            <w:r w:rsidRPr="00E553D7">
              <w:rPr>
                <w:rFonts w:ascii="Calibri" w:hAnsi="Calibri" w:cs="Arial"/>
                <w:b/>
                <w:bCs/>
                <w:sz w:val="22"/>
                <w:szCs w:val="22"/>
              </w:rPr>
              <w:t>minimum</w:t>
            </w:r>
            <w:r w:rsidRPr="00E553D7">
              <w:rPr>
                <w:rFonts w:ascii="Calibri" w:hAnsi="Calibri" w:cs="Arial"/>
                <w:sz w:val="22"/>
                <w:szCs w:val="22"/>
              </w:rPr>
              <w:t xml:space="preserve"> of on</w:t>
            </w:r>
            <w:r>
              <w:rPr>
                <w:rFonts w:ascii="Calibri" w:hAnsi="Calibri" w:cs="Arial"/>
                <w:sz w:val="22"/>
                <w:szCs w:val="22"/>
              </w:rPr>
              <w:t>c</w:t>
            </w:r>
            <w:r w:rsidRPr="00E553D7">
              <w:rPr>
                <w:rFonts w:ascii="Calibri" w:hAnsi="Calibri" w:cs="Arial"/>
                <w:sz w:val="22"/>
                <w:szCs w:val="22"/>
              </w:rPr>
              <w:t>e per week) or invite other colleagues to do so</w:t>
            </w:r>
            <w:r>
              <w:rPr>
                <w:rFonts w:ascii="Calibri" w:hAnsi="Calibri" w:cs="Arial"/>
                <w:sz w:val="22"/>
                <w:szCs w:val="22"/>
              </w:rPr>
              <w:t>. Ensure the correct box at the end of the form is ticked.</w:t>
            </w:r>
          </w:p>
          <w:p w14:paraId="32E5F6A2" w14:textId="77777777" w:rsidR="003D16ED" w:rsidRPr="00E553D7" w:rsidRDefault="003D16ED" w:rsidP="003D16ED">
            <w:pPr>
              <w:rPr>
                <w:rFonts w:ascii="Calibri" w:hAnsi="Calibri"/>
                <w:bCs/>
                <w:sz w:val="22"/>
                <w:szCs w:val="22"/>
              </w:rPr>
            </w:pPr>
          </w:p>
        </w:tc>
        <w:tc>
          <w:tcPr>
            <w:tcW w:w="956" w:type="dxa"/>
            <w:shd w:val="clear" w:color="auto" w:fill="auto"/>
          </w:tcPr>
          <w:p w14:paraId="3B3379E5" w14:textId="77777777" w:rsidR="003D16ED" w:rsidRPr="00E553D7" w:rsidRDefault="003D16ED" w:rsidP="003D16ED">
            <w:pPr>
              <w:rPr>
                <w:rFonts w:ascii="Calibri" w:hAnsi="Calibri"/>
                <w:bCs/>
                <w:sz w:val="22"/>
                <w:szCs w:val="22"/>
              </w:rPr>
            </w:pPr>
          </w:p>
        </w:tc>
      </w:tr>
      <w:tr w:rsidR="003D16ED" w:rsidRPr="00E553D7" w14:paraId="638F2DA5" w14:textId="77777777" w:rsidTr="000B5396">
        <w:tc>
          <w:tcPr>
            <w:tcW w:w="817" w:type="dxa"/>
            <w:shd w:val="clear" w:color="auto" w:fill="auto"/>
          </w:tcPr>
          <w:p w14:paraId="3F4039D8" w14:textId="77777777" w:rsidR="003D16ED" w:rsidRPr="00E553D7" w:rsidRDefault="003D16ED" w:rsidP="003D16ED">
            <w:pPr>
              <w:rPr>
                <w:rFonts w:ascii="Calibri" w:hAnsi="Calibri"/>
                <w:bCs/>
                <w:sz w:val="22"/>
                <w:szCs w:val="22"/>
              </w:rPr>
            </w:pPr>
            <w:r w:rsidRPr="00E553D7">
              <w:rPr>
                <w:rFonts w:ascii="Calibri" w:hAnsi="Calibri"/>
                <w:bCs/>
                <w:sz w:val="22"/>
                <w:szCs w:val="22"/>
              </w:rPr>
              <w:t>2.</w:t>
            </w:r>
          </w:p>
        </w:tc>
        <w:tc>
          <w:tcPr>
            <w:tcW w:w="7513" w:type="dxa"/>
            <w:shd w:val="clear" w:color="auto" w:fill="auto"/>
          </w:tcPr>
          <w:p w14:paraId="1DF7F015" w14:textId="77777777" w:rsidR="003D16ED" w:rsidRPr="00E553D7" w:rsidRDefault="003D16ED" w:rsidP="003D16ED">
            <w:pPr>
              <w:rPr>
                <w:rFonts w:ascii="Calibri" w:hAnsi="Calibri"/>
                <w:bCs/>
                <w:sz w:val="22"/>
                <w:szCs w:val="22"/>
              </w:rPr>
            </w:pPr>
            <w:r>
              <w:rPr>
                <w:rFonts w:ascii="Calibri" w:hAnsi="Calibri"/>
                <w:bCs/>
                <w:sz w:val="22"/>
                <w:szCs w:val="22"/>
              </w:rPr>
              <w:t>Support your RPT to plan the weekly plans and other lessons independently, by ensuring you have talked through objectives/ideas/previous plans. Be prepared to give feedback on your RPT’s plans/slides before they teach them.</w:t>
            </w:r>
          </w:p>
          <w:p w14:paraId="4BC21C96" w14:textId="77777777" w:rsidR="003D16ED" w:rsidRPr="00E553D7" w:rsidRDefault="003D16ED" w:rsidP="003D16ED">
            <w:pPr>
              <w:rPr>
                <w:rFonts w:ascii="Calibri" w:hAnsi="Calibri"/>
                <w:bCs/>
                <w:sz w:val="22"/>
                <w:szCs w:val="22"/>
              </w:rPr>
            </w:pPr>
          </w:p>
        </w:tc>
        <w:tc>
          <w:tcPr>
            <w:tcW w:w="956" w:type="dxa"/>
            <w:shd w:val="clear" w:color="auto" w:fill="auto"/>
          </w:tcPr>
          <w:p w14:paraId="70CF80DA" w14:textId="77777777" w:rsidR="003D16ED" w:rsidRPr="00E553D7" w:rsidRDefault="003D16ED" w:rsidP="003D16ED">
            <w:pPr>
              <w:rPr>
                <w:rFonts w:ascii="Calibri" w:hAnsi="Calibri"/>
                <w:bCs/>
                <w:sz w:val="22"/>
                <w:szCs w:val="22"/>
              </w:rPr>
            </w:pPr>
          </w:p>
        </w:tc>
      </w:tr>
      <w:tr w:rsidR="003D16ED" w:rsidRPr="00E553D7" w14:paraId="14B998DF" w14:textId="77777777" w:rsidTr="000B5396">
        <w:tc>
          <w:tcPr>
            <w:tcW w:w="817" w:type="dxa"/>
            <w:shd w:val="clear" w:color="auto" w:fill="auto"/>
          </w:tcPr>
          <w:p w14:paraId="06D6F5ED" w14:textId="77777777" w:rsidR="003D16ED" w:rsidRPr="00E553D7" w:rsidRDefault="003D16ED" w:rsidP="003D16ED">
            <w:pPr>
              <w:rPr>
                <w:rFonts w:ascii="Calibri" w:hAnsi="Calibri"/>
                <w:bCs/>
                <w:sz w:val="22"/>
                <w:szCs w:val="22"/>
              </w:rPr>
            </w:pPr>
            <w:r w:rsidRPr="00E553D7">
              <w:rPr>
                <w:rFonts w:ascii="Calibri" w:hAnsi="Calibri"/>
                <w:bCs/>
                <w:sz w:val="22"/>
                <w:szCs w:val="22"/>
              </w:rPr>
              <w:t>4.</w:t>
            </w:r>
          </w:p>
        </w:tc>
        <w:tc>
          <w:tcPr>
            <w:tcW w:w="7513" w:type="dxa"/>
            <w:shd w:val="clear" w:color="auto" w:fill="auto"/>
          </w:tcPr>
          <w:p w14:paraId="7FA5368C" w14:textId="76A34947" w:rsidR="003D16ED" w:rsidRPr="00E553D7" w:rsidRDefault="003D16ED" w:rsidP="003D16ED">
            <w:pPr>
              <w:rPr>
                <w:rFonts w:ascii="Calibri" w:hAnsi="Calibri" w:cs="Arial"/>
                <w:sz w:val="22"/>
                <w:szCs w:val="22"/>
              </w:rPr>
            </w:pPr>
            <w:r>
              <w:rPr>
                <w:rFonts w:ascii="Calibri" w:hAnsi="Calibri" w:cs="Arial"/>
                <w:sz w:val="22"/>
                <w:szCs w:val="22"/>
              </w:rPr>
              <w:t>P</w:t>
            </w:r>
            <w:r w:rsidRPr="00E553D7">
              <w:rPr>
                <w:rFonts w:ascii="Calibri" w:hAnsi="Calibri" w:cs="Arial"/>
                <w:sz w:val="22"/>
                <w:szCs w:val="22"/>
              </w:rPr>
              <w:t>rovisionally fill in the</w:t>
            </w:r>
            <w:r>
              <w:rPr>
                <w:rFonts w:ascii="Calibri" w:hAnsi="Calibri" w:cs="Arial"/>
                <w:sz w:val="22"/>
                <w:szCs w:val="22"/>
              </w:rPr>
              <w:t xml:space="preserve"> </w:t>
            </w:r>
            <w:r w:rsidRPr="003A170F">
              <w:rPr>
                <w:rFonts w:ascii="Calibri" w:hAnsi="Calibri" w:cs="Arial"/>
                <w:b/>
                <w:sz w:val="22"/>
                <w:szCs w:val="22"/>
              </w:rPr>
              <w:t>Year 3 Final Tab</w:t>
            </w:r>
            <w:r>
              <w:rPr>
                <w:rFonts w:ascii="Calibri" w:hAnsi="Calibri" w:cs="Arial"/>
                <w:sz w:val="22"/>
                <w:szCs w:val="22"/>
              </w:rPr>
              <w:t xml:space="preserve"> of the</w:t>
            </w:r>
            <w:r w:rsidRPr="00E553D7">
              <w:rPr>
                <w:rFonts w:ascii="Calibri" w:hAnsi="Calibri" w:cs="Arial"/>
                <w:sz w:val="22"/>
                <w:szCs w:val="22"/>
              </w:rPr>
              <w:t xml:space="preserve"> </w:t>
            </w:r>
            <w:r w:rsidRPr="006F6823">
              <w:rPr>
                <w:rFonts w:ascii="Calibri" w:hAnsi="Calibri" w:cs="Arial"/>
                <w:b/>
                <w:sz w:val="22"/>
                <w:szCs w:val="22"/>
              </w:rPr>
              <w:t>Assessment of Progress Form</w:t>
            </w:r>
            <w:r w:rsidRPr="00E553D7">
              <w:rPr>
                <w:rFonts w:ascii="Calibri" w:hAnsi="Calibri" w:cs="Arial"/>
                <w:sz w:val="22"/>
                <w:szCs w:val="22"/>
              </w:rPr>
              <w:t xml:space="preserve">: discuss the grades with your RPT ready for the </w:t>
            </w:r>
            <w:r>
              <w:rPr>
                <w:rFonts w:ascii="Calibri" w:hAnsi="Calibri" w:cs="Arial"/>
                <w:sz w:val="22"/>
                <w:szCs w:val="22"/>
              </w:rPr>
              <w:t>Final Progress Review</w:t>
            </w:r>
            <w:r w:rsidRPr="00E553D7">
              <w:rPr>
                <w:rFonts w:ascii="Calibri" w:hAnsi="Calibri" w:cs="Arial"/>
                <w:sz w:val="22"/>
                <w:szCs w:val="22"/>
              </w:rPr>
              <w:t xml:space="preserve"> meeting. (</w:t>
            </w:r>
            <w:r w:rsidRPr="00F73AE1">
              <w:rPr>
                <w:rFonts w:ascii="Calibri" w:hAnsi="Calibri" w:cs="Arial"/>
                <w:sz w:val="22"/>
                <w:szCs w:val="22"/>
              </w:rPr>
              <w:t xml:space="preserve">See </w:t>
            </w:r>
            <w:r w:rsidR="008E0E2F">
              <w:rPr>
                <w:rFonts w:ascii="Calibri" w:hAnsi="Calibri" w:cs="Arial"/>
                <w:sz w:val="22"/>
                <w:szCs w:val="22"/>
              </w:rPr>
              <w:t xml:space="preserve">page 20 </w:t>
            </w:r>
            <w:r w:rsidRPr="00EF2333">
              <w:rPr>
                <w:rFonts w:ascii="Calibri" w:hAnsi="Calibri" w:cs="Arial"/>
                <w:sz w:val="22"/>
                <w:szCs w:val="22"/>
              </w:rPr>
              <w:t>for</w:t>
            </w:r>
            <w:r w:rsidRPr="00E553D7">
              <w:rPr>
                <w:rFonts w:ascii="Calibri" w:hAnsi="Calibri" w:cs="Arial"/>
                <w:sz w:val="22"/>
                <w:szCs w:val="22"/>
              </w:rPr>
              <w:t xml:space="preserve"> guidance.)</w:t>
            </w:r>
          </w:p>
          <w:p w14:paraId="002A9492" w14:textId="77777777" w:rsidR="003D16ED" w:rsidRPr="00E553D7" w:rsidRDefault="003D16ED" w:rsidP="003D16ED">
            <w:pPr>
              <w:rPr>
                <w:rFonts w:ascii="Calibri" w:hAnsi="Calibri" w:cs="Arial"/>
                <w:sz w:val="22"/>
                <w:szCs w:val="22"/>
              </w:rPr>
            </w:pPr>
          </w:p>
        </w:tc>
        <w:tc>
          <w:tcPr>
            <w:tcW w:w="956" w:type="dxa"/>
            <w:shd w:val="clear" w:color="auto" w:fill="auto"/>
          </w:tcPr>
          <w:p w14:paraId="7C925451" w14:textId="77777777" w:rsidR="003D16ED" w:rsidRPr="00E553D7" w:rsidRDefault="003D16ED" w:rsidP="003D16ED">
            <w:pPr>
              <w:rPr>
                <w:rFonts w:ascii="Calibri" w:hAnsi="Calibri"/>
                <w:bCs/>
                <w:sz w:val="22"/>
                <w:szCs w:val="22"/>
              </w:rPr>
            </w:pPr>
          </w:p>
        </w:tc>
      </w:tr>
      <w:tr w:rsidR="003D16ED" w:rsidRPr="00E553D7" w14:paraId="76B46B55" w14:textId="77777777" w:rsidTr="000B5396">
        <w:tc>
          <w:tcPr>
            <w:tcW w:w="817" w:type="dxa"/>
            <w:shd w:val="clear" w:color="auto" w:fill="auto"/>
          </w:tcPr>
          <w:p w14:paraId="2F2A6506" w14:textId="77777777" w:rsidR="003D16ED" w:rsidRPr="00E553D7" w:rsidRDefault="003D16ED" w:rsidP="003D16ED">
            <w:pPr>
              <w:rPr>
                <w:rFonts w:ascii="Calibri" w:hAnsi="Calibri"/>
                <w:bCs/>
                <w:sz w:val="22"/>
                <w:szCs w:val="22"/>
              </w:rPr>
            </w:pPr>
            <w:r w:rsidRPr="00E553D7">
              <w:rPr>
                <w:rFonts w:ascii="Calibri" w:hAnsi="Calibri"/>
                <w:bCs/>
                <w:sz w:val="22"/>
                <w:szCs w:val="22"/>
              </w:rPr>
              <w:t>5.</w:t>
            </w:r>
          </w:p>
        </w:tc>
        <w:tc>
          <w:tcPr>
            <w:tcW w:w="7513" w:type="dxa"/>
            <w:shd w:val="clear" w:color="auto" w:fill="auto"/>
          </w:tcPr>
          <w:p w14:paraId="087271FF" w14:textId="10BDBF6D" w:rsidR="003D16ED" w:rsidRPr="00E553D7" w:rsidRDefault="003D16ED" w:rsidP="003D16ED">
            <w:pPr>
              <w:rPr>
                <w:rFonts w:ascii="Calibri" w:hAnsi="Calibri" w:cs="Arial"/>
                <w:sz w:val="22"/>
                <w:szCs w:val="22"/>
              </w:rPr>
            </w:pPr>
            <w:r w:rsidRPr="00E553D7">
              <w:rPr>
                <w:rFonts w:ascii="Calibri" w:hAnsi="Calibri" w:cs="Arial"/>
                <w:sz w:val="22"/>
                <w:szCs w:val="22"/>
              </w:rPr>
              <w:t xml:space="preserve">Attend the </w:t>
            </w:r>
            <w:r>
              <w:rPr>
                <w:rFonts w:ascii="Calibri" w:hAnsi="Calibri" w:cs="Arial"/>
                <w:sz w:val="22"/>
                <w:szCs w:val="22"/>
              </w:rPr>
              <w:t>Final Progress Review</w:t>
            </w:r>
            <w:r w:rsidRPr="00E553D7">
              <w:rPr>
                <w:rFonts w:ascii="Calibri" w:hAnsi="Calibri" w:cs="Arial"/>
                <w:sz w:val="22"/>
                <w:szCs w:val="22"/>
              </w:rPr>
              <w:t xml:space="preserve"> meeting</w:t>
            </w:r>
            <w:r>
              <w:rPr>
                <w:rFonts w:ascii="Calibri" w:hAnsi="Calibri" w:cs="Arial"/>
                <w:sz w:val="22"/>
                <w:szCs w:val="22"/>
              </w:rPr>
              <w:t xml:space="preserve"> (online)</w:t>
            </w:r>
            <w:r w:rsidRPr="00E553D7">
              <w:rPr>
                <w:rFonts w:ascii="Calibri" w:hAnsi="Calibri" w:cs="Arial"/>
                <w:sz w:val="22"/>
                <w:szCs w:val="22"/>
              </w:rPr>
              <w:t>, as arranged with the Supervising Tutor</w:t>
            </w:r>
            <w:r>
              <w:rPr>
                <w:rFonts w:ascii="Calibri" w:hAnsi="Calibri" w:cs="Arial"/>
                <w:sz w:val="22"/>
                <w:szCs w:val="22"/>
              </w:rPr>
              <w:t>.</w:t>
            </w:r>
          </w:p>
          <w:p w14:paraId="298BFCCF" w14:textId="77777777" w:rsidR="003D16ED" w:rsidRPr="00E553D7" w:rsidRDefault="003D16ED" w:rsidP="003D16ED">
            <w:pPr>
              <w:rPr>
                <w:rFonts w:ascii="Calibri" w:hAnsi="Calibri" w:cs="Arial"/>
                <w:sz w:val="22"/>
                <w:szCs w:val="22"/>
              </w:rPr>
            </w:pPr>
          </w:p>
        </w:tc>
        <w:tc>
          <w:tcPr>
            <w:tcW w:w="956" w:type="dxa"/>
            <w:shd w:val="clear" w:color="auto" w:fill="auto"/>
          </w:tcPr>
          <w:p w14:paraId="7A6E5B60" w14:textId="77777777" w:rsidR="003D16ED" w:rsidRPr="00E553D7" w:rsidRDefault="003D16ED" w:rsidP="003D16ED">
            <w:pPr>
              <w:rPr>
                <w:rFonts w:ascii="Calibri" w:hAnsi="Calibri"/>
                <w:bCs/>
                <w:sz w:val="22"/>
                <w:szCs w:val="22"/>
              </w:rPr>
            </w:pPr>
          </w:p>
        </w:tc>
      </w:tr>
      <w:tr w:rsidR="003D16ED" w:rsidRPr="00E553D7" w14:paraId="5BC02B4C" w14:textId="77777777" w:rsidTr="000B5396">
        <w:tc>
          <w:tcPr>
            <w:tcW w:w="817" w:type="dxa"/>
            <w:shd w:val="clear" w:color="auto" w:fill="auto"/>
          </w:tcPr>
          <w:p w14:paraId="028686A8" w14:textId="77777777" w:rsidR="003D16ED" w:rsidRPr="00E553D7" w:rsidRDefault="003D16ED" w:rsidP="003D16ED">
            <w:pPr>
              <w:rPr>
                <w:rFonts w:ascii="Calibri" w:hAnsi="Calibri"/>
                <w:bCs/>
                <w:sz w:val="22"/>
                <w:szCs w:val="22"/>
              </w:rPr>
            </w:pPr>
            <w:r w:rsidRPr="00E553D7">
              <w:rPr>
                <w:rFonts w:ascii="Calibri" w:hAnsi="Calibri"/>
                <w:bCs/>
                <w:sz w:val="22"/>
                <w:szCs w:val="22"/>
              </w:rPr>
              <w:lastRenderedPageBreak/>
              <w:t>7.</w:t>
            </w:r>
          </w:p>
        </w:tc>
        <w:tc>
          <w:tcPr>
            <w:tcW w:w="7513" w:type="dxa"/>
            <w:shd w:val="clear" w:color="auto" w:fill="auto"/>
          </w:tcPr>
          <w:p w14:paraId="7DE8885C" w14:textId="69F6260E" w:rsidR="003D16ED" w:rsidRDefault="003D16ED" w:rsidP="003D16ED">
            <w:pPr>
              <w:rPr>
                <w:rFonts w:ascii="Calibri" w:hAnsi="Calibri" w:cs="Arial"/>
                <w:b/>
                <w:sz w:val="22"/>
                <w:szCs w:val="22"/>
              </w:rPr>
            </w:pPr>
            <w:r w:rsidRPr="00E553D7">
              <w:rPr>
                <w:rFonts w:ascii="Calibri" w:hAnsi="Calibri" w:cs="Arial"/>
                <w:b/>
                <w:sz w:val="22"/>
                <w:szCs w:val="22"/>
              </w:rPr>
              <w:t xml:space="preserve">Email the Assessment of Progress form to us </w:t>
            </w:r>
            <w:r>
              <w:rPr>
                <w:rFonts w:ascii="Calibri" w:hAnsi="Calibri" w:cs="Arial"/>
                <w:b/>
                <w:sz w:val="22"/>
                <w:szCs w:val="22"/>
              </w:rPr>
              <w:t xml:space="preserve">by Friday </w:t>
            </w:r>
            <w:r w:rsidR="00A15C20">
              <w:rPr>
                <w:rFonts w:ascii="Calibri" w:hAnsi="Calibri" w:cs="Arial"/>
                <w:b/>
                <w:sz w:val="22"/>
                <w:szCs w:val="22"/>
              </w:rPr>
              <w:t>28</w:t>
            </w:r>
            <w:r w:rsidR="00A15C20" w:rsidRPr="00A15C20">
              <w:rPr>
                <w:rFonts w:ascii="Calibri" w:hAnsi="Calibri" w:cs="Arial"/>
                <w:b/>
                <w:sz w:val="22"/>
                <w:szCs w:val="22"/>
                <w:vertAlign w:val="superscript"/>
              </w:rPr>
              <w:t>th</w:t>
            </w:r>
            <w:r w:rsidR="00A15C20">
              <w:rPr>
                <w:rFonts w:ascii="Calibri" w:hAnsi="Calibri" w:cs="Arial"/>
                <w:b/>
                <w:sz w:val="22"/>
                <w:szCs w:val="22"/>
              </w:rPr>
              <w:t xml:space="preserve"> </w:t>
            </w:r>
            <w:r>
              <w:rPr>
                <w:rFonts w:ascii="Calibri" w:hAnsi="Calibri" w:cs="Arial"/>
                <w:b/>
                <w:sz w:val="22"/>
                <w:szCs w:val="22"/>
              </w:rPr>
              <w:t>March* (</w:t>
            </w:r>
            <w:hyperlink r:id="rId12" w:history="1">
              <w:r w:rsidRPr="0070401D">
                <w:rPr>
                  <w:rStyle w:val="Hyperlink"/>
                  <w:rFonts w:ascii="Calibri" w:hAnsi="Calibri" w:cs="Arial"/>
                  <w:b/>
                  <w:sz w:val="18"/>
                  <w:szCs w:val="18"/>
                </w:rPr>
                <w:t>primarypartnership@reading.ac.uk</w:t>
              </w:r>
            </w:hyperlink>
            <w:r>
              <w:rPr>
                <w:rFonts w:ascii="Calibri" w:hAnsi="Calibri" w:cs="Arial"/>
                <w:b/>
                <w:sz w:val="22"/>
                <w:szCs w:val="22"/>
              </w:rPr>
              <w:t xml:space="preserve"> ).</w:t>
            </w:r>
            <w:r w:rsidRPr="00E553D7">
              <w:rPr>
                <w:rFonts w:ascii="Calibri" w:hAnsi="Calibri" w:cs="Arial"/>
                <w:b/>
                <w:sz w:val="22"/>
                <w:szCs w:val="22"/>
              </w:rPr>
              <w:t xml:space="preserve"> Please cc the Supervising Tutor and RPT into this email.</w:t>
            </w:r>
          </w:p>
          <w:p w14:paraId="7D373BAD" w14:textId="77777777" w:rsidR="003D16ED" w:rsidRPr="00E553D7" w:rsidRDefault="003D16ED" w:rsidP="003D16ED">
            <w:pPr>
              <w:rPr>
                <w:rFonts w:ascii="Calibri" w:hAnsi="Calibri" w:cs="Arial"/>
                <w:sz w:val="22"/>
                <w:szCs w:val="22"/>
              </w:rPr>
            </w:pPr>
          </w:p>
        </w:tc>
        <w:tc>
          <w:tcPr>
            <w:tcW w:w="956" w:type="dxa"/>
            <w:shd w:val="clear" w:color="auto" w:fill="auto"/>
          </w:tcPr>
          <w:p w14:paraId="4AF95F0C" w14:textId="77777777" w:rsidR="003D16ED" w:rsidRPr="00E553D7" w:rsidRDefault="003D16ED" w:rsidP="003D16ED">
            <w:pPr>
              <w:rPr>
                <w:rFonts w:ascii="Calibri" w:hAnsi="Calibri"/>
                <w:bCs/>
                <w:sz w:val="22"/>
                <w:szCs w:val="22"/>
              </w:rPr>
            </w:pPr>
          </w:p>
        </w:tc>
      </w:tr>
      <w:tr w:rsidR="003D16ED" w:rsidRPr="00E553D7" w14:paraId="39A3487E" w14:textId="77777777" w:rsidTr="000B5396">
        <w:tc>
          <w:tcPr>
            <w:tcW w:w="817" w:type="dxa"/>
            <w:shd w:val="clear" w:color="auto" w:fill="auto"/>
          </w:tcPr>
          <w:p w14:paraId="7649D793" w14:textId="77777777" w:rsidR="003D16ED" w:rsidRPr="00E553D7" w:rsidRDefault="003D16ED" w:rsidP="003D16ED">
            <w:pPr>
              <w:rPr>
                <w:rFonts w:ascii="Calibri" w:hAnsi="Calibri"/>
                <w:bCs/>
                <w:sz w:val="22"/>
                <w:szCs w:val="22"/>
              </w:rPr>
            </w:pPr>
            <w:r w:rsidRPr="00E553D7">
              <w:rPr>
                <w:rFonts w:ascii="Calibri" w:hAnsi="Calibri"/>
                <w:bCs/>
                <w:sz w:val="22"/>
                <w:szCs w:val="22"/>
              </w:rPr>
              <w:t>8.</w:t>
            </w:r>
          </w:p>
        </w:tc>
        <w:tc>
          <w:tcPr>
            <w:tcW w:w="7513" w:type="dxa"/>
            <w:shd w:val="clear" w:color="auto" w:fill="auto"/>
          </w:tcPr>
          <w:p w14:paraId="09E021DC" w14:textId="6D104E3C" w:rsidR="003D16ED" w:rsidRDefault="003D16ED" w:rsidP="003D16ED">
            <w:pPr>
              <w:rPr>
                <w:rFonts w:ascii="Calibri" w:hAnsi="Calibri" w:cs="Arial"/>
                <w:sz w:val="22"/>
                <w:szCs w:val="22"/>
              </w:rPr>
            </w:pPr>
            <w:r>
              <w:rPr>
                <w:rFonts w:ascii="Calibri" w:hAnsi="Calibri" w:cs="Arial"/>
                <w:sz w:val="22"/>
                <w:szCs w:val="22"/>
              </w:rPr>
              <w:t>Check the RPT’s</w:t>
            </w:r>
            <w:r w:rsidRPr="00E553D7">
              <w:rPr>
                <w:rFonts w:ascii="Calibri" w:hAnsi="Calibri" w:cs="Arial"/>
                <w:sz w:val="22"/>
                <w:szCs w:val="22"/>
              </w:rPr>
              <w:t xml:space="preserve"> Attendance </w:t>
            </w:r>
            <w:r>
              <w:rPr>
                <w:rFonts w:ascii="Calibri" w:hAnsi="Calibri" w:cs="Arial"/>
                <w:sz w:val="22"/>
                <w:szCs w:val="22"/>
              </w:rPr>
              <w:t>Tracker</w:t>
            </w:r>
            <w:r w:rsidRPr="00E553D7">
              <w:rPr>
                <w:rFonts w:ascii="Calibri" w:hAnsi="Calibri" w:cs="Arial"/>
                <w:sz w:val="22"/>
                <w:szCs w:val="22"/>
              </w:rPr>
              <w:t xml:space="preserve"> in the </w:t>
            </w:r>
            <w:r>
              <w:rPr>
                <w:rFonts w:ascii="Calibri" w:hAnsi="Calibri" w:cs="Arial"/>
                <w:sz w:val="22"/>
                <w:szCs w:val="22"/>
              </w:rPr>
              <w:t>e-portfolio is correct.</w:t>
            </w:r>
          </w:p>
          <w:p w14:paraId="767FA758" w14:textId="77777777" w:rsidR="003D16ED" w:rsidRPr="00E553D7" w:rsidRDefault="003D16ED" w:rsidP="003D16ED">
            <w:pPr>
              <w:rPr>
                <w:rFonts w:ascii="Calibri" w:hAnsi="Calibri" w:cs="Arial"/>
                <w:sz w:val="22"/>
                <w:szCs w:val="22"/>
              </w:rPr>
            </w:pPr>
          </w:p>
        </w:tc>
        <w:tc>
          <w:tcPr>
            <w:tcW w:w="956" w:type="dxa"/>
            <w:shd w:val="clear" w:color="auto" w:fill="auto"/>
          </w:tcPr>
          <w:p w14:paraId="1A43E48A" w14:textId="77777777" w:rsidR="003D16ED" w:rsidRPr="00E553D7" w:rsidRDefault="003D16ED" w:rsidP="003D16ED">
            <w:pPr>
              <w:rPr>
                <w:rFonts w:ascii="Calibri" w:hAnsi="Calibri"/>
                <w:bCs/>
                <w:sz w:val="22"/>
                <w:szCs w:val="22"/>
              </w:rPr>
            </w:pPr>
          </w:p>
        </w:tc>
      </w:tr>
    </w:tbl>
    <w:p w14:paraId="4820D2C1" w14:textId="77777777" w:rsidR="00842D2E" w:rsidRPr="00E553D7" w:rsidRDefault="00842D2E" w:rsidP="00103E09">
      <w:pPr>
        <w:rPr>
          <w:rFonts w:ascii="Calibri" w:hAnsi="Calibri"/>
          <w:b/>
          <w:bCs/>
          <w:sz w:val="28"/>
          <w:szCs w:val="22"/>
        </w:rPr>
      </w:pPr>
    </w:p>
    <w:p w14:paraId="2E420CCF" w14:textId="77777777" w:rsidR="00842D2E" w:rsidRPr="00E553D7" w:rsidRDefault="00842D2E" w:rsidP="00103E09">
      <w:pPr>
        <w:rPr>
          <w:rFonts w:ascii="Calibri" w:hAnsi="Calibri"/>
          <w:b/>
          <w:bCs/>
          <w:sz w:val="28"/>
          <w:szCs w:val="22"/>
        </w:rPr>
      </w:pPr>
    </w:p>
    <w:p w14:paraId="1EF1EB2C" w14:textId="16672335" w:rsidR="00FF744C" w:rsidRPr="00913D8A" w:rsidRDefault="00D87D63" w:rsidP="00103E09">
      <w:pPr>
        <w:rPr>
          <w:rFonts w:ascii="Calibri" w:hAnsi="Calibri"/>
          <w:bCs/>
          <w:sz w:val="28"/>
          <w:szCs w:val="22"/>
        </w:rPr>
      </w:pPr>
      <w:r>
        <w:rPr>
          <w:rFonts w:ascii="Calibri" w:hAnsi="Calibri"/>
          <w:b/>
          <w:bCs/>
          <w:sz w:val="28"/>
          <w:szCs w:val="22"/>
        </w:rPr>
        <w:t xml:space="preserve">Further Guidance </w:t>
      </w:r>
    </w:p>
    <w:p w14:paraId="1B9B9D43" w14:textId="5A3CAD61" w:rsidR="00F719E6" w:rsidRDefault="00F719E6" w:rsidP="008142D9">
      <w:pPr>
        <w:rPr>
          <w:rFonts w:ascii="Calibri" w:hAnsi="Calibri"/>
          <w:b/>
          <w:bCs/>
          <w:sz w:val="22"/>
          <w:szCs w:val="22"/>
        </w:rPr>
      </w:pPr>
    </w:p>
    <w:p w14:paraId="64D448D0" w14:textId="77777777" w:rsidR="00F719E6" w:rsidRDefault="00F719E6" w:rsidP="008142D9">
      <w:pPr>
        <w:rPr>
          <w:rFonts w:ascii="Calibri" w:hAnsi="Calibri"/>
          <w:b/>
          <w:bCs/>
          <w:sz w:val="22"/>
          <w:szCs w:val="22"/>
        </w:rPr>
      </w:pPr>
    </w:p>
    <w:p w14:paraId="41D7B447" w14:textId="72E70CD9" w:rsidR="008142D9" w:rsidRDefault="005C3867" w:rsidP="008142D9">
      <w:pPr>
        <w:rPr>
          <w:rFonts w:ascii="Calibri" w:hAnsi="Calibri"/>
          <w:b/>
          <w:bCs/>
          <w:sz w:val="22"/>
          <w:szCs w:val="22"/>
        </w:rPr>
      </w:pPr>
      <w:r>
        <w:rPr>
          <w:rFonts w:ascii="Calibri" w:hAnsi="Calibri"/>
          <w:b/>
          <w:bCs/>
          <w:sz w:val="22"/>
          <w:szCs w:val="22"/>
        </w:rPr>
        <w:t>The Mentor Hub</w:t>
      </w:r>
    </w:p>
    <w:p w14:paraId="24EEF8DB" w14:textId="77777777" w:rsidR="00EC3343" w:rsidRPr="00E553D7" w:rsidRDefault="00EC3343" w:rsidP="008142D9">
      <w:pPr>
        <w:rPr>
          <w:rFonts w:ascii="Calibri" w:hAnsi="Calibri"/>
          <w:b/>
          <w:sz w:val="22"/>
          <w:szCs w:val="22"/>
        </w:rPr>
      </w:pPr>
    </w:p>
    <w:p w14:paraId="77AEB539" w14:textId="42C6C7D8" w:rsidR="005C3867" w:rsidRDefault="005C3867" w:rsidP="00A247A9">
      <w:pPr>
        <w:rPr>
          <w:rFonts w:ascii="Calibri" w:hAnsi="Calibri"/>
          <w:sz w:val="22"/>
          <w:szCs w:val="22"/>
        </w:rPr>
      </w:pPr>
      <w:r>
        <w:rPr>
          <w:rFonts w:ascii="Calibri" w:hAnsi="Calibri"/>
          <w:sz w:val="22"/>
          <w:szCs w:val="22"/>
        </w:rPr>
        <w:t xml:space="preserve">The </w:t>
      </w:r>
      <w:r w:rsidR="00B610FC">
        <w:rPr>
          <w:rFonts w:ascii="Calibri" w:hAnsi="Calibri"/>
          <w:sz w:val="22"/>
          <w:szCs w:val="22"/>
        </w:rPr>
        <w:t>UoR</w:t>
      </w:r>
      <w:r>
        <w:rPr>
          <w:rFonts w:ascii="Calibri" w:hAnsi="Calibri"/>
          <w:sz w:val="22"/>
          <w:szCs w:val="22"/>
        </w:rPr>
        <w:t xml:space="preserve"> ITT Mentor Hub </w:t>
      </w:r>
      <w:r w:rsidR="00B610FC">
        <w:rPr>
          <w:rFonts w:ascii="Calibri" w:hAnsi="Calibri"/>
          <w:sz w:val="22"/>
          <w:szCs w:val="22"/>
        </w:rPr>
        <w:t xml:space="preserve">is an online space where training materials and placement documents </w:t>
      </w:r>
      <w:r w:rsidR="002A027C">
        <w:rPr>
          <w:rFonts w:ascii="Calibri" w:hAnsi="Calibri"/>
          <w:sz w:val="22"/>
          <w:szCs w:val="22"/>
        </w:rPr>
        <w:t xml:space="preserve">are available </w:t>
      </w:r>
      <w:r w:rsidR="00152F86">
        <w:rPr>
          <w:rFonts w:ascii="Calibri" w:hAnsi="Calibri"/>
          <w:sz w:val="22"/>
          <w:szCs w:val="22"/>
        </w:rPr>
        <w:t>for our mentors on all of our Initial Teacher Training courses</w:t>
      </w:r>
      <w:r w:rsidR="002A027C">
        <w:rPr>
          <w:rFonts w:ascii="Calibri" w:hAnsi="Calibri"/>
          <w:sz w:val="22"/>
          <w:szCs w:val="22"/>
        </w:rPr>
        <w:t xml:space="preserve">. The link to the BA Ed homepage is </w:t>
      </w:r>
      <w:r w:rsidR="00E11CA7">
        <w:rPr>
          <w:rFonts w:ascii="Calibri" w:hAnsi="Calibri"/>
          <w:sz w:val="22"/>
          <w:szCs w:val="22"/>
        </w:rPr>
        <w:t xml:space="preserve"> You do not need any password or log in details for it. </w:t>
      </w:r>
    </w:p>
    <w:p w14:paraId="59EFD291" w14:textId="77777777" w:rsidR="00E11CA7" w:rsidRDefault="00E11CA7" w:rsidP="00A247A9">
      <w:pPr>
        <w:rPr>
          <w:rFonts w:ascii="Calibri" w:hAnsi="Calibri"/>
          <w:sz w:val="22"/>
          <w:szCs w:val="22"/>
        </w:rPr>
      </w:pPr>
    </w:p>
    <w:p w14:paraId="596B30A7" w14:textId="21860AAB" w:rsidR="00125AF1" w:rsidRPr="00735A98" w:rsidRDefault="00E11CA7" w:rsidP="008142D9">
      <w:pPr>
        <w:rPr>
          <w:rFonts w:ascii="Calibri" w:hAnsi="Calibri"/>
          <w:sz w:val="22"/>
          <w:szCs w:val="22"/>
        </w:rPr>
      </w:pPr>
      <w:r>
        <w:rPr>
          <w:rFonts w:ascii="Calibri" w:hAnsi="Calibri"/>
          <w:sz w:val="22"/>
          <w:szCs w:val="22"/>
        </w:rPr>
        <w:t xml:space="preserve">You will need to use it regularly, so we suggest you bookmark it. There is a Year 3 </w:t>
      </w:r>
      <w:r w:rsidR="002F691F">
        <w:rPr>
          <w:rFonts w:ascii="Calibri" w:hAnsi="Calibri"/>
          <w:sz w:val="22"/>
          <w:szCs w:val="22"/>
        </w:rPr>
        <w:t xml:space="preserve">Mentor Curriculum page where all recordings, screencasts and materials will be placed </w:t>
      </w:r>
      <w:r w:rsidR="00735A98">
        <w:rPr>
          <w:rFonts w:ascii="Calibri" w:hAnsi="Calibri"/>
          <w:sz w:val="22"/>
          <w:szCs w:val="22"/>
        </w:rPr>
        <w:t>that relate to your training. The other relevant page for you is the BA Ed Placement Documentation page, where you can download any handbooks, pro-formas or other paperwork.</w:t>
      </w:r>
    </w:p>
    <w:p w14:paraId="53DECA77" w14:textId="77777777" w:rsidR="00F73AE1" w:rsidRDefault="00F73AE1" w:rsidP="008142D9">
      <w:pPr>
        <w:rPr>
          <w:rFonts w:ascii="Calibri" w:hAnsi="Calibri"/>
          <w:b/>
          <w:bCs/>
          <w:sz w:val="22"/>
          <w:szCs w:val="22"/>
        </w:rPr>
      </w:pPr>
    </w:p>
    <w:p w14:paraId="4D6C3DD2" w14:textId="77777777" w:rsidR="000825FC" w:rsidRPr="006102F8" w:rsidRDefault="000825FC" w:rsidP="008142D9">
      <w:pPr>
        <w:rPr>
          <w:rFonts w:ascii="Calibri" w:hAnsi="Calibri"/>
          <w:b/>
          <w:bCs/>
          <w:sz w:val="22"/>
          <w:szCs w:val="22"/>
        </w:rPr>
      </w:pPr>
    </w:p>
    <w:p w14:paraId="250A2860" w14:textId="1DB7E7D8" w:rsidR="008142D9" w:rsidRDefault="00431E6A" w:rsidP="008142D9">
      <w:pPr>
        <w:rPr>
          <w:rFonts w:ascii="Calibri" w:hAnsi="Calibri"/>
          <w:b/>
          <w:bCs/>
          <w:sz w:val="22"/>
          <w:szCs w:val="22"/>
        </w:rPr>
      </w:pPr>
      <w:r>
        <w:rPr>
          <w:rFonts w:ascii="Calibri" w:hAnsi="Calibri"/>
          <w:b/>
          <w:bCs/>
          <w:sz w:val="22"/>
          <w:szCs w:val="22"/>
        </w:rPr>
        <w:t>Mentor</w:t>
      </w:r>
      <w:r w:rsidR="008142D9" w:rsidRPr="00E553D7">
        <w:rPr>
          <w:rFonts w:ascii="Calibri" w:hAnsi="Calibri"/>
          <w:b/>
          <w:bCs/>
          <w:sz w:val="22"/>
          <w:szCs w:val="22"/>
        </w:rPr>
        <w:t xml:space="preserve"> Training</w:t>
      </w:r>
    </w:p>
    <w:p w14:paraId="3346117A" w14:textId="77777777" w:rsidR="005D0485" w:rsidRPr="00E553D7" w:rsidRDefault="005D0485" w:rsidP="008142D9">
      <w:pPr>
        <w:rPr>
          <w:rFonts w:ascii="Calibri" w:hAnsi="Calibri"/>
          <w:sz w:val="22"/>
          <w:szCs w:val="22"/>
        </w:rPr>
      </w:pPr>
    </w:p>
    <w:p w14:paraId="11BBA8FE" w14:textId="75126942" w:rsidR="008142D9" w:rsidRDefault="00431E6A" w:rsidP="008142D9">
      <w:pPr>
        <w:rPr>
          <w:rFonts w:ascii="Calibri" w:hAnsi="Calibri"/>
          <w:sz w:val="22"/>
          <w:szCs w:val="22"/>
        </w:rPr>
      </w:pPr>
      <w:r>
        <w:rPr>
          <w:rFonts w:ascii="Calibri" w:hAnsi="Calibri"/>
          <w:sz w:val="22"/>
          <w:szCs w:val="22"/>
        </w:rPr>
        <w:t xml:space="preserve">Mentor </w:t>
      </w:r>
      <w:r w:rsidR="008142D9" w:rsidRPr="00E553D7">
        <w:rPr>
          <w:rFonts w:ascii="Calibri" w:hAnsi="Calibri"/>
          <w:sz w:val="22"/>
          <w:szCs w:val="22"/>
        </w:rPr>
        <w:t xml:space="preserve">Training </w:t>
      </w:r>
      <w:r w:rsidR="004D6C59">
        <w:rPr>
          <w:rFonts w:ascii="Calibri" w:hAnsi="Calibri"/>
          <w:sz w:val="22"/>
          <w:szCs w:val="22"/>
        </w:rPr>
        <w:t xml:space="preserve">for Year 3 mentors involves two 1-hour live sessions, as well as three videos to watch </w:t>
      </w:r>
      <w:r w:rsidR="00741D0D">
        <w:rPr>
          <w:rFonts w:ascii="Calibri" w:hAnsi="Calibri"/>
          <w:sz w:val="22"/>
          <w:szCs w:val="22"/>
        </w:rPr>
        <w:t>over the course of December and January. The Tutor Visit to the RPT also counts as part of your training</w:t>
      </w:r>
      <w:r w:rsidR="005D0485">
        <w:rPr>
          <w:rFonts w:ascii="Calibri" w:hAnsi="Calibri"/>
          <w:sz w:val="22"/>
          <w:szCs w:val="22"/>
        </w:rPr>
        <w:t>.</w:t>
      </w:r>
      <w:r w:rsidR="008142D9" w:rsidRPr="00E553D7">
        <w:rPr>
          <w:rFonts w:ascii="Calibri" w:hAnsi="Calibri"/>
          <w:sz w:val="22"/>
          <w:szCs w:val="22"/>
        </w:rPr>
        <w:t xml:space="preserve"> </w:t>
      </w:r>
      <w:r w:rsidR="005D0485">
        <w:rPr>
          <w:rFonts w:ascii="Calibri" w:hAnsi="Calibri"/>
          <w:sz w:val="22"/>
          <w:szCs w:val="22"/>
          <w:u w:val="single"/>
        </w:rPr>
        <w:t xml:space="preserve">Your </w:t>
      </w:r>
      <w:r w:rsidR="00741D0D">
        <w:rPr>
          <w:rFonts w:ascii="Calibri" w:hAnsi="Calibri"/>
          <w:sz w:val="22"/>
          <w:szCs w:val="22"/>
          <w:u w:val="single"/>
        </w:rPr>
        <w:t>engagement with the materials is expected</w:t>
      </w:r>
      <w:r w:rsidR="005D0485">
        <w:rPr>
          <w:rFonts w:ascii="Calibri" w:hAnsi="Calibri"/>
          <w:sz w:val="22"/>
          <w:szCs w:val="22"/>
          <w:u w:val="single"/>
        </w:rPr>
        <w:t>.</w:t>
      </w:r>
    </w:p>
    <w:p w14:paraId="30F409F2" w14:textId="77777777" w:rsidR="002E1C90" w:rsidRDefault="002E1C90" w:rsidP="008142D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2939"/>
        <w:gridCol w:w="2254"/>
      </w:tblGrid>
      <w:tr w:rsidR="00000000" w14:paraId="1CCC0061" w14:textId="77777777">
        <w:tc>
          <w:tcPr>
            <w:tcW w:w="2547" w:type="dxa"/>
            <w:shd w:val="clear" w:color="auto" w:fill="BDD6EE"/>
          </w:tcPr>
          <w:p w14:paraId="54D72099" w14:textId="77777777" w:rsidR="001E7683" w:rsidRDefault="001E7683" w:rsidP="001F5380">
            <w:pPr>
              <w:rPr>
                <w:rFonts w:ascii="Calibri" w:hAnsi="Calibri" w:cs="Calibri"/>
                <w:b/>
                <w:bCs/>
              </w:rPr>
            </w:pPr>
            <w:r>
              <w:rPr>
                <w:rFonts w:ascii="Calibri" w:hAnsi="Calibri" w:cs="Calibri"/>
                <w:b/>
                <w:bCs/>
              </w:rPr>
              <w:t>Date</w:t>
            </w:r>
          </w:p>
        </w:tc>
        <w:tc>
          <w:tcPr>
            <w:tcW w:w="1276" w:type="dxa"/>
            <w:shd w:val="clear" w:color="auto" w:fill="BDD6EE"/>
          </w:tcPr>
          <w:p w14:paraId="5C0A7EF2" w14:textId="77777777" w:rsidR="001E7683" w:rsidRDefault="001E7683" w:rsidP="001F5380">
            <w:pPr>
              <w:rPr>
                <w:rFonts w:ascii="Calibri" w:hAnsi="Calibri" w:cs="Calibri"/>
                <w:b/>
                <w:bCs/>
              </w:rPr>
            </w:pPr>
            <w:r>
              <w:rPr>
                <w:rFonts w:ascii="Calibri" w:hAnsi="Calibri" w:cs="Calibri"/>
                <w:b/>
                <w:bCs/>
              </w:rPr>
              <w:t>Duration</w:t>
            </w:r>
          </w:p>
        </w:tc>
        <w:tc>
          <w:tcPr>
            <w:tcW w:w="2939" w:type="dxa"/>
            <w:shd w:val="clear" w:color="auto" w:fill="BDD6EE"/>
          </w:tcPr>
          <w:p w14:paraId="19B5034D" w14:textId="77777777" w:rsidR="001E7683" w:rsidRDefault="001E7683" w:rsidP="001F5380">
            <w:pPr>
              <w:rPr>
                <w:rFonts w:ascii="Calibri" w:hAnsi="Calibri" w:cs="Calibri"/>
                <w:b/>
                <w:bCs/>
              </w:rPr>
            </w:pPr>
            <w:r>
              <w:rPr>
                <w:rFonts w:ascii="Calibri" w:hAnsi="Calibri" w:cs="Calibri"/>
                <w:b/>
                <w:bCs/>
              </w:rPr>
              <w:t>Content</w:t>
            </w:r>
          </w:p>
        </w:tc>
        <w:tc>
          <w:tcPr>
            <w:tcW w:w="2254" w:type="dxa"/>
            <w:shd w:val="clear" w:color="auto" w:fill="BDD6EE"/>
          </w:tcPr>
          <w:p w14:paraId="504C5E57" w14:textId="77777777" w:rsidR="001E7683" w:rsidRDefault="001E7683" w:rsidP="001F5380">
            <w:pPr>
              <w:rPr>
                <w:rFonts w:ascii="Calibri" w:hAnsi="Calibri" w:cs="Calibri"/>
                <w:b/>
                <w:bCs/>
              </w:rPr>
            </w:pPr>
            <w:r>
              <w:rPr>
                <w:rFonts w:ascii="Calibri" w:hAnsi="Calibri" w:cs="Calibri"/>
                <w:b/>
                <w:bCs/>
              </w:rPr>
              <w:t>Format</w:t>
            </w:r>
          </w:p>
        </w:tc>
      </w:tr>
      <w:tr w:rsidR="00000000" w14:paraId="2E2E6611" w14:textId="77777777">
        <w:tc>
          <w:tcPr>
            <w:tcW w:w="2547" w:type="dxa"/>
            <w:shd w:val="clear" w:color="auto" w:fill="FFFFCC"/>
          </w:tcPr>
          <w:p w14:paraId="59375BBC" w14:textId="77777777" w:rsidR="001E7683" w:rsidRDefault="001E7683" w:rsidP="001F5380">
            <w:pPr>
              <w:rPr>
                <w:rFonts w:ascii="Calibri" w:hAnsi="Calibri" w:cs="Calibri"/>
              </w:rPr>
            </w:pPr>
            <w:r>
              <w:rPr>
                <w:rFonts w:ascii="Calibri" w:hAnsi="Calibri" w:cs="Calibri"/>
              </w:rPr>
              <w:t>Tuesday 26</w:t>
            </w:r>
            <w:r>
              <w:rPr>
                <w:rFonts w:ascii="Calibri" w:hAnsi="Calibri" w:cs="Calibri"/>
                <w:vertAlign w:val="superscript"/>
              </w:rPr>
              <w:t>th</w:t>
            </w:r>
            <w:r>
              <w:rPr>
                <w:rFonts w:ascii="Calibri" w:hAnsi="Calibri" w:cs="Calibri"/>
              </w:rPr>
              <w:t xml:space="preserve"> November</w:t>
            </w:r>
          </w:p>
        </w:tc>
        <w:tc>
          <w:tcPr>
            <w:tcW w:w="1276" w:type="dxa"/>
            <w:shd w:val="clear" w:color="auto" w:fill="FFFFCC"/>
          </w:tcPr>
          <w:p w14:paraId="3BC7149D" w14:textId="77777777" w:rsidR="001E7683" w:rsidRDefault="001E7683" w:rsidP="001F5380">
            <w:pPr>
              <w:rPr>
                <w:rFonts w:ascii="Calibri" w:hAnsi="Calibri" w:cs="Calibri"/>
              </w:rPr>
            </w:pPr>
            <w:r>
              <w:rPr>
                <w:rFonts w:ascii="Calibri" w:hAnsi="Calibri" w:cs="Calibri"/>
              </w:rPr>
              <w:t>1 hr</w:t>
            </w:r>
          </w:p>
        </w:tc>
        <w:tc>
          <w:tcPr>
            <w:tcW w:w="2939" w:type="dxa"/>
            <w:shd w:val="clear" w:color="auto" w:fill="FFFFCC"/>
          </w:tcPr>
          <w:p w14:paraId="5F6E924A" w14:textId="77777777" w:rsidR="001E7683" w:rsidRDefault="001E7683" w:rsidP="001F5380">
            <w:pPr>
              <w:rPr>
                <w:rFonts w:ascii="Calibri" w:hAnsi="Calibri" w:cs="Calibri"/>
                <w:b/>
                <w:bCs/>
              </w:rPr>
            </w:pPr>
            <w:r>
              <w:rPr>
                <w:rFonts w:ascii="Calibri" w:hAnsi="Calibri" w:cs="Calibri"/>
                <w:b/>
                <w:bCs/>
              </w:rPr>
              <w:t>What is a mentor? Introduction to mentoring</w:t>
            </w:r>
          </w:p>
        </w:tc>
        <w:tc>
          <w:tcPr>
            <w:tcW w:w="2254" w:type="dxa"/>
            <w:shd w:val="clear" w:color="auto" w:fill="FFFFCC"/>
          </w:tcPr>
          <w:p w14:paraId="2FEF171F" w14:textId="77777777" w:rsidR="001E7683" w:rsidRDefault="001E7683" w:rsidP="001F5380">
            <w:pPr>
              <w:rPr>
                <w:rFonts w:ascii="Calibri" w:hAnsi="Calibri" w:cs="Calibri"/>
                <w:color w:val="FF0000"/>
              </w:rPr>
            </w:pPr>
            <w:r>
              <w:rPr>
                <w:rFonts w:ascii="Calibri" w:hAnsi="Calibri" w:cs="Calibri"/>
                <w:color w:val="FF0000"/>
              </w:rPr>
              <w:t>Online live session</w:t>
            </w:r>
          </w:p>
          <w:p w14:paraId="0256CBDE" w14:textId="77777777" w:rsidR="001E7683" w:rsidRDefault="001E7683" w:rsidP="001F5380">
            <w:pPr>
              <w:rPr>
                <w:rFonts w:ascii="Calibri" w:hAnsi="Calibri" w:cs="Calibri"/>
                <w:color w:val="FF0000"/>
              </w:rPr>
            </w:pPr>
            <w:r>
              <w:rPr>
                <w:rFonts w:ascii="Calibri" w:hAnsi="Calibri" w:cs="Calibri"/>
                <w:color w:val="FF0000"/>
              </w:rPr>
              <w:t>4 to 5pm</w:t>
            </w:r>
          </w:p>
          <w:p w14:paraId="56D7C1B0" w14:textId="77777777" w:rsidR="001E7683" w:rsidRDefault="001E7683" w:rsidP="001F5380">
            <w:pPr>
              <w:rPr>
                <w:rFonts w:ascii="Calibri" w:hAnsi="Calibri" w:cs="Calibri"/>
              </w:rPr>
            </w:pPr>
          </w:p>
        </w:tc>
      </w:tr>
      <w:tr w:rsidR="00000000" w14:paraId="65698D77" w14:textId="77777777">
        <w:tc>
          <w:tcPr>
            <w:tcW w:w="2547" w:type="dxa"/>
            <w:shd w:val="clear" w:color="auto" w:fill="FFFFCC"/>
          </w:tcPr>
          <w:p w14:paraId="450E5E96" w14:textId="77777777" w:rsidR="001E7683" w:rsidRDefault="001E7683" w:rsidP="001F5380">
            <w:pPr>
              <w:rPr>
                <w:rFonts w:ascii="Calibri" w:hAnsi="Calibri" w:cs="Calibri"/>
              </w:rPr>
            </w:pPr>
            <w:r>
              <w:rPr>
                <w:rFonts w:ascii="Calibri" w:hAnsi="Calibri" w:cs="Calibri"/>
              </w:rPr>
              <w:t>Released 26</w:t>
            </w:r>
            <w:r>
              <w:rPr>
                <w:rFonts w:ascii="Calibri" w:hAnsi="Calibri" w:cs="Calibri"/>
                <w:vertAlign w:val="superscript"/>
              </w:rPr>
              <w:t>th</w:t>
            </w:r>
            <w:r>
              <w:rPr>
                <w:rFonts w:ascii="Calibri" w:hAnsi="Calibri" w:cs="Calibri"/>
              </w:rPr>
              <w:t xml:space="preserve"> November</w:t>
            </w:r>
          </w:p>
        </w:tc>
        <w:tc>
          <w:tcPr>
            <w:tcW w:w="1276" w:type="dxa"/>
            <w:shd w:val="clear" w:color="auto" w:fill="FFFFCC"/>
          </w:tcPr>
          <w:p w14:paraId="534F741C" w14:textId="77777777" w:rsidR="001E7683" w:rsidRDefault="001E7683" w:rsidP="001F5380">
            <w:pPr>
              <w:rPr>
                <w:rFonts w:ascii="Calibri" w:hAnsi="Calibri" w:cs="Calibri"/>
              </w:rPr>
            </w:pPr>
            <w:r>
              <w:rPr>
                <w:rFonts w:ascii="Calibri" w:hAnsi="Calibri" w:cs="Calibri"/>
              </w:rPr>
              <w:t>1 hr</w:t>
            </w:r>
          </w:p>
        </w:tc>
        <w:tc>
          <w:tcPr>
            <w:tcW w:w="2939" w:type="dxa"/>
            <w:shd w:val="clear" w:color="auto" w:fill="FFFFCC"/>
          </w:tcPr>
          <w:p w14:paraId="2A264B49" w14:textId="77777777" w:rsidR="001E7683" w:rsidRDefault="001E7683" w:rsidP="001F5380">
            <w:pPr>
              <w:rPr>
                <w:rFonts w:ascii="Calibri" w:hAnsi="Calibri" w:cs="Calibri"/>
                <w:b/>
                <w:bCs/>
              </w:rPr>
            </w:pPr>
            <w:r>
              <w:rPr>
                <w:rFonts w:ascii="Calibri" w:hAnsi="Calibri" w:cs="Calibri"/>
                <w:b/>
                <w:bCs/>
              </w:rPr>
              <w:t>Curriculum Familiarisation</w:t>
            </w:r>
          </w:p>
        </w:tc>
        <w:tc>
          <w:tcPr>
            <w:tcW w:w="2254" w:type="dxa"/>
            <w:shd w:val="clear" w:color="auto" w:fill="FFFFCC"/>
          </w:tcPr>
          <w:p w14:paraId="1A2305B1" w14:textId="77777777" w:rsidR="001E7683" w:rsidRDefault="001E7683" w:rsidP="001F5380">
            <w:pPr>
              <w:rPr>
                <w:rFonts w:ascii="Calibri" w:hAnsi="Calibri" w:cs="Calibri"/>
              </w:rPr>
            </w:pPr>
            <w:r>
              <w:rPr>
                <w:rFonts w:ascii="Calibri" w:hAnsi="Calibri" w:cs="Calibri"/>
              </w:rPr>
              <w:t>Pre-recorded video +</w:t>
            </w:r>
          </w:p>
          <w:p w14:paraId="4C9E066E" w14:textId="77777777" w:rsidR="001E7683" w:rsidRDefault="001E7683" w:rsidP="001F5380">
            <w:pPr>
              <w:rPr>
                <w:rFonts w:ascii="Calibri" w:hAnsi="Calibri" w:cs="Calibri"/>
              </w:rPr>
            </w:pPr>
            <w:r>
              <w:rPr>
                <w:rFonts w:ascii="Calibri" w:hAnsi="Calibri" w:cs="Calibri"/>
              </w:rPr>
              <w:t>Handbook reading</w:t>
            </w:r>
          </w:p>
        </w:tc>
      </w:tr>
      <w:tr w:rsidR="00000000" w14:paraId="292D4B31" w14:textId="77777777">
        <w:tc>
          <w:tcPr>
            <w:tcW w:w="2547" w:type="dxa"/>
            <w:shd w:val="clear" w:color="auto" w:fill="FFFFCC"/>
          </w:tcPr>
          <w:p w14:paraId="1D64F077" w14:textId="77777777" w:rsidR="001E7683" w:rsidRDefault="001E7683" w:rsidP="001F5380">
            <w:pPr>
              <w:rPr>
                <w:rFonts w:ascii="Calibri" w:hAnsi="Calibri" w:cs="Calibri"/>
              </w:rPr>
            </w:pPr>
            <w:r>
              <w:rPr>
                <w:rFonts w:ascii="Calibri" w:hAnsi="Calibri" w:cs="Calibri"/>
              </w:rPr>
              <w:t>Released 9</w:t>
            </w:r>
            <w:r>
              <w:rPr>
                <w:rFonts w:ascii="Calibri" w:hAnsi="Calibri" w:cs="Calibri"/>
                <w:vertAlign w:val="superscript"/>
              </w:rPr>
              <w:t>th</w:t>
            </w:r>
            <w:r>
              <w:rPr>
                <w:rFonts w:ascii="Calibri" w:hAnsi="Calibri" w:cs="Calibri"/>
              </w:rPr>
              <w:t xml:space="preserve"> December</w:t>
            </w:r>
          </w:p>
        </w:tc>
        <w:tc>
          <w:tcPr>
            <w:tcW w:w="1276" w:type="dxa"/>
            <w:shd w:val="clear" w:color="auto" w:fill="FFFFCC"/>
          </w:tcPr>
          <w:p w14:paraId="4469BDBA" w14:textId="77777777" w:rsidR="001E7683" w:rsidRDefault="001E7683" w:rsidP="001F5380">
            <w:pPr>
              <w:rPr>
                <w:rFonts w:ascii="Calibri" w:hAnsi="Calibri" w:cs="Calibri"/>
              </w:rPr>
            </w:pPr>
            <w:r>
              <w:rPr>
                <w:rFonts w:ascii="Calibri" w:hAnsi="Calibri" w:cs="Calibri"/>
              </w:rPr>
              <w:t>1 hr</w:t>
            </w:r>
          </w:p>
        </w:tc>
        <w:tc>
          <w:tcPr>
            <w:tcW w:w="2939" w:type="dxa"/>
            <w:shd w:val="clear" w:color="auto" w:fill="FFFFCC"/>
          </w:tcPr>
          <w:p w14:paraId="27A060C3" w14:textId="77777777" w:rsidR="001E7683" w:rsidRDefault="001E7683" w:rsidP="001F5380">
            <w:pPr>
              <w:rPr>
                <w:rFonts w:ascii="Calibri" w:hAnsi="Calibri" w:cs="Calibri"/>
                <w:b/>
                <w:bCs/>
              </w:rPr>
            </w:pPr>
            <w:r>
              <w:rPr>
                <w:rFonts w:ascii="Calibri" w:hAnsi="Calibri" w:cs="Calibri"/>
                <w:b/>
                <w:bCs/>
              </w:rPr>
              <w:t>Supporting the ITAPs</w:t>
            </w:r>
          </w:p>
        </w:tc>
        <w:tc>
          <w:tcPr>
            <w:tcW w:w="2254" w:type="dxa"/>
            <w:shd w:val="clear" w:color="auto" w:fill="FFFFCC"/>
          </w:tcPr>
          <w:p w14:paraId="4EACEAA9" w14:textId="77777777" w:rsidR="001E7683" w:rsidRDefault="001E7683" w:rsidP="001F5380">
            <w:pPr>
              <w:rPr>
                <w:rFonts w:ascii="Calibri" w:hAnsi="Calibri" w:cs="Calibri"/>
              </w:rPr>
            </w:pPr>
            <w:r>
              <w:rPr>
                <w:rFonts w:ascii="Calibri" w:hAnsi="Calibri" w:cs="Calibri"/>
              </w:rPr>
              <w:t>Pre-recorded video</w:t>
            </w:r>
          </w:p>
          <w:p w14:paraId="5AB33CB8" w14:textId="77777777" w:rsidR="001E7683" w:rsidRDefault="001E7683" w:rsidP="001F5380">
            <w:pPr>
              <w:rPr>
                <w:rFonts w:ascii="Calibri" w:hAnsi="Calibri" w:cs="Calibri"/>
              </w:rPr>
            </w:pPr>
          </w:p>
        </w:tc>
      </w:tr>
      <w:tr w:rsidR="00000000" w14:paraId="79C3ACC4" w14:textId="77777777">
        <w:tc>
          <w:tcPr>
            <w:tcW w:w="2547" w:type="dxa"/>
            <w:tcBorders>
              <w:bottom w:val="single" w:sz="4" w:space="0" w:color="auto"/>
            </w:tcBorders>
            <w:shd w:val="clear" w:color="auto" w:fill="FFFFCC"/>
          </w:tcPr>
          <w:p w14:paraId="49AA634D" w14:textId="77777777" w:rsidR="001E7683" w:rsidRDefault="001E7683" w:rsidP="001F5380">
            <w:pPr>
              <w:rPr>
                <w:rFonts w:ascii="Calibri" w:hAnsi="Calibri" w:cs="Calibri"/>
              </w:rPr>
            </w:pPr>
            <w:r>
              <w:rPr>
                <w:rFonts w:ascii="Calibri" w:hAnsi="Calibri" w:cs="Calibri"/>
              </w:rPr>
              <w:t>Released 10</w:t>
            </w:r>
            <w:r>
              <w:rPr>
                <w:rFonts w:ascii="Calibri" w:hAnsi="Calibri" w:cs="Calibri"/>
                <w:vertAlign w:val="superscript"/>
              </w:rPr>
              <w:t>th</w:t>
            </w:r>
            <w:r>
              <w:rPr>
                <w:rFonts w:ascii="Calibri" w:hAnsi="Calibri" w:cs="Calibri"/>
              </w:rPr>
              <w:t xml:space="preserve"> </w:t>
            </w:r>
          </w:p>
          <w:p w14:paraId="28B06C46" w14:textId="77777777" w:rsidR="001E7683" w:rsidRDefault="001E7683" w:rsidP="001F5380">
            <w:pPr>
              <w:rPr>
                <w:rFonts w:ascii="Calibri" w:hAnsi="Calibri" w:cs="Calibri"/>
              </w:rPr>
            </w:pPr>
            <w:r>
              <w:rPr>
                <w:rFonts w:ascii="Calibri" w:hAnsi="Calibri" w:cs="Calibri"/>
              </w:rPr>
              <w:t>January</w:t>
            </w:r>
          </w:p>
          <w:p w14:paraId="1336711B" w14:textId="77777777" w:rsidR="001E7683" w:rsidRDefault="001E7683" w:rsidP="001F5380">
            <w:pPr>
              <w:rPr>
                <w:rFonts w:ascii="Calibri" w:hAnsi="Calibri" w:cs="Calibri"/>
              </w:rPr>
            </w:pPr>
          </w:p>
        </w:tc>
        <w:tc>
          <w:tcPr>
            <w:tcW w:w="1276" w:type="dxa"/>
            <w:tcBorders>
              <w:bottom w:val="single" w:sz="4" w:space="0" w:color="auto"/>
            </w:tcBorders>
            <w:shd w:val="clear" w:color="auto" w:fill="FFFFCC"/>
          </w:tcPr>
          <w:p w14:paraId="2A9DCAB6" w14:textId="77777777" w:rsidR="001E7683" w:rsidRDefault="001E7683" w:rsidP="001F5380">
            <w:pPr>
              <w:rPr>
                <w:rFonts w:ascii="Calibri" w:hAnsi="Calibri" w:cs="Calibri"/>
              </w:rPr>
            </w:pPr>
            <w:r>
              <w:rPr>
                <w:rFonts w:ascii="Calibri" w:hAnsi="Calibri" w:cs="Calibri"/>
              </w:rPr>
              <w:t>1 hr</w:t>
            </w:r>
          </w:p>
        </w:tc>
        <w:tc>
          <w:tcPr>
            <w:tcW w:w="2939" w:type="dxa"/>
            <w:tcBorders>
              <w:bottom w:val="single" w:sz="4" w:space="0" w:color="auto"/>
            </w:tcBorders>
            <w:shd w:val="clear" w:color="auto" w:fill="FFFFCC"/>
          </w:tcPr>
          <w:p w14:paraId="027680E9" w14:textId="77777777" w:rsidR="001E7683" w:rsidRDefault="001E7683" w:rsidP="001F5380">
            <w:pPr>
              <w:rPr>
                <w:rFonts w:ascii="Calibri" w:hAnsi="Calibri" w:cs="Calibri"/>
                <w:b/>
                <w:bCs/>
              </w:rPr>
            </w:pPr>
            <w:r>
              <w:rPr>
                <w:rFonts w:ascii="Calibri" w:hAnsi="Calibri" w:cs="Calibri"/>
                <w:b/>
                <w:bCs/>
              </w:rPr>
              <w:t>The Good Practice Guides</w:t>
            </w:r>
          </w:p>
        </w:tc>
        <w:tc>
          <w:tcPr>
            <w:tcW w:w="2254" w:type="dxa"/>
            <w:tcBorders>
              <w:bottom w:val="single" w:sz="4" w:space="0" w:color="auto"/>
            </w:tcBorders>
            <w:shd w:val="clear" w:color="auto" w:fill="FFFFCC"/>
          </w:tcPr>
          <w:p w14:paraId="173C277D" w14:textId="77777777" w:rsidR="001E7683" w:rsidRDefault="001E7683" w:rsidP="001F5380">
            <w:pPr>
              <w:rPr>
                <w:rFonts w:ascii="Calibri" w:hAnsi="Calibri" w:cs="Calibri"/>
              </w:rPr>
            </w:pPr>
            <w:r>
              <w:rPr>
                <w:rFonts w:ascii="Calibri" w:hAnsi="Calibri" w:cs="Calibri"/>
              </w:rPr>
              <w:t>Pre-recorded video</w:t>
            </w:r>
          </w:p>
        </w:tc>
      </w:tr>
      <w:tr w:rsidR="00000000" w14:paraId="33F62EDE" w14:textId="77777777">
        <w:tc>
          <w:tcPr>
            <w:tcW w:w="2547" w:type="dxa"/>
            <w:tcBorders>
              <w:bottom w:val="single" w:sz="4" w:space="0" w:color="auto"/>
            </w:tcBorders>
            <w:shd w:val="clear" w:color="auto" w:fill="FFFFCC"/>
          </w:tcPr>
          <w:p w14:paraId="62C7E18C" w14:textId="77777777" w:rsidR="001E7683" w:rsidRDefault="001E7683" w:rsidP="001F5380">
            <w:pPr>
              <w:rPr>
                <w:rFonts w:ascii="Calibri" w:hAnsi="Calibri" w:cs="Calibri"/>
              </w:rPr>
            </w:pPr>
            <w:r>
              <w:rPr>
                <w:rFonts w:ascii="Calibri" w:hAnsi="Calibri" w:cs="Calibri"/>
              </w:rPr>
              <w:t>Thursday 30</w:t>
            </w:r>
            <w:r>
              <w:rPr>
                <w:rFonts w:ascii="Calibri" w:hAnsi="Calibri" w:cs="Calibri"/>
                <w:vertAlign w:val="superscript"/>
              </w:rPr>
              <w:t>th</w:t>
            </w:r>
            <w:r>
              <w:rPr>
                <w:rFonts w:ascii="Calibri" w:hAnsi="Calibri" w:cs="Calibri"/>
              </w:rPr>
              <w:t xml:space="preserve"> </w:t>
            </w:r>
          </w:p>
          <w:p w14:paraId="2924ABED" w14:textId="77777777" w:rsidR="001E7683" w:rsidRDefault="001E7683" w:rsidP="001F5380">
            <w:pPr>
              <w:rPr>
                <w:rFonts w:ascii="Calibri" w:hAnsi="Calibri" w:cs="Calibri"/>
              </w:rPr>
            </w:pPr>
            <w:r>
              <w:rPr>
                <w:rFonts w:ascii="Calibri" w:hAnsi="Calibri" w:cs="Calibri"/>
              </w:rPr>
              <w:t>January</w:t>
            </w:r>
          </w:p>
        </w:tc>
        <w:tc>
          <w:tcPr>
            <w:tcW w:w="1276" w:type="dxa"/>
            <w:tcBorders>
              <w:bottom w:val="single" w:sz="4" w:space="0" w:color="auto"/>
            </w:tcBorders>
            <w:shd w:val="clear" w:color="auto" w:fill="FFFFCC"/>
          </w:tcPr>
          <w:p w14:paraId="7EE4646E" w14:textId="77777777" w:rsidR="001E7683" w:rsidRDefault="001E7683" w:rsidP="001F5380">
            <w:pPr>
              <w:rPr>
                <w:rFonts w:ascii="Calibri" w:hAnsi="Calibri" w:cs="Calibri"/>
              </w:rPr>
            </w:pPr>
            <w:r>
              <w:rPr>
                <w:rFonts w:ascii="Calibri" w:hAnsi="Calibri" w:cs="Calibri"/>
              </w:rPr>
              <w:t>1 hr</w:t>
            </w:r>
          </w:p>
        </w:tc>
        <w:tc>
          <w:tcPr>
            <w:tcW w:w="2939" w:type="dxa"/>
            <w:tcBorders>
              <w:bottom w:val="single" w:sz="4" w:space="0" w:color="auto"/>
            </w:tcBorders>
            <w:shd w:val="clear" w:color="auto" w:fill="FFFFCC"/>
          </w:tcPr>
          <w:p w14:paraId="1AEDDF27" w14:textId="77777777" w:rsidR="001E7683" w:rsidRDefault="001E7683" w:rsidP="001F5380">
            <w:pPr>
              <w:rPr>
                <w:rFonts w:ascii="Calibri" w:hAnsi="Calibri" w:cs="Calibri"/>
                <w:b/>
                <w:bCs/>
              </w:rPr>
            </w:pPr>
            <w:r>
              <w:rPr>
                <w:rFonts w:ascii="Calibri" w:hAnsi="Calibri" w:cs="Calibri"/>
                <w:b/>
                <w:bCs/>
              </w:rPr>
              <w:t>Reflective Conversations, Target Setting and Challenging your RPT</w:t>
            </w:r>
          </w:p>
        </w:tc>
        <w:tc>
          <w:tcPr>
            <w:tcW w:w="2254" w:type="dxa"/>
            <w:tcBorders>
              <w:bottom w:val="single" w:sz="4" w:space="0" w:color="auto"/>
            </w:tcBorders>
            <w:shd w:val="clear" w:color="auto" w:fill="FFFFCC"/>
          </w:tcPr>
          <w:p w14:paraId="32969324" w14:textId="77777777" w:rsidR="001E7683" w:rsidRDefault="001E7683" w:rsidP="001F5380">
            <w:pPr>
              <w:rPr>
                <w:rFonts w:ascii="Calibri" w:hAnsi="Calibri" w:cs="Calibri"/>
                <w:color w:val="FF0000"/>
              </w:rPr>
            </w:pPr>
            <w:r>
              <w:rPr>
                <w:rFonts w:ascii="Calibri" w:hAnsi="Calibri" w:cs="Calibri"/>
                <w:color w:val="FF0000"/>
              </w:rPr>
              <w:t>Online live session</w:t>
            </w:r>
          </w:p>
          <w:p w14:paraId="559799DA" w14:textId="77777777" w:rsidR="001E7683" w:rsidRDefault="001E7683" w:rsidP="001F5380">
            <w:pPr>
              <w:rPr>
                <w:rFonts w:ascii="Calibri" w:hAnsi="Calibri" w:cs="Calibri"/>
              </w:rPr>
            </w:pPr>
            <w:r>
              <w:rPr>
                <w:rFonts w:ascii="Calibri" w:hAnsi="Calibri" w:cs="Calibri"/>
                <w:color w:val="FF0000"/>
              </w:rPr>
              <w:t>4 to 5pm</w:t>
            </w:r>
          </w:p>
        </w:tc>
      </w:tr>
      <w:tr w:rsidR="00000000" w14:paraId="4D7B5354" w14:textId="77777777">
        <w:tc>
          <w:tcPr>
            <w:tcW w:w="2547" w:type="dxa"/>
            <w:shd w:val="clear" w:color="auto" w:fill="FFFFCC"/>
          </w:tcPr>
          <w:p w14:paraId="0670B8FE" w14:textId="77777777" w:rsidR="001E7683" w:rsidRDefault="001E7683" w:rsidP="001F5380">
            <w:pPr>
              <w:rPr>
                <w:rFonts w:ascii="Calibri" w:hAnsi="Calibri" w:cs="Calibri"/>
              </w:rPr>
            </w:pPr>
            <w:r>
              <w:rPr>
                <w:rFonts w:ascii="Calibri" w:hAnsi="Calibri" w:cs="Calibri"/>
              </w:rPr>
              <w:t>Week/beg 10</w:t>
            </w:r>
            <w:r>
              <w:rPr>
                <w:rFonts w:ascii="Calibri" w:hAnsi="Calibri" w:cs="Calibri"/>
                <w:vertAlign w:val="superscript"/>
              </w:rPr>
              <w:t>th</w:t>
            </w:r>
            <w:r>
              <w:rPr>
                <w:rFonts w:ascii="Calibri" w:hAnsi="Calibri" w:cs="Calibri"/>
              </w:rPr>
              <w:t xml:space="preserve"> February</w:t>
            </w:r>
          </w:p>
        </w:tc>
        <w:tc>
          <w:tcPr>
            <w:tcW w:w="1276" w:type="dxa"/>
            <w:shd w:val="clear" w:color="auto" w:fill="FFFFCC"/>
          </w:tcPr>
          <w:p w14:paraId="2D75A08C" w14:textId="77777777" w:rsidR="001E7683" w:rsidRDefault="001E7683" w:rsidP="001F5380">
            <w:pPr>
              <w:rPr>
                <w:rFonts w:ascii="Calibri" w:hAnsi="Calibri" w:cs="Calibri"/>
              </w:rPr>
            </w:pPr>
            <w:r>
              <w:rPr>
                <w:rFonts w:ascii="Calibri" w:hAnsi="Calibri" w:cs="Calibri"/>
              </w:rPr>
              <w:t>3 hrs</w:t>
            </w:r>
          </w:p>
        </w:tc>
        <w:tc>
          <w:tcPr>
            <w:tcW w:w="2939" w:type="dxa"/>
            <w:shd w:val="clear" w:color="auto" w:fill="FFFFCC"/>
          </w:tcPr>
          <w:p w14:paraId="149CDE26" w14:textId="77777777" w:rsidR="001E7683" w:rsidRDefault="001E7683" w:rsidP="001F5380">
            <w:pPr>
              <w:rPr>
                <w:rFonts w:ascii="Calibri" w:hAnsi="Calibri" w:cs="Calibri"/>
                <w:b/>
                <w:bCs/>
              </w:rPr>
            </w:pPr>
            <w:r>
              <w:rPr>
                <w:rFonts w:ascii="Calibri" w:hAnsi="Calibri" w:cs="Calibri"/>
                <w:b/>
                <w:bCs/>
              </w:rPr>
              <w:t>Tutor Visit (Interim Progress Review)</w:t>
            </w:r>
          </w:p>
        </w:tc>
        <w:tc>
          <w:tcPr>
            <w:tcW w:w="2254" w:type="dxa"/>
            <w:shd w:val="clear" w:color="auto" w:fill="FFFFCC"/>
          </w:tcPr>
          <w:p w14:paraId="61030FA0" w14:textId="77777777" w:rsidR="001E7683" w:rsidRDefault="001E7683" w:rsidP="001F5380">
            <w:pPr>
              <w:rPr>
                <w:rFonts w:ascii="Calibri" w:hAnsi="Calibri" w:cs="Calibri"/>
              </w:rPr>
            </w:pPr>
            <w:r>
              <w:rPr>
                <w:rFonts w:ascii="Calibri" w:hAnsi="Calibri" w:cs="Calibri"/>
              </w:rPr>
              <w:t>Agree date with tutor</w:t>
            </w:r>
          </w:p>
        </w:tc>
      </w:tr>
    </w:tbl>
    <w:p w14:paraId="12F7ACAF" w14:textId="77777777" w:rsidR="002E1C90" w:rsidRPr="002E1C90" w:rsidRDefault="002E1C90" w:rsidP="008142D9">
      <w:pPr>
        <w:rPr>
          <w:rFonts w:ascii="Calibri" w:hAnsi="Calibri"/>
          <w:sz w:val="22"/>
          <w:szCs w:val="22"/>
        </w:rPr>
      </w:pPr>
    </w:p>
    <w:p w14:paraId="674EE200" w14:textId="77777777" w:rsidR="008142D9" w:rsidRDefault="008142D9" w:rsidP="008142D9">
      <w:pPr>
        <w:rPr>
          <w:rFonts w:ascii="Calibri" w:hAnsi="Calibri"/>
          <w:b/>
          <w:bCs/>
          <w:sz w:val="22"/>
          <w:szCs w:val="22"/>
        </w:rPr>
      </w:pPr>
    </w:p>
    <w:p w14:paraId="58411003" w14:textId="77777777" w:rsidR="00F73AE1" w:rsidRPr="00E553D7" w:rsidRDefault="00F73AE1" w:rsidP="008142D9">
      <w:pPr>
        <w:rPr>
          <w:rFonts w:ascii="Calibri" w:hAnsi="Calibri"/>
          <w:b/>
          <w:bCs/>
          <w:sz w:val="22"/>
          <w:szCs w:val="22"/>
        </w:rPr>
      </w:pPr>
    </w:p>
    <w:p w14:paraId="1A1334F8" w14:textId="77777777" w:rsidR="001C705C" w:rsidRPr="00E553D7" w:rsidRDefault="001C705C" w:rsidP="001C705C">
      <w:pPr>
        <w:rPr>
          <w:rFonts w:ascii="Calibri" w:hAnsi="Calibri"/>
          <w:sz w:val="22"/>
          <w:szCs w:val="22"/>
        </w:rPr>
      </w:pPr>
    </w:p>
    <w:p w14:paraId="26368688" w14:textId="77777777" w:rsidR="00F719E6" w:rsidRDefault="00F719E6" w:rsidP="001C705C">
      <w:pPr>
        <w:rPr>
          <w:rFonts w:ascii="Calibri" w:hAnsi="Calibri"/>
          <w:b/>
          <w:sz w:val="22"/>
          <w:szCs w:val="22"/>
        </w:rPr>
      </w:pPr>
    </w:p>
    <w:p w14:paraId="53D4EA7E" w14:textId="14D3C415" w:rsidR="0015401A" w:rsidRDefault="0015401A" w:rsidP="001C705C">
      <w:pPr>
        <w:rPr>
          <w:rFonts w:ascii="Calibri" w:hAnsi="Calibri"/>
          <w:sz w:val="22"/>
          <w:szCs w:val="22"/>
        </w:rPr>
      </w:pPr>
      <w:r w:rsidRPr="00D5226A">
        <w:rPr>
          <w:rFonts w:ascii="Calibri" w:hAnsi="Calibri"/>
          <w:b/>
          <w:sz w:val="22"/>
          <w:szCs w:val="22"/>
        </w:rPr>
        <w:t>Jobsharing Mentors</w:t>
      </w:r>
      <w:r w:rsidR="00D5226A">
        <w:rPr>
          <w:rFonts w:ascii="Calibri" w:hAnsi="Calibri"/>
          <w:b/>
          <w:sz w:val="22"/>
          <w:szCs w:val="22"/>
        </w:rPr>
        <w:t xml:space="preserve"> </w:t>
      </w:r>
    </w:p>
    <w:p w14:paraId="2A34C94E" w14:textId="77777777" w:rsidR="00D5226A" w:rsidRDefault="00D5226A" w:rsidP="001C705C">
      <w:pPr>
        <w:rPr>
          <w:rFonts w:ascii="Calibri" w:hAnsi="Calibri"/>
          <w:sz w:val="22"/>
          <w:szCs w:val="22"/>
        </w:rPr>
      </w:pPr>
    </w:p>
    <w:p w14:paraId="461B6D88" w14:textId="23909E53" w:rsidR="00D5226A" w:rsidRPr="00D5226A" w:rsidRDefault="00D5226A" w:rsidP="001C705C">
      <w:pPr>
        <w:rPr>
          <w:rFonts w:ascii="Calibri" w:hAnsi="Calibri"/>
          <w:sz w:val="22"/>
          <w:szCs w:val="22"/>
        </w:rPr>
      </w:pPr>
      <w:r>
        <w:rPr>
          <w:rFonts w:ascii="Calibri" w:hAnsi="Calibri"/>
          <w:sz w:val="22"/>
          <w:szCs w:val="22"/>
        </w:rPr>
        <w:t xml:space="preserve">Where a jobshare exists in a classroom where an RPT is being mentored, there is a need for one of the teachers to nominate themselves to be the </w:t>
      </w:r>
      <w:r w:rsidR="00883F78">
        <w:rPr>
          <w:rFonts w:ascii="Calibri" w:hAnsi="Calibri"/>
          <w:sz w:val="22"/>
          <w:szCs w:val="22"/>
        </w:rPr>
        <w:t>‘m</w:t>
      </w:r>
      <w:r>
        <w:rPr>
          <w:rFonts w:ascii="Calibri" w:hAnsi="Calibri"/>
          <w:sz w:val="22"/>
          <w:szCs w:val="22"/>
        </w:rPr>
        <w:t xml:space="preserve">ain </w:t>
      </w:r>
      <w:r w:rsidR="00883F78">
        <w:rPr>
          <w:rFonts w:ascii="Calibri" w:hAnsi="Calibri"/>
          <w:sz w:val="22"/>
          <w:szCs w:val="22"/>
        </w:rPr>
        <w:t>m</w:t>
      </w:r>
      <w:r>
        <w:rPr>
          <w:rFonts w:ascii="Calibri" w:hAnsi="Calibri"/>
          <w:sz w:val="22"/>
          <w:szCs w:val="22"/>
        </w:rPr>
        <w:t>entor</w:t>
      </w:r>
      <w:r w:rsidR="00883F78">
        <w:rPr>
          <w:rFonts w:ascii="Calibri" w:hAnsi="Calibri"/>
          <w:sz w:val="22"/>
          <w:szCs w:val="22"/>
        </w:rPr>
        <w:t>’</w:t>
      </w:r>
      <w:r>
        <w:rPr>
          <w:rFonts w:ascii="Calibri" w:hAnsi="Calibri"/>
          <w:sz w:val="22"/>
          <w:szCs w:val="22"/>
        </w:rPr>
        <w:t>. This would usually be the teacher who is in the class for the greater period of time. As both teachers will need to provide mentoring support</w:t>
      </w:r>
      <w:r w:rsidR="00D22116">
        <w:rPr>
          <w:rFonts w:ascii="Calibri" w:hAnsi="Calibri"/>
          <w:sz w:val="22"/>
          <w:szCs w:val="22"/>
        </w:rPr>
        <w:t xml:space="preserve"> </w:t>
      </w:r>
      <w:r w:rsidR="00A247A9">
        <w:rPr>
          <w:rFonts w:ascii="Calibri" w:hAnsi="Calibri"/>
          <w:sz w:val="22"/>
          <w:szCs w:val="22"/>
        </w:rPr>
        <w:t>(</w:t>
      </w:r>
      <w:r w:rsidR="00D22116">
        <w:rPr>
          <w:rFonts w:ascii="Calibri" w:hAnsi="Calibri"/>
          <w:sz w:val="22"/>
          <w:szCs w:val="22"/>
        </w:rPr>
        <w:t>to ensure the RPT has opportunities for continuous dialogue and reflection</w:t>
      </w:r>
      <w:r w:rsidR="00A247A9">
        <w:rPr>
          <w:rFonts w:ascii="Calibri" w:hAnsi="Calibri"/>
          <w:sz w:val="22"/>
          <w:szCs w:val="22"/>
        </w:rPr>
        <w:t xml:space="preserve">) </w:t>
      </w:r>
      <w:r w:rsidR="00D22116">
        <w:rPr>
          <w:rFonts w:ascii="Calibri" w:hAnsi="Calibri"/>
          <w:sz w:val="22"/>
          <w:szCs w:val="22"/>
        </w:rPr>
        <w:t xml:space="preserve">strong communication systems will need to be set up to pass on feedback and updates. The </w:t>
      </w:r>
      <w:r w:rsidR="00883F78">
        <w:rPr>
          <w:rFonts w:ascii="Calibri" w:hAnsi="Calibri"/>
          <w:sz w:val="22"/>
          <w:szCs w:val="22"/>
        </w:rPr>
        <w:t>m</w:t>
      </w:r>
      <w:r w:rsidR="00D22116">
        <w:rPr>
          <w:rFonts w:ascii="Calibri" w:hAnsi="Calibri"/>
          <w:sz w:val="22"/>
          <w:szCs w:val="22"/>
        </w:rPr>
        <w:t xml:space="preserve">ain </w:t>
      </w:r>
      <w:r w:rsidR="00FB2A8F">
        <w:rPr>
          <w:rFonts w:ascii="Calibri" w:hAnsi="Calibri"/>
          <w:sz w:val="22"/>
          <w:szCs w:val="22"/>
        </w:rPr>
        <w:t>m</w:t>
      </w:r>
      <w:r w:rsidR="00D22116">
        <w:rPr>
          <w:rFonts w:ascii="Calibri" w:hAnsi="Calibri"/>
          <w:sz w:val="22"/>
          <w:szCs w:val="22"/>
        </w:rPr>
        <w:t xml:space="preserve">entor would usually be the one to attend the </w:t>
      </w:r>
      <w:r w:rsidR="00FB2A8F">
        <w:rPr>
          <w:rFonts w:ascii="Calibri" w:hAnsi="Calibri"/>
          <w:sz w:val="22"/>
          <w:szCs w:val="22"/>
        </w:rPr>
        <w:t>Final Progress Review</w:t>
      </w:r>
      <w:r w:rsidR="00D22116">
        <w:rPr>
          <w:rFonts w:ascii="Calibri" w:hAnsi="Calibri"/>
          <w:sz w:val="22"/>
          <w:szCs w:val="22"/>
        </w:rPr>
        <w:t xml:space="preserve"> meeting, drawing on their colleague’s views.</w:t>
      </w:r>
    </w:p>
    <w:p w14:paraId="2545DD17" w14:textId="77777777" w:rsidR="0015401A" w:rsidRDefault="0015401A" w:rsidP="001C705C">
      <w:pPr>
        <w:rPr>
          <w:rFonts w:ascii="Calibri" w:hAnsi="Calibri"/>
          <w:b/>
          <w:sz w:val="22"/>
          <w:szCs w:val="22"/>
        </w:rPr>
      </w:pPr>
    </w:p>
    <w:p w14:paraId="043F774D" w14:textId="04EB0293" w:rsidR="00F73AE1" w:rsidRDefault="00F73AE1" w:rsidP="001C705C">
      <w:pPr>
        <w:rPr>
          <w:rFonts w:ascii="Calibri" w:hAnsi="Calibri"/>
          <w:bCs/>
          <w:sz w:val="22"/>
          <w:szCs w:val="22"/>
        </w:rPr>
      </w:pPr>
    </w:p>
    <w:p w14:paraId="7689AE63" w14:textId="2BB989D1" w:rsidR="000A6B90" w:rsidRDefault="000A6B90" w:rsidP="000A6B90">
      <w:pPr>
        <w:rPr>
          <w:rFonts w:ascii="Calibri" w:hAnsi="Calibri"/>
          <w:b/>
          <w:bCs/>
          <w:sz w:val="22"/>
          <w:szCs w:val="22"/>
        </w:rPr>
      </w:pPr>
      <w:r>
        <w:rPr>
          <w:rFonts w:ascii="Calibri" w:hAnsi="Calibri"/>
          <w:b/>
          <w:bCs/>
          <w:sz w:val="22"/>
          <w:szCs w:val="22"/>
        </w:rPr>
        <w:t xml:space="preserve">Observations and </w:t>
      </w:r>
      <w:r w:rsidR="00883F78">
        <w:rPr>
          <w:rFonts w:ascii="Calibri" w:hAnsi="Calibri"/>
          <w:b/>
          <w:bCs/>
          <w:sz w:val="22"/>
          <w:szCs w:val="22"/>
        </w:rPr>
        <w:t>Post-Lesson Discussion</w:t>
      </w:r>
      <w:r w:rsidRPr="00E553D7">
        <w:rPr>
          <w:rFonts w:ascii="Calibri" w:hAnsi="Calibri"/>
          <w:b/>
          <w:bCs/>
          <w:sz w:val="22"/>
          <w:szCs w:val="22"/>
        </w:rPr>
        <w:t xml:space="preserve"> </w:t>
      </w:r>
    </w:p>
    <w:p w14:paraId="1AF3F46B" w14:textId="77777777" w:rsidR="000A6B90" w:rsidRPr="00E553D7" w:rsidRDefault="000A6B90" w:rsidP="000A6B90">
      <w:pPr>
        <w:rPr>
          <w:rFonts w:ascii="Calibri" w:hAnsi="Calibri"/>
          <w:b/>
          <w:bCs/>
          <w:sz w:val="22"/>
          <w:szCs w:val="22"/>
        </w:rPr>
      </w:pPr>
    </w:p>
    <w:p w14:paraId="1BF46871" w14:textId="6E1FA8E8" w:rsidR="000A6B90" w:rsidRDefault="000A6B90" w:rsidP="000A6B90">
      <w:pPr>
        <w:rPr>
          <w:rFonts w:ascii="Calibri" w:hAnsi="Calibri"/>
          <w:sz w:val="22"/>
          <w:szCs w:val="22"/>
        </w:rPr>
      </w:pPr>
      <w:r w:rsidRPr="005112CD">
        <w:rPr>
          <w:rFonts w:ascii="Calibri" w:hAnsi="Calibri"/>
          <w:sz w:val="22"/>
          <w:szCs w:val="22"/>
        </w:rPr>
        <w:t xml:space="preserve">Please use </w:t>
      </w:r>
      <w:r w:rsidR="0085256F">
        <w:rPr>
          <w:rFonts w:ascii="Calibri" w:hAnsi="Calibri"/>
          <w:sz w:val="22"/>
          <w:szCs w:val="22"/>
        </w:rPr>
        <w:t xml:space="preserve">our </w:t>
      </w:r>
      <w:r w:rsidRPr="005112CD">
        <w:rPr>
          <w:rFonts w:ascii="Calibri" w:hAnsi="Calibri"/>
          <w:sz w:val="22"/>
          <w:szCs w:val="22"/>
        </w:rPr>
        <w:t>procedure</w:t>
      </w:r>
      <w:r w:rsidR="00D11151">
        <w:rPr>
          <w:rFonts w:ascii="Calibri" w:hAnsi="Calibri"/>
          <w:sz w:val="22"/>
          <w:szCs w:val="22"/>
        </w:rPr>
        <w:t xml:space="preserve"> for formal observations</w:t>
      </w:r>
      <w:r w:rsidRPr="005112CD">
        <w:rPr>
          <w:rFonts w:ascii="Calibri" w:hAnsi="Calibri"/>
          <w:sz w:val="22"/>
          <w:szCs w:val="22"/>
        </w:rPr>
        <w:t xml:space="preserve"> for </w:t>
      </w:r>
      <w:r w:rsidRPr="005112CD">
        <w:rPr>
          <w:rFonts w:ascii="Calibri" w:hAnsi="Calibri"/>
          <w:bCs/>
          <w:sz w:val="22"/>
          <w:szCs w:val="22"/>
        </w:rPr>
        <w:t>any</w:t>
      </w:r>
      <w:r w:rsidRPr="005112CD">
        <w:rPr>
          <w:rFonts w:ascii="Calibri" w:hAnsi="Calibri"/>
          <w:sz w:val="22"/>
          <w:szCs w:val="22"/>
        </w:rPr>
        <w:t xml:space="preserve"> written f</w:t>
      </w:r>
      <w:r>
        <w:rPr>
          <w:rFonts w:ascii="Calibri" w:hAnsi="Calibri"/>
          <w:sz w:val="22"/>
          <w:szCs w:val="22"/>
        </w:rPr>
        <w:t>eedback you give to your RPT</w:t>
      </w:r>
      <w:r w:rsidRPr="005112CD">
        <w:rPr>
          <w:rFonts w:ascii="Calibri" w:hAnsi="Calibri"/>
          <w:sz w:val="22"/>
          <w:szCs w:val="22"/>
        </w:rPr>
        <w:t>. This involves making notes onto the planning during the lesson and then</w:t>
      </w:r>
      <w:r w:rsidR="00E77FAB">
        <w:rPr>
          <w:rFonts w:ascii="Calibri" w:hAnsi="Calibri"/>
          <w:sz w:val="22"/>
          <w:szCs w:val="22"/>
        </w:rPr>
        <w:t xml:space="preserve"> having a post-lesson dialogic</w:t>
      </w:r>
      <w:r w:rsidR="00E77FAB" w:rsidRPr="005112CD">
        <w:rPr>
          <w:rFonts w:ascii="Calibri" w:hAnsi="Calibri"/>
          <w:sz w:val="22"/>
          <w:szCs w:val="22"/>
        </w:rPr>
        <w:t xml:space="preserve"> discussion</w:t>
      </w:r>
      <w:r w:rsidR="00221CED">
        <w:rPr>
          <w:rFonts w:ascii="Calibri" w:hAnsi="Calibri"/>
          <w:sz w:val="22"/>
          <w:szCs w:val="22"/>
        </w:rPr>
        <w:t xml:space="preserve"> about the lesson, during which you should </w:t>
      </w:r>
      <w:r w:rsidRPr="005112CD">
        <w:rPr>
          <w:rFonts w:ascii="Calibri" w:hAnsi="Calibri"/>
          <w:sz w:val="22"/>
          <w:szCs w:val="22"/>
        </w:rPr>
        <w:t>writ</w:t>
      </w:r>
      <w:r w:rsidR="00221CED">
        <w:rPr>
          <w:rFonts w:ascii="Calibri" w:hAnsi="Calibri"/>
          <w:sz w:val="22"/>
          <w:szCs w:val="22"/>
        </w:rPr>
        <w:t xml:space="preserve">e </w:t>
      </w:r>
      <w:r w:rsidRPr="005112CD">
        <w:rPr>
          <w:rFonts w:ascii="Calibri" w:hAnsi="Calibri"/>
          <w:sz w:val="22"/>
          <w:szCs w:val="22"/>
        </w:rPr>
        <w:t>up the ke</w:t>
      </w:r>
      <w:r>
        <w:rPr>
          <w:rFonts w:ascii="Calibri" w:hAnsi="Calibri"/>
          <w:sz w:val="22"/>
          <w:szCs w:val="22"/>
        </w:rPr>
        <w:t xml:space="preserve">y  points together </w:t>
      </w:r>
      <w:r w:rsidRPr="005112CD">
        <w:rPr>
          <w:rFonts w:ascii="Calibri" w:hAnsi="Calibri"/>
          <w:sz w:val="22"/>
          <w:szCs w:val="22"/>
        </w:rPr>
        <w:t xml:space="preserve">on the </w:t>
      </w:r>
      <w:r>
        <w:rPr>
          <w:rFonts w:ascii="Calibri" w:hAnsi="Calibri"/>
          <w:b/>
          <w:sz w:val="22"/>
          <w:szCs w:val="22"/>
        </w:rPr>
        <w:t>Observation Summary Form</w:t>
      </w:r>
      <w:r w:rsidRPr="005112CD">
        <w:rPr>
          <w:rFonts w:ascii="Calibri" w:hAnsi="Calibri"/>
          <w:sz w:val="22"/>
          <w:szCs w:val="22"/>
        </w:rPr>
        <w:t>.</w:t>
      </w:r>
      <w:r>
        <w:rPr>
          <w:rFonts w:ascii="Calibri" w:hAnsi="Calibri"/>
          <w:sz w:val="22"/>
          <w:szCs w:val="22"/>
        </w:rPr>
        <w:t xml:space="preserve"> You and the RPT should both contribute to these points.</w:t>
      </w:r>
      <w:r w:rsidRPr="005112CD">
        <w:rPr>
          <w:rFonts w:ascii="Calibri" w:hAnsi="Calibri"/>
          <w:sz w:val="22"/>
          <w:szCs w:val="22"/>
        </w:rPr>
        <w:t xml:space="preserve"> This is the same </w:t>
      </w:r>
      <w:r>
        <w:rPr>
          <w:rFonts w:ascii="Calibri" w:hAnsi="Calibri"/>
          <w:sz w:val="22"/>
          <w:szCs w:val="22"/>
        </w:rPr>
        <w:t>procedure used by tuto</w:t>
      </w:r>
      <w:r w:rsidRPr="005112CD">
        <w:rPr>
          <w:rFonts w:ascii="Calibri" w:hAnsi="Calibri"/>
          <w:sz w:val="22"/>
          <w:szCs w:val="22"/>
        </w:rPr>
        <w:t>rs. You can fill in</w:t>
      </w:r>
      <w:r w:rsidR="00CC6BBF">
        <w:rPr>
          <w:rFonts w:ascii="Calibri" w:hAnsi="Calibri"/>
          <w:sz w:val="22"/>
          <w:szCs w:val="22"/>
        </w:rPr>
        <w:t xml:space="preserve"> the form</w:t>
      </w:r>
      <w:r w:rsidRPr="005112CD">
        <w:rPr>
          <w:rFonts w:ascii="Calibri" w:hAnsi="Calibri"/>
          <w:sz w:val="22"/>
          <w:szCs w:val="22"/>
        </w:rPr>
        <w:t xml:space="preserve"> by hand or electronically</w:t>
      </w:r>
      <w:r w:rsidR="00CC6BBF">
        <w:rPr>
          <w:rFonts w:ascii="Calibri" w:hAnsi="Calibri"/>
          <w:sz w:val="22"/>
          <w:szCs w:val="22"/>
        </w:rPr>
        <w:t>,</w:t>
      </w:r>
      <w:r w:rsidRPr="005112CD">
        <w:rPr>
          <w:rFonts w:ascii="Calibri" w:hAnsi="Calibri"/>
          <w:sz w:val="22"/>
          <w:szCs w:val="22"/>
        </w:rPr>
        <w:t xml:space="preserve"> but </w:t>
      </w:r>
      <w:r>
        <w:rPr>
          <w:rFonts w:ascii="Calibri" w:hAnsi="Calibri"/>
          <w:sz w:val="22"/>
          <w:szCs w:val="22"/>
        </w:rPr>
        <w:t>please ensure that a copy of the written feedback is given to the RPT promptly.</w:t>
      </w:r>
    </w:p>
    <w:p w14:paraId="3D22CF26" w14:textId="77777777" w:rsidR="00A2679C" w:rsidRPr="005112CD" w:rsidRDefault="00A2679C" w:rsidP="00A2679C">
      <w:pPr>
        <w:rPr>
          <w:rFonts w:ascii="Calibri" w:hAnsi="Calibri"/>
          <w:sz w:val="22"/>
          <w:szCs w:val="22"/>
        </w:rPr>
      </w:pPr>
    </w:p>
    <w:p w14:paraId="58F193F1" w14:textId="3F68C4D3" w:rsidR="000A6B90" w:rsidRPr="004D7DCD" w:rsidRDefault="000A6B90" w:rsidP="000A6B90">
      <w:pPr>
        <w:rPr>
          <w:rFonts w:ascii="Calibri" w:hAnsi="Calibri"/>
          <w:sz w:val="22"/>
          <w:szCs w:val="22"/>
        </w:rPr>
      </w:pPr>
      <w:r w:rsidRPr="005112CD">
        <w:rPr>
          <w:rFonts w:ascii="Calibri" w:hAnsi="Calibri"/>
          <w:i/>
          <w:sz w:val="22"/>
          <w:szCs w:val="22"/>
        </w:rPr>
        <w:t xml:space="preserve">Appendix </w:t>
      </w:r>
      <w:r>
        <w:rPr>
          <w:rFonts w:ascii="Calibri" w:hAnsi="Calibri"/>
          <w:i/>
          <w:sz w:val="22"/>
          <w:szCs w:val="22"/>
        </w:rPr>
        <w:t>2</w:t>
      </w:r>
      <w:r w:rsidRPr="005112CD">
        <w:rPr>
          <w:rFonts w:ascii="Calibri" w:hAnsi="Calibri"/>
          <w:sz w:val="22"/>
          <w:szCs w:val="22"/>
        </w:rPr>
        <w:t xml:space="preserve"> contains examples of the Observation Summary </w:t>
      </w:r>
      <w:r>
        <w:rPr>
          <w:rFonts w:ascii="Calibri" w:hAnsi="Calibri"/>
          <w:sz w:val="22"/>
          <w:szCs w:val="22"/>
        </w:rPr>
        <w:t>F</w:t>
      </w:r>
      <w:r w:rsidRPr="005112CD">
        <w:rPr>
          <w:rFonts w:ascii="Calibri" w:hAnsi="Calibri"/>
          <w:sz w:val="22"/>
          <w:szCs w:val="22"/>
        </w:rPr>
        <w:t xml:space="preserve">orm as well as some guidance to assist you. </w:t>
      </w:r>
      <w:r w:rsidRPr="00E553D7">
        <w:rPr>
          <w:rFonts w:ascii="Calibri" w:hAnsi="Calibri"/>
          <w:sz w:val="22"/>
          <w:szCs w:val="22"/>
          <w:u w:val="single"/>
        </w:rPr>
        <w:t>Please make sure you are familiar with these</w:t>
      </w:r>
      <w:r>
        <w:rPr>
          <w:rFonts w:ascii="Calibri" w:hAnsi="Calibri"/>
          <w:sz w:val="22"/>
          <w:szCs w:val="22"/>
          <w:u w:val="single"/>
        </w:rPr>
        <w:t xml:space="preserve"> expectations</w:t>
      </w:r>
      <w:r w:rsidRPr="00E553D7">
        <w:rPr>
          <w:rFonts w:ascii="Calibri" w:hAnsi="Calibri"/>
          <w:sz w:val="22"/>
          <w:szCs w:val="22"/>
        </w:rPr>
        <w:t>; quality lesson feedback is essential to focus RPTs on the impact they are hav</w:t>
      </w:r>
      <w:r>
        <w:rPr>
          <w:rFonts w:ascii="Calibri" w:hAnsi="Calibri"/>
          <w:sz w:val="22"/>
          <w:szCs w:val="22"/>
        </w:rPr>
        <w:t>ing and to help them construct thinking that helps them to develop. Part of</w:t>
      </w:r>
      <w:r w:rsidRPr="006102F8">
        <w:rPr>
          <w:rFonts w:ascii="Calibri" w:hAnsi="Calibri"/>
          <w:sz w:val="22"/>
          <w:szCs w:val="22"/>
        </w:rPr>
        <w:t xml:space="preserve"> feedback is the setting of t</w:t>
      </w:r>
      <w:r>
        <w:rPr>
          <w:rFonts w:ascii="Calibri" w:hAnsi="Calibri"/>
          <w:sz w:val="22"/>
          <w:szCs w:val="22"/>
        </w:rPr>
        <w:t>argets that are explicit</w:t>
      </w:r>
      <w:r w:rsidR="00FD26FF">
        <w:rPr>
          <w:rFonts w:ascii="Calibri" w:hAnsi="Calibri"/>
          <w:sz w:val="22"/>
          <w:szCs w:val="22"/>
        </w:rPr>
        <w:t>,</w:t>
      </w:r>
      <w:r>
        <w:rPr>
          <w:rFonts w:ascii="Calibri" w:hAnsi="Calibri"/>
          <w:sz w:val="22"/>
          <w:szCs w:val="22"/>
        </w:rPr>
        <w:t xml:space="preserve"> followed by review of these;</w:t>
      </w:r>
      <w:r w:rsidRPr="006102F8">
        <w:rPr>
          <w:rFonts w:ascii="Calibri" w:hAnsi="Calibri"/>
          <w:sz w:val="22"/>
          <w:szCs w:val="22"/>
        </w:rPr>
        <w:t xml:space="preserve"> there are examples of these too.</w:t>
      </w:r>
      <w:r>
        <w:rPr>
          <w:rFonts w:ascii="Calibri" w:hAnsi="Calibri"/>
          <w:sz w:val="22"/>
          <w:szCs w:val="22"/>
        </w:rPr>
        <w:t xml:space="preserve"> </w:t>
      </w:r>
    </w:p>
    <w:p w14:paraId="46C57B3D" w14:textId="77777777" w:rsidR="000A6B90" w:rsidRDefault="000A6B90" w:rsidP="000A6B90">
      <w:pPr>
        <w:rPr>
          <w:rFonts w:ascii="Calibri" w:hAnsi="Calibri"/>
          <w:b/>
          <w:bCs/>
          <w:iCs/>
          <w:sz w:val="22"/>
          <w:szCs w:val="22"/>
        </w:rPr>
      </w:pPr>
    </w:p>
    <w:p w14:paraId="2115A236" w14:textId="77777777" w:rsidR="000A6B90" w:rsidRDefault="000A6B90" w:rsidP="000A6B90">
      <w:pPr>
        <w:rPr>
          <w:rFonts w:ascii="Calibri" w:hAnsi="Calibri"/>
          <w:b/>
          <w:bCs/>
          <w:iCs/>
          <w:sz w:val="22"/>
          <w:szCs w:val="22"/>
        </w:rPr>
      </w:pPr>
    </w:p>
    <w:p w14:paraId="55FCBD4B" w14:textId="77777777" w:rsidR="000A6B90" w:rsidRDefault="000A6B90" w:rsidP="000A6B90">
      <w:pPr>
        <w:rPr>
          <w:rFonts w:ascii="Calibri" w:hAnsi="Calibri"/>
          <w:b/>
          <w:sz w:val="22"/>
          <w:szCs w:val="22"/>
        </w:rPr>
      </w:pPr>
      <w:r w:rsidRPr="00DE77E3">
        <w:rPr>
          <w:rFonts w:ascii="Calibri" w:hAnsi="Calibri"/>
          <w:b/>
          <w:sz w:val="22"/>
          <w:szCs w:val="22"/>
        </w:rPr>
        <w:t>The Weekly Meeting</w:t>
      </w:r>
    </w:p>
    <w:p w14:paraId="5BF6D19E" w14:textId="77777777" w:rsidR="000A6B90" w:rsidRPr="00DE77E3" w:rsidRDefault="000A6B90" w:rsidP="000A6B90">
      <w:pPr>
        <w:rPr>
          <w:rFonts w:ascii="Calibri" w:hAnsi="Calibri"/>
          <w:b/>
          <w:sz w:val="22"/>
          <w:szCs w:val="22"/>
        </w:rPr>
      </w:pPr>
    </w:p>
    <w:p w14:paraId="26D47F67" w14:textId="77777777" w:rsidR="000A6B90" w:rsidRPr="00DE77E3" w:rsidRDefault="000A6B90" w:rsidP="000A6B90">
      <w:pPr>
        <w:rPr>
          <w:rFonts w:ascii="Calibri" w:hAnsi="Calibri"/>
          <w:sz w:val="22"/>
          <w:szCs w:val="22"/>
        </w:rPr>
      </w:pPr>
      <w:r w:rsidRPr="00DE77E3">
        <w:rPr>
          <w:rFonts w:ascii="Calibri" w:hAnsi="Calibri"/>
          <w:sz w:val="22"/>
          <w:szCs w:val="22"/>
        </w:rPr>
        <w:t>The Weekly Review Meeting should take place towards the end of each week and have a defined structure</w:t>
      </w:r>
      <w:r>
        <w:rPr>
          <w:rFonts w:ascii="Calibri" w:hAnsi="Calibri"/>
          <w:sz w:val="22"/>
          <w:szCs w:val="22"/>
        </w:rPr>
        <w:t xml:space="preserve"> </w:t>
      </w:r>
      <w:r w:rsidRPr="00DE77E3">
        <w:rPr>
          <w:rFonts w:ascii="Calibri" w:hAnsi="Calibri"/>
          <w:sz w:val="22"/>
          <w:szCs w:val="22"/>
        </w:rPr>
        <w:t>and tight focus. It is for review and planning ahead. We suggest:</w:t>
      </w:r>
    </w:p>
    <w:p w14:paraId="41286690" w14:textId="0DA393FA" w:rsidR="000A6B90" w:rsidRPr="00DE77E3" w:rsidRDefault="000A6B90" w:rsidP="000A6B90">
      <w:pPr>
        <w:numPr>
          <w:ilvl w:val="0"/>
          <w:numId w:val="7"/>
        </w:numPr>
        <w:rPr>
          <w:rFonts w:ascii="Calibri" w:hAnsi="Calibri"/>
          <w:sz w:val="22"/>
          <w:szCs w:val="22"/>
        </w:rPr>
      </w:pPr>
      <w:r w:rsidRPr="00DE77E3">
        <w:rPr>
          <w:rFonts w:ascii="Calibri" w:hAnsi="Calibri"/>
          <w:sz w:val="22"/>
          <w:szCs w:val="22"/>
        </w:rPr>
        <w:t xml:space="preserve">30 mins – Review of RPT’s achievements and learning that week and agreement of targets. Please complete your section of the Weekly Reflection form </w:t>
      </w:r>
      <w:r>
        <w:rPr>
          <w:rFonts w:ascii="Calibri" w:hAnsi="Calibri"/>
          <w:sz w:val="22"/>
          <w:szCs w:val="22"/>
        </w:rPr>
        <w:t>(</w:t>
      </w:r>
      <w:r w:rsidR="00886986">
        <w:rPr>
          <w:rFonts w:ascii="Calibri" w:hAnsi="Calibri"/>
          <w:sz w:val="22"/>
          <w:szCs w:val="22"/>
        </w:rPr>
        <w:t>i</w:t>
      </w:r>
      <w:r>
        <w:rPr>
          <w:rFonts w:ascii="Calibri" w:hAnsi="Calibri"/>
          <w:sz w:val="22"/>
          <w:szCs w:val="22"/>
        </w:rPr>
        <w:t xml:space="preserve">n the e-portfolio) </w:t>
      </w:r>
      <w:r w:rsidRPr="00DE77E3">
        <w:rPr>
          <w:rFonts w:ascii="Calibri" w:hAnsi="Calibri"/>
          <w:sz w:val="22"/>
          <w:szCs w:val="22"/>
        </w:rPr>
        <w:t>during this discussion.</w:t>
      </w:r>
    </w:p>
    <w:p w14:paraId="45F37B7A" w14:textId="77777777" w:rsidR="000A6B90" w:rsidRDefault="000A6B90" w:rsidP="000A6B90">
      <w:pPr>
        <w:numPr>
          <w:ilvl w:val="0"/>
          <w:numId w:val="7"/>
        </w:numPr>
        <w:rPr>
          <w:rFonts w:ascii="Calibri" w:hAnsi="Calibri"/>
          <w:sz w:val="22"/>
          <w:szCs w:val="22"/>
        </w:rPr>
      </w:pPr>
      <w:r>
        <w:rPr>
          <w:rFonts w:ascii="Calibri" w:hAnsi="Calibri"/>
          <w:sz w:val="22"/>
          <w:szCs w:val="22"/>
        </w:rPr>
        <w:t>30 mins – Using a timetable, plan when the RPT will teach next week, and the formal observations and PPA. This should ensure a smooth running of each week.</w:t>
      </w:r>
    </w:p>
    <w:p w14:paraId="28D4D701" w14:textId="1FA03324" w:rsidR="000A6B90" w:rsidRDefault="000A6B90" w:rsidP="000A6B90">
      <w:pPr>
        <w:rPr>
          <w:rFonts w:ascii="Calibri" w:hAnsi="Calibri"/>
          <w:sz w:val="22"/>
          <w:szCs w:val="22"/>
        </w:rPr>
      </w:pPr>
    </w:p>
    <w:p w14:paraId="771A2EFF" w14:textId="24DA0F05" w:rsidR="004A46AC" w:rsidRDefault="004A46AC" w:rsidP="004A46AC">
      <w:pPr>
        <w:rPr>
          <w:rFonts w:ascii="Calibri" w:hAnsi="Calibri"/>
          <w:sz w:val="22"/>
          <w:szCs w:val="22"/>
        </w:rPr>
      </w:pPr>
      <w:r>
        <w:rPr>
          <w:rFonts w:ascii="Calibri" w:hAnsi="Calibri"/>
          <w:sz w:val="22"/>
          <w:szCs w:val="22"/>
        </w:rPr>
        <w:t>We advocate using instructional coaching techniques</w:t>
      </w:r>
      <w:r w:rsidR="009565C8">
        <w:rPr>
          <w:rFonts w:ascii="Calibri" w:hAnsi="Calibri"/>
          <w:sz w:val="22"/>
          <w:szCs w:val="22"/>
        </w:rPr>
        <w:t xml:space="preserve"> (Knight, 2022)</w:t>
      </w:r>
      <w:r>
        <w:rPr>
          <w:rFonts w:ascii="Calibri" w:hAnsi="Calibri"/>
          <w:sz w:val="22"/>
          <w:szCs w:val="22"/>
        </w:rPr>
        <w:t xml:space="preserve"> in learning conversations with final placement RPTs. The key elements of this are:</w:t>
      </w:r>
    </w:p>
    <w:p w14:paraId="4289F562" w14:textId="77777777" w:rsidR="004A46AC" w:rsidRDefault="004A46AC" w:rsidP="004A46AC">
      <w:pPr>
        <w:numPr>
          <w:ilvl w:val="0"/>
          <w:numId w:val="31"/>
        </w:numPr>
        <w:rPr>
          <w:rFonts w:ascii="Calibri" w:hAnsi="Calibri"/>
          <w:sz w:val="22"/>
          <w:szCs w:val="22"/>
        </w:rPr>
      </w:pPr>
      <w:r>
        <w:rPr>
          <w:rFonts w:ascii="Calibri" w:hAnsi="Calibri"/>
          <w:sz w:val="22"/>
          <w:szCs w:val="22"/>
        </w:rPr>
        <w:t>RPTs and mentors work together as partners who are solving a problem or seeking improvement.</w:t>
      </w:r>
    </w:p>
    <w:p w14:paraId="4197771C" w14:textId="77777777" w:rsidR="004A46AC" w:rsidRDefault="004A46AC" w:rsidP="004A46AC">
      <w:pPr>
        <w:numPr>
          <w:ilvl w:val="0"/>
          <w:numId w:val="31"/>
        </w:numPr>
        <w:rPr>
          <w:rFonts w:ascii="Calibri" w:hAnsi="Calibri"/>
          <w:sz w:val="22"/>
          <w:szCs w:val="22"/>
        </w:rPr>
      </w:pPr>
      <w:r>
        <w:rPr>
          <w:rFonts w:ascii="Calibri" w:hAnsi="Calibri"/>
          <w:sz w:val="22"/>
          <w:szCs w:val="22"/>
        </w:rPr>
        <w:t>The mentor isn’t the ‘expert’ but has expertise to share.</w:t>
      </w:r>
    </w:p>
    <w:p w14:paraId="6AC14416" w14:textId="77777777" w:rsidR="004A46AC" w:rsidRDefault="004A46AC" w:rsidP="004A46AC">
      <w:pPr>
        <w:numPr>
          <w:ilvl w:val="0"/>
          <w:numId w:val="31"/>
        </w:numPr>
        <w:rPr>
          <w:rFonts w:ascii="Calibri" w:hAnsi="Calibri"/>
          <w:sz w:val="22"/>
          <w:szCs w:val="22"/>
        </w:rPr>
      </w:pPr>
      <w:r>
        <w:rPr>
          <w:rFonts w:ascii="Calibri" w:hAnsi="Calibri"/>
          <w:sz w:val="22"/>
          <w:szCs w:val="22"/>
        </w:rPr>
        <w:t xml:space="preserve">The RPT has control (within school policy) over the decisions ultimately taken on what gets focused on or what strategies are applied. </w:t>
      </w:r>
    </w:p>
    <w:p w14:paraId="135DF4CF" w14:textId="77777777" w:rsidR="004A46AC" w:rsidRDefault="004A46AC" w:rsidP="004A46AC">
      <w:pPr>
        <w:numPr>
          <w:ilvl w:val="0"/>
          <w:numId w:val="31"/>
        </w:numPr>
        <w:rPr>
          <w:rFonts w:ascii="Calibri" w:hAnsi="Calibri"/>
          <w:sz w:val="22"/>
          <w:szCs w:val="22"/>
        </w:rPr>
      </w:pPr>
      <w:r>
        <w:rPr>
          <w:rFonts w:ascii="Calibri" w:hAnsi="Calibri"/>
          <w:sz w:val="22"/>
          <w:szCs w:val="22"/>
        </w:rPr>
        <w:t>Conversations should involve the mentor being an active listener to the RPT’s trains of thought.</w:t>
      </w:r>
    </w:p>
    <w:p w14:paraId="1685637F" w14:textId="77777777" w:rsidR="004A46AC" w:rsidRDefault="004A46AC" w:rsidP="004A46AC">
      <w:pPr>
        <w:numPr>
          <w:ilvl w:val="0"/>
          <w:numId w:val="31"/>
        </w:numPr>
        <w:rPr>
          <w:rFonts w:ascii="Calibri" w:hAnsi="Calibri"/>
          <w:sz w:val="22"/>
          <w:szCs w:val="22"/>
        </w:rPr>
      </w:pPr>
      <w:r>
        <w:rPr>
          <w:rFonts w:ascii="Calibri" w:hAnsi="Calibri"/>
          <w:sz w:val="22"/>
          <w:szCs w:val="22"/>
        </w:rPr>
        <w:t>Conversations should involve the mentor utilising questioning that will deepen the RPT’s reflections.</w:t>
      </w:r>
    </w:p>
    <w:p w14:paraId="1646BEC1" w14:textId="77777777" w:rsidR="004A46AC" w:rsidRDefault="004A46AC" w:rsidP="004A46AC">
      <w:pPr>
        <w:numPr>
          <w:ilvl w:val="0"/>
          <w:numId w:val="31"/>
        </w:numPr>
        <w:rPr>
          <w:rFonts w:ascii="Calibri" w:hAnsi="Calibri"/>
          <w:sz w:val="22"/>
          <w:szCs w:val="22"/>
        </w:rPr>
      </w:pPr>
      <w:r>
        <w:rPr>
          <w:rFonts w:ascii="Calibri" w:hAnsi="Calibri"/>
          <w:sz w:val="22"/>
          <w:szCs w:val="22"/>
        </w:rPr>
        <w:t>Learning conversations should be part of the Impact Cycle below:</w:t>
      </w:r>
    </w:p>
    <w:p w14:paraId="3310ADC2" w14:textId="77777777" w:rsidR="004A46AC" w:rsidRDefault="004A46AC" w:rsidP="004A46AC">
      <w:pPr>
        <w:jc w:val="center"/>
        <w:rPr>
          <w:rFonts w:ascii="Calibri" w:hAnsi="Calibri"/>
          <w:sz w:val="22"/>
          <w:szCs w:val="22"/>
        </w:rPr>
      </w:pPr>
    </w:p>
    <w:p w14:paraId="21E6B56F" w14:textId="77777777" w:rsidR="004A46AC" w:rsidRDefault="00000000" w:rsidP="004A46AC">
      <w:pPr>
        <w:jc w:val="center"/>
        <w:rPr>
          <w:rFonts w:ascii="Calibri" w:hAnsi="Calibri"/>
          <w:sz w:val="22"/>
          <w:szCs w:val="22"/>
        </w:rPr>
      </w:pPr>
      <w:r>
        <w:rPr>
          <w:rFonts w:ascii="Calibri" w:hAnsi="Calibri"/>
          <w:sz w:val="22"/>
          <w:szCs w:val="22"/>
        </w:rPr>
        <w:lastRenderedPageBreak/>
        <w:pict w14:anchorId="60D8C569">
          <v:shape id="Diagram 1" o:spid="_x0000_i1026" type="#_x0000_t75" style="width:263.25pt;height:16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">
            <v:imagedata r:id="rId13" o:title="" cropleft="-3404f" cropright="-3395f"/>
            <o:lock v:ext="edit" aspectratio="f"/>
          </v:shape>
        </w:pict>
      </w:r>
    </w:p>
    <w:p w14:paraId="2ACB2184" w14:textId="77777777" w:rsidR="004A46AC" w:rsidRDefault="004A46AC" w:rsidP="004A46AC">
      <w:pPr>
        <w:jc w:val="center"/>
        <w:rPr>
          <w:rFonts w:ascii="Calibri" w:hAnsi="Calibri"/>
          <w:sz w:val="22"/>
          <w:szCs w:val="22"/>
        </w:rPr>
      </w:pPr>
    </w:p>
    <w:p w14:paraId="4DD195A6" w14:textId="0304741E" w:rsidR="004A46AC" w:rsidRDefault="004A46AC" w:rsidP="004A46AC">
      <w:pPr>
        <w:numPr>
          <w:ilvl w:val="0"/>
          <w:numId w:val="32"/>
        </w:numPr>
        <w:rPr>
          <w:rFonts w:ascii="Calibri" w:hAnsi="Calibri"/>
          <w:sz w:val="22"/>
          <w:szCs w:val="22"/>
        </w:rPr>
      </w:pPr>
      <w:r>
        <w:rPr>
          <w:rFonts w:ascii="Calibri" w:hAnsi="Calibri"/>
          <w:sz w:val="22"/>
          <w:szCs w:val="22"/>
        </w:rPr>
        <w:t xml:space="preserve">Identification of what the focus for improvement should be will come from reviewing the current reality of performance, e.g. a lesson observation or a sequence of linked practice observed across the week. This stage also includes identification of a teaching strategy to help reach the improvement </w:t>
      </w:r>
      <w:r w:rsidR="00A2287E">
        <w:rPr>
          <w:rFonts w:ascii="Calibri" w:hAnsi="Calibri"/>
          <w:sz w:val="22"/>
          <w:szCs w:val="22"/>
        </w:rPr>
        <w:t>target</w:t>
      </w:r>
      <w:r>
        <w:rPr>
          <w:rFonts w:ascii="Calibri" w:hAnsi="Calibri"/>
          <w:sz w:val="22"/>
          <w:szCs w:val="22"/>
        </w:rPr>
        <w:t>.</w:t>
      </w:r>
    </w:p>
    <w:p w14:paraId="7C66F331" w14:textId="77777777" w:rsidR="004A46AC" w:rsidRDefault="004A46AC" w:rsidP="004A46AC">
      <w:pPr>
        <w:numPr>
          <w:ilvl w:val="0"/>
          <w:numId w:val="32"/>
        </w:numPr>
        <w:rPr>
          <w:rFonts w:ascii="Calibri" w:hAnsi="Calibri"/>
          <w:sz w:val="22"/>
          <w:szCs w:val="22"/>
        </w:rPr>
      </w:pPr>
      <w:r>
        <w:rPr>
          <w:rFonts w:ascii="Calibri" w:hAnsi="Calibri"/>
          <w:sz w:val="22"/>
          <w:szCs w:val="22"/>
        </w:rPr>
        <w:t>Learning involves the mentor supporting, potentially by: sharing a checklist for implementing the chosen strategy; modelling the chosen strategy when the RPT is observing them; prompting the RPT after teaching as to when they could have modified their practice to include the chosen strategy.</w:t>
      </w:r>
    </w:p>
    <w:p w14:paraId="5FD6BBA6" w14:textId="629C660F" w:rsidR="004A46AC" w:rsidRDefault="004A46AC" w:rsidP="000A6B90">
      <w:pPr>
        <w:numPr>
          <w:ilvl w:val="0"/>
          <w:numId w:val="32"/>
        </w:numPr>
        <w:rPr>
          <w:rFonts w:ascii="Calibri" w:hAnsi="Calibri"/>
          <w:sz w:val="22"/>
          <w:szCs w:val="22"/>
        </w:rPr>
      </w:pPr>
      <w:r>
        <w:rPr>
          <w:rFonts w:ascii="Calibri" w:hAnsi="Calibri"/>
          <w:sz w:val="22"/>
          <w:szCs w:val="22"/>
        </w:rPr>
        <w:t xml:space="preserve">The improve stage should see the RPT implement the change to their practice. It should be supported by the mentor and RPT gathering data (observing) as to how it has been implemented and what impact it has had on children’s learning or behaviour. The two should discuss this, to confirm a shared view of the direction of progress, making adaptations to next steps and re-reviewing until the improvement target is met. </w:t>
      </w:r>
    </w:p>
    <w:p w14:paraId="250430E2" w14:textId="77777777" w:rsidR="007F5B78" w:rsidRDefault="007F5B78" w:rsidP="007F5B78">
      <w:pPr>
        <w:rPr>
          <w:rFonts w:ascii="Calibri" w:hAnsi="Calibri"/>
          <w:sz w:val="22"/>
          <w:szCs w:val="22"/>
        </w:rPr>
      </w:pPr>
    </w:p>
    <w:p w14:paraId="0DAB8206" w14:textId="1CD44642" w:rsidR="009565C8" w:rsidRPr="004A46AC" w:rsidRDefault="009565C8" w:rsidP="009565C8">
      <w:pPr>
        <w:numPr>
          <w:ilvl w:val="0"/>
          <w:numId w:val="33"/>
        </w:numPr>
        <w:jc w:val="right"/>
        <w:rPr>
          <w:rFonts w:ascii="Calibri" w:hAnsi="Calibri"/>
          <w:sz w:val="22"/>
          <w:szCs w:val="22"/>
        </w:rPr>
      </w:pPr>
      <w:r>
        <w:rPr>
          <w:rFonts w:ascii="Calibri" w:hAnsi="Calibri"/>
          <w:sz w:val="22"/>
          <w:szCs w:val="22"/>
        </w:rPr>
        <w:t xml:space="preserve">Adapted from Knight, 2022, </w:t>
      </w:r>
      <w:hyperlink r:id="rId14" w:history="1">
        <w:r w:rsidRPr="00DF3717">
          <w:rPr>
            <w:rStyle w:val="Hyperlink"/>
            <w:rFonts w:ascii="Calibri" w:hAnsi="Calibri"/>
            <w:sz w:val="22"/>
            <w:szCs w:val="22"/>
          </w:rPr>
          <w:t>https://www.instructionalcoaching.com</w:t>
        </w:r>
      </w:hyperlink>
      <w:r>
        <w:rPr>
          <w:rFonts w:ascii="Calibri" w:hAnsi="Calibri"/>
          <w:sz w:val="22"/>
          <w:szCs w:val="22"/>
        </w:rPr>
        <w:t xml:space="preserve"> </w:t>
      </w:r>
    </w:p>
    <w:p w14:paraId="633AC65D" w14:textId="77777777" w:rsidR="004A46AC" w:rsidRDefault="004A46AC" w:rsidP="000A6B90">
      <w:pPr>
        <w:rPr>
          <w:rFonts w:ascii="Calibri" w:hAnsi="Calibri"/>
          <w:sz w:val="22"/>
          <w:szCs w:val="22"/>
        </w:rPr>
      </w:pPr>
    </w:p>
    <w:p w14:paraId="0849197C" w14:textId="77777777" w:rsidR="000A6B90" w:rsidRDefault="000A6B90" w:rsidP="000A6B90">
      <w:pPr>
        <w:rPr>
          <w:rFonts w:ascii="Calibri" w:hAnsi="Calibri"/>
          <w:sz w:val="22"/>
          <w:szCs w:val="22"/>
        </w:rPr>
      </w:pPr>
      <w:r>
        <w:rPr>
          <w:rFonts w:ascii="Calibri" w:hAnsi="Calibri"/>
          <w:sz w:val="22"/>
          <w:szCs w:val="22"/>
        </w:rPr>
        <w:t xml:space="preserve">Please do remember that your school is given a lump sum payment for taking your RPT and this can be used to provide cover for meetings.  </w:t>
      </w:r>
    </w:p>
    <w:p w14:paraId="46CE61C5" w14:textId="5A166CCD" w:rsidR="000A6B90" w:rsidRDefault="000A6B90" w:rsidP="001C705C">
      <w:pPr>
        <w:rPr>
          <w:rFonts w:ascii="Calibri" w:hAnsi="Calibri"/>
          <w:bCs/>
          <w:sz w:val="22"/>
          <w:szCs w:val="22"/>
        </w:rPr>
      </w:pPr>
    </w:p>
    <w:p w14:paraId="67A19933" w14:textId="77777777" w:rsidR="00E35D09" w:rsidRDefault="00E35D09" w:rsidP="001C705C">
      <w:pPr>
        <w:rPr>
          <w:rFonts w:ascii="Calibri" w:hAnsi="Calibri"/>
          <w:bCs/>
          <w:sz w:val="22"/>
          <w:szCs w:val="22"/>
        </w:rPr>
      </w:pPr>
    </w:p>
    <w:p w14:paraId="2958D103" w14:textId="625B0274" w:rsidR="00E96EFE" w:rsidRDefault="00044BD6" w:rsidP="001C705C">
      <w:pPr>
        <w:rPr>
          <w:rFonts w:ascii="Calibri" w:hAnsi="Calibri"/>
          <w:bCs/>
          <w:sz w:val="22"/>
          <w:szCs w:val="22"/>
        </w:rPr>
      </w:pPr>
      <w:r>
        <w:rPr>
          <w:rFonts w:ascii="Calibri" w:hAnsi="Calibri"/>
          <w:b/>
          <w:sz w:val="22"/>
          <w:szCs w:val="22"/>
        </w:rPr>
        <w:t>Primary Good Practice Guides</w:t>
      </w:r>
    </w:p>
    <w:p w14:paraId="5BE6B872" w14:textId="77777777" w:rsidR="00044BD6" w:rsidRDefault="00044BD6" w:rsidP="001C705C">
      <w:pPr>
        <w:rPr>
          <w:rFonts w:ascii="Calibri" w:hAnsi="Calibri"/>
          <w:bCs/>
          <w:sz w:val="22"/>
          <w:szCs w:val="22"/>
        </w:rPr>
      </w:pPr>
    </w:p>
    <w:p w14:paraId="4517A226" w14:textId="77777777" w:rsidR="0044517A" w:rsidRDefault="008D21D3" w:rsidP="008D21D3">
      <w:pPr>
        <w:rPr>
          <w:rFonts w:ascii="Calibri" w:hAnsi="Calibri"/>
          <w:bCs/>
          <w:sz w:val="22"/>
          <w:szCs w:val="22"/>
        </w:rPr>
      </w:pPr>
      <w:r w:rsidRPr="008D21D3">
        <w:rPr>
          <w:rFonts w:ascii="Calibri" w:hAnsi="Calibri"/>
          <w:bCs/>
          <w:sz w:val="22"/>
          <w:szCs w:val="22"/>
        </w:rPr>
        <w:t xml:space="preserve">The </w:t>
      </w:r>
      <w:r>
        <w:rPr>
          <w:rFonts w:ascii="Calibri" w:hAnsi="Calibri"/>
          <w:bCs/>
          <w:sz w:val="22"/>
          <w:szCs w:val="22"/>
        </w:rPr>
        <w:t>G</w:t>
      </w:r>
      <w:r w:rsidRPr="008D21D3">
        <w:rPr>
          <w:rFonts w:ascii="Calibri" w:hAnsi="Calibri"/>
          <w:bCs/>
          <w:sz w:val="22"/>
          <w:szCs w:val="22"/>
        </w:rPr>
        <w:t xml:space="preserve">ood </w:t>
      </w:r>
      <w:r>
        <w:rPr>
          <w:rFonts w:ascii="Calibri" w:hAnsi="Calibri"/>
          <w:bCs/>
          <w:sz w:val="22"/>
          <w:szCs w:val="22"/>
        </w:rPr>
        <w:t>P</w:t>
      </w:r>
      <w:r w:rsidRPr="008D21D3">
        <w:rPr>
          <w:rFonts w:ascii="Calibri" w:hAnsi="Calibri"/>
          <w:bCs/>
          <w:sz w:val="22"/>
          <w:szCs w:val="22"/>
        </w:rPr>
        <w:t xml:space="preserve">ractice </w:t>
      </w:r>
      <w:r>
        <w:rPr>
          <w:rFonts w:ascii="Calibri" w:hAnsi="Calibri"/>
          <w:bCs/>
          <w:sz w:val="22"/>
          <w:szCs w:val="22"/>
        </w:rPr>
        <w:t>G</w:t>
      </w:r>
      <w:r w:rsidRPr="008D21D3">
        <w:rPr>
          <w:rFonts w:ascii="Calibri" w:hAnsi="Calibri"/>
          <w:bCs/>
          <w:sz w:val="22"/>
          <w:szCs w:val="22"/>
        </w:rPr>
        <w:t>uides have been developed to help establish a partnership-wide understanding of good practice in relation to curriculum subjects</w:t>
      </w:r>
      <w:r w:rsidR="007B540C">
        <w:rPr>
          <w:rFonts w:ascii="Calibri" w:hAnsi="Calibri"/>
          <w:bCs/>
          <w:sz w:val="22"/>
          <w:szCs w:val="22"/>
        </w:rPr>
        <w:t>. The g</w:t>
      </w:r>
      <w:r w:rsidRPr="008D21D3">
        <w:rPr>
          <w:rFonts w:ascii="Calibri" w:hAnsi="Calibri"/>
          <w:bCs/>
          <w:sz w:val="22"/>
          <w:szCs w:val="22"/>
        </w:rPr>
        <w:t>uides are carefully written to allow for individual school differences in curriculum and expectations</w:t>
      </w:r>
      <w:r w:rsidR="007B540C">
        <w:rPr>
          <w:rFonts w:ascii="Calibri" w:hAnsi="Calibri"/>
          <w:bCs/>
          <w:sz w:val="22"/>
          <w:szCs w:val="22"/>
        </w:rPr>
        <w:t xml:space="preserve">. </w:t>
      </w:r>
    </w:p>
    <w:p w14:paraId="4116C357" w14:textId="77777777" w:rsidR="0044517A" w:rsidRDefault="0044517A" w:rsidP="008D21D3">
      <w:pPr>
        <w:rPr>
          <w:rFonts w:ascii="Calibri" w:hAnsi="Calibri"/>
          <w:bCs/>
          <w:sz w:val="22"/>
          <w:szCs w:val="22"/>
        </w:rPr>
      </w:pPr>
    </w:p>
    <w:p w14:paraId="174EF266" w14:textId="4DE20B39" w:rsidR="008D21D3" w:rsidRDefault="008D21D3" w:rsidP="008D21D3">
      <w:pPr>
        <w:rPr>
          <w:rFonts w:ascii="Calibri" w:hAnsi="Calibri"/>
          <w:bCs/>
          <w:sz w:val="22"/>
          <w:szCs w:val="22"/>
        </w:rPr>
      </w:pPr>
      <w:r w:rsidRPr="008D21D3">
        <w:rPr>
          <w:rFonts w:ascii="Calibri" w:hAnsi="Calibri"/>
          <w:bCs/>
          <w:sz w:val="22"/>
          <w:szCs w:val="22"/>
        </w:rPr>
        <w:t xml:space="preserve">Guides are currently in place </w:t>
      </w:r>
      <w:r w:rsidR="00F43F04">
        <w:rPr>
          <w:rFonts w:ascii="Calibri" w:hAnsi="Calibri"/>
          <w:bCs/>
          <w:sz w:val="22"/>
          <w:szCs w:val="22"/>
        </w:rPr>
        <w:t xml:space="preserve">for all </w:t>
      </w:r>
      <w:r w:rsidR="00202CD8">
        <w:rPr>
          <w:rFonts w:ascii="Calibri" w:hAnsi="Calibri"/>
          <w:bCs/>
          <w:sz w:val="22"/>
          <w:szCs w:val="22"/>
        </w:rPr>
        <w:t>primary National Curriculum subjects, RE and EAL. They are accessible from the Mentor Hub.</w:t>
      </w:r>
    </w:p>
    <w:p w14:paraId="6B87809E" w14:textId="77777777" w:rsidR="00BB2352" w:rsidRPr="008D21D3" w:rsidRDefault="00BB2352" w:rsidP="008D21D3">
      <w:pPr>
        <w:rPr>
          <w:rFonts w:ascii="Calibri" w:hAnsi="Calibri"/>
          <w:bCs/>
          <w:sz w:val="22"/>
          <w:szCs w:val="22"/>
        </w:rPr>
      </w:pPr>
    </w:p>
    <w:p w14:paraId="2F90D634" w14:textId="1F15399C" w:rsidR="00044BD6" w:rsidRDefault="008D21D3" w:rsidP="008D21D3">
      <w:pPr>
        <w:rPr>
          <w:rFonts w:ascii="Calibri" w:hAnsi="Calibri"/>
          <w:bCs/>
          <w:sz w:val="22"/>
          <w:szCs w:val="22"/>
        </w:rPr>
      </w:pPr>
      <w:r w:rsidRPr="008D21D3">
        <w:rPr>
          <w:rFonts w:ascii="Calibri" w:hAnsi="Calibri"/>
          <w:bCs/>
          <w:sz w:val="22"/>
          <w:szCs w:val="22"/>
        </w:rPr>
        <w:t xml:space="preserve">They are a tool to support subject-specific discussion and target setting, either in relation to specific lessons or when stepping back </w:t>
      </w:r>
      <w:r w:rsidR="007368A8">
        <w:rPr>
          <w:rFonts w:ascii="Calibri" w:hAnsi="Calibri"/>
          <w:bCs/>
          <w:sz w:val="22"/>
          <w:szCs w:val="22"/>
        </w:rPr>
        <w:t>to reflect at weekly level</w:t>
      </w:r>
      <w:r w:rsidRPr="008D21D3">
        <w:rPr>
          <w:rFonts w:ascii="Calibri" w:hAnsi="Calibri"/>
          <w:bCs/>
          <w:sz w:val="22"/>
          <w:szCs w:val="22"/>
        </w:rPr>
        <w:t xml:space="preserve"> about professional development targets for the </w:t>
      </w:r>
      <w:r w:rsidR="007368A8">
        <w:rPr>
          <w:rFonts w:ascii="Calibri" w:hAnsi="Calibri"/>
          <w:bCs/>
          <w:sz w:val="22"/>
          <w:szCs w:val="22"/>
        </w:rPr>
        <w:t>coming</w:t>
      </w:r>
      <w:r w:rsidRPr="008D21D3">
        <w:rPr>
          <w:rFonts w:ascii="Calibri" w:hAnsi="Calibri"/>
          <w:bCs/>
          <w:sz w:val="22"/>
          <w:szCs w:val="22"/>
        </w:rPr>
        <w:t xml:space="preserve"> week(s)</w:t>
      </w:r>
      <w:r w:rsidR="007368A8">
        <w:rPr>
          <w:rFonts w:ascii="Calibri" w:hAnsi="Calibri"/>
          <w:bCs/>
          <w:sz w:val="22"/>
          <w:szCs w:val="22"/>
        </w:rPr>
        <w:t>.</w:t>
      </w:r>
    </w:p>
    <w:p w14:paraId="0ADEE299" w14:textId="77777777" w:rsidR="00096F7A" w:rsidRDefault="00096F7A" w:rsidP="001C705C">
      <w:pPr>
        <w:rPr>
          <w:rFonts w:ascii="Calibri" w:hAnsi="Calibri"/>
          <w:bCs/>
          <w:sz w:val="22"/>
          <w:szCs w:val="22"/>
        </w:rPr>
      </w:pPr>
    </w:p>
    <w:p w14:paraId="11D08471" w14:textId="6B00FE9C" w:rsidR="001C705C" w:rsidRPr="00831621" w:rsidRDefault="00A8795B" w:rsidP="001C705C">
      <w:pPr>
        <w:rPr>
          <w:rFonts w:ascii="Calibri" w:hAnsi="Calibri"/>
          <w:b/>
          <w:sz w:val="22"/>
          <w:szCs w:val="22"/>
        </w:rPr>
      </w:pPr>
      <w:r>
        <w:rPr>
          <w:rFonts w:ascii="Calibri" w:hAnsi="Calibri"/>
          <w:b/>
          <w:sz w:val="22"/>
          <w:szCs w:val="22"/>
        </w:rPr>
        <w:t xml:space="preserve">Concerns </w:t>
      </w:r>
      <w:r w:rsidR="0082551B">
        <w:rPr>
          <w:rFonts w:ascii="Calibri" w:hAnsi="Calibri"/>
          <w:b/>
          <w:sz w:val="22"/>
          <w:szCs w:val="22"/>
        </w:rPr>
        <w:t>about Progress</w:t>
      </w:r>
    </w:p>
    <w:p w14:paraId="077590C3" w14:textId="77777777" w:rsidR="001C705C" w:rsidRPr="00E553D7" w:rsidRDefault="001C705C" w:rsidP="001C705C">
      <w:pPr>
        <w:rPr>
          <w:rFonts w:ascii="Calibri" w:hAnsi="Calibri"/>
          <w:sz w:val="22"/>
          <w:szCs w:val="22"/>
        </w:rPr>
      </w:pPr>
    </w:p>
    <w:p w14:paraId="04C3D127" w14:textId="77777777" w:rsidR="00A8795B" w:rsidRDefault="00A8795B" w:rsidP="00A8795B">
      <w:pPr>
        <w:rPr>
          <w:rFonts w:ascii="Calibri" w:hAnsi="Calibri"/>
          <w:sz w:val="22"/>
          <w:szCs w:val="22"/>
        </w:rPr>
      </w:pPr>
      <w:r>
        <w:rPr>
          <w:rFonts w:ascii="Calibri" w:hAnsi="Calibri"/>
          <w:sz w:val="22"/>
          <w:szCs w:val="22"/>
        </w:rPr>
        <w:t>Some RPTs will need some extra support, sometimes in a very specific area and sometimes more broadly. Your RPT’s practice would be identified as being of concern if:</w:t>
      </w:r>
    </w:p>
    <w:p w14:paraId="673B80A9" w14:textId="77777777" w:rsidR="00A8795B" w:rsidRDefault="00A8795B" w:rsidP="00A8795B">
      <w:pPr>
        <w:numPr>
          <w:ilvl w:val="0"/>
          <w:numId w:val="41"/>
        </w:numPr>
        <w:rPr>
          <w:rFonts w:ascii="Calibri" w:hAnsi="Calibri"/>
          <w:sz w:val="22"/>
          <w:szCs w:val="22"/>
        </w:rPr>
      </w:pPr>
      <w:r>
        <w:rPr>
          <w:rFonts w:ascii="Calibri" w:hAnsi="Calibri"/>
          <w:sz w:val="22"/>
          <w:szCs w:val="22"/>
        </w:rPr>
        <w:t>They often fail to respond to feedback given.</w:t>
      </w:r>
    </w:p>
    <w:p w14:paraId="70C3B5C6" w14:textId="47C43868" w:rsidR="00A8795B" w:rsidRDefault="00A8795B" w:rsidP="00A8795B">
      <w:pPr>
        <w:numPr>
          <w:ilvl w:val="0"/>
          <w:numId w:val="41"/>
        </w:numPr>
        <w:rPr>
          <w:rFonts w:ascii="Calibri" w:hAnsi="Calibri"/>
          <w:sz w:val="22"/>
          <w:szCs w:val="22"/>
        </w:rPr>
      </w:pPr>
      <w:r>
        <w:rPr>
          <w:rFonts w:ascii="Calibri" w:hAnsi="Calibri"/>
          <w:sz w:val="22"/>
          <w:szCs w:val="22"/>
        </w:rPr>
        <w:lastRenderedPageBreak/>
        <w:t xml:space="preserve">After guidance, they struggle with applying elements of practice that </w:t>
      </w:r>
      <w:r w:rsidR="009B367E">
        <w:rPr>
          <w:rFonts w:ascii="Calibri" w:hAnsi="Calibri"/>
          <w:sz w:val="22"/>
          <w:szCs w:val="22"/>
        </w:rPr>
        <w:t>were</w:t>
      </w:r>
      <w:r>
        <w:rPr>
          <w:rFonts w:ascii="Calibri" w:hAnsi="Calibri"/>
          <w:sz w:val="22"/>
          <w:szCs w:val="22"/>
        </w:rPr>
        <w:t xml:space="preserve"> covered in their Year 1 and 2 university-based curriculum</w:t>
      </w:r>
      <w:r w:rsidR="00CE6DA7">
        <w:rPr>
          <w:rFonts w:ascii="Calibri" w:hAnsi="Calibri"/>
          <w:sz w:val="22"/>
          <w:szCs w:val="22"/>
        </w:rPr>
        <w:t xml:space="preserve"> and should be at the consolidation stage by now</w:t>
      </w:r>
      <w:r>
        <w:rPr>
          <w:rFonts w:ascii="Calibri" w:hAnsi="Calibri"/>
          <w:sz w:val="22"/>
          <w:szCs w:val="22"/>
        </w:rPr>
        <w:t xml:space="preserve"> (i.e. they are not making </w:t>
      </w:r>
      <w:r>
        <w:rPr>
          <w:rFonts w:ascii="Calibri" w:hAnsi="Calibri"/>
          <w:i/>
          <w:iCs/>
          <w:sz w:val="22"/>
          <w:szCs w:val="22"/>
        </w:rPr>
        <w:t>appropriate</w:t>
      </w:r>
      <w:r>
        <w:rPr>
          <w:rFonts w:ascii="Calibri" w:hAnsi="Calibri"/>
          <w:sz w:val="22"/>
          <w:szCs w:val="22"/>
        </w:rPr>
        <w:t xml:space="preserve"> progress).</w:t>
      </w:r>
    </w:p>
    <w:p w14:paraId="1F2159BA" w14:textId="5F042116" w:rsidR="00A8795B" w:rsidRDefault="00A8795B" w:rsidP="00A8795B">
      <w:pPr>
        <w:numPr>
          <w:ilvl w:val="0"/>
          <w:numId w:val="41"/>
        </w:numPr>
        <w:rPr>
          <w:rFonts w:ascii="Calibri" w:hAnsi="Calibri"/>
          <w:sz w:val="22"/>
          <w:szCs w:val="22"/>
        </w:rPr>
      </w:pPr>
      <w:r>
        <w:rPr>
          <w:rFonts w:ascii="Calibri" w:hAnsi="Calibri"/>
          <w:sz w:val="22"/>
          <w:szCs w:val="22"/>
        </w:rPr>
        <w:t xml:space="preserve">It seems likely they will </w:t>
      </w:r>
      <w:r w:rsidRPr="004407A8">
        <w:rPr>
          <w:rFonts w:ascii="Calibri" w:hAnsi="Calibri"/>
          <w:sz w:val="22"/>
          <w:szCs w:val="22"/>
          <w:u w:val="single"/>
        </w:rPr>
        <w:t>not meet</w:t>
      </w:r>
      <w:r>
        <w:rPr>
          <w:rFonts w:ascii="Calibri" w:hAnsi="Calibri"/>
          <w:sz w:val="22"/>
          <w:szCs w:val="22"/>
        </w:rPr>
        <w:t xml:space="preserve"> one or more of the </w:t>
      </w:r>
      <w:r w:rsidR="00074B07">
        <w:rPr>
          <w:rFonts w:ascii="Calibri" w:hAnsi="Calibri"/>
          <w:sz w:val="22"/>
          <w:szCs w:val="22"/>
        </w:rPr>
        <w:t>Teachers’ Standards</w:t>
      </w:r>
      <w:r>
        <w:rPr>
          <w:rFonts w:ascii="Calibri" w:hAnsi="Calibri"/>
          <w:sz w:val="22"/>
          <w:szCs w:val="22"/>
        </w:rPr>
        <w:t xml:space="preserve"> at the end of the placement.</w:t>
      </w:r>
    </w:p>
    <w:p w14:paraId="5D7C0484" w14:textId="77777777" w:rsidR="00A8795B" w:rsidRDefault="00A8795B" w:rsidP="00A8795B">
      <w:pPr>
        <w:rPr>
          <w:rFonts w:ascii="Calibri" w:hAnsi="Calibri"/>
          <w:sz w:val="22"/>
          <w:szCs w:val="22"/>
        </w:rPr>
      </w:pPr>
    </w:p>
    <w:p w14:paraId="79C634E2" w14:textId="77777777" w:rsidR="00A8795B" w:rsidRDefault="00A8795B" w:rsidP="00A8795B">
      <w:pPr>
        <w:rPr>
          <w:rFonts w:ascii="Calibri" w:hAnsi="Calibri"/>
          <w:sz w:val="22"/>
          <w:szCs w:val="22"/>
        </w:rPr>
      </w:pPr>
      <w:r>
        <w:rPr>
          <w:rFonts w:ascii="Calibri" w:hAnsi="Calibri"/>
          <w:sz w:val="22"/>
          <w:szCs w:val="22"/>
        </w:rPr>
        <w:t xml:space="preserve">Support can be varied and may involve actions for the RPT, the tutor or yourself. A common aspect of extra-support is that very specific steps or success criteria are outlined for the RPT so they know what to do to be successful. Such support is initially recorded on an </w:t>
      </w:r>
      <w:r w:rsidRPr="00406CCF">
        <w:rPr>
          <w:rFonts w:ascii="Calibri" w:hAnsi="Calibri"/>
          <w:b/>
          <w:sz w:val="22"/>
          <w:szCs w:val="22"/>
        </w:rPr>
        <w:t>Extra Support</w:t>
      </w:r>
      <w:r w:rsidRPr="00E553D7">
        <w:rPr>
          <w:rFonts w:ascii="Calibri" w:hAnsi="Calibri"/>
          <w:b/>
          <w:bCs/>
          <w:sz w:val="22"/>
          <w:szCs w:val="22"/>
        </w:rPr>
        <w:t xml:space="preserve"> Form</w:t>
      </w:r>
      <w:r>
        <w:rPr>
          <w:rFonts w:ascii="Calibri" w:hAnsi="Calibri"/>
          <w:b/>
          <w:bCs/>
          <w:sz w:val="22"/>
          <w:szCs w:val="22"/>
        </w:rPr>
        <w:t xml:space="preserve"> (ESF).</w:t>
      </w:r>
    </w:p>
    <w:p w14:paraId="43E7C8BF" w14:textId="77777777" w:rsidR="00A8795B" w:rsidRDefault="00A8795B" w:rsidP="00A8795B">
      <w:pPr>
        <w:rPr>
          <w:rFonts w:ascii="Calibri" w:hAnsi="Calibri"/>
          <w:sz w:val="22"/>
          <w:szCs w:val="22"/>
        </w:rPr>
      </w:pPr>
    </w:p>
    <w:p w14:paraId="2E0D30F6" w14:textId="499C489B" w:rsidR="00A8795B" w:rsidRDefault="00A8795B" w:rsidP="00A8795B">
      <w:pPr>
        <w:rPr>
          <w:rFonts w:ascii="Calibri" w:hAnsi="Calibri"/>
          <w:sz w:val="22"/>
          <w:szCs w:val="22"/>
        </w:rPr>
      </w:pPr>
      <w:r>
        <w:rPr>
          <w:rFonts w:ascii="Calibri" w:hAnsi="Calibri"/>
          <w:sz w:val="22"/>
          <w:szCs w:val="22"/>
        </w:rPr>
        <w:t>You or the Tutor can initiate an ESF</w:t>
      </w:r>
      <w:r w:rsidRPr="00E553D7">
        <w:rPr>
          <w:rFonts w:ascii="Calibri" w:hAnsi="Calibri"/>
          <w:sz w:val="22"/>
          <w:szCs w:val="22"/>
        </w:rPr>
        <w:t xml:space="preserve">. Where </w:t>
      </w:r>
      <w:r w:rsidRPr="00AE5EE6">
        <w:rPr>
          <w:rFonts w:ascii="Calibri" w:hAnsi="Calibri"/>
          <w:sz w:val="22"/>
          <w:szCs w:val="22"/>
        </w:rPr>
        <w:t xml:space="preserve">a </w:t>
      </w:r>
      <w:r>
        <w:rPr>
          <w:rFonts w:ascii="Calibri" w:hAnsi="Calibri"/>
          <w:sz w:val="22"/>
          <w:szCs w:val="22"/>
          <w:u w:val="single"/>
        </w:rPr>
        <w:t>‘Not Met’ judgement</w:t>
      </w:r>
      <w:r w:rsidRPr="00E553D7">
        <w:rPr>
          <w:rFonts w:ascii="Calibri" w:hAnsi="Calibri"/>
          <w:sz w:val="22"/>
          <w:szCs w:val="22"/>
        </w:rPr>
        <w:t xml:space="preserve"> is the </w:t>
      </w:r>
      <w:r>
        <w:rPr>
          <w:rFonts w:ascii="Calibri" w:hAnsi="Calibri"/>
          <w:sz w:val="22"/>
          <w:szCs w:val="22"/>
        </w:rPr>
        <w:t>possible</w:t>
      </w:r>
      <w:r w:rsidRPr="00E553D7">
        <w:rPr>
          <w:rFonts w:ascii="Calibri" w:hAnsi="Calibri"/>
          <w:sz w:val="22"/>
          <w:szCs w:val="22"/>
        </w:rPr>
        <w:t xml:space="preserve"> outcome for a particular </w:t>
      </w:r>
      <w:r w:rsidR="009B367E">
        <w:rPr>
          <w:rFonts w:ascii="Calibri" w:hAnsi="Calibri"/>
          <w:sz w:val="22"/>
          <w:szCs w:val="22"/>
        </w:rPr>
        <w:t>Standard</w:t>
      </w:r>
      <w:r w:rsidRPr="00E553D7">
        <w:rPr>
          <w:rFonts w:ascii="Calibri" w:hAnsi="Calibri"/>
          <w:sz w:val="22"/>
          <w:szCs w:val="22"/>
        </w:rPr>
        <w:t>, then this form</w:t>
      </w:r>
      <w:r>
        <w:rPr>
          <w:rFonts w:ascii="Calibri" w:hAnsi="Calibri"/>
          <w:sz w:val="22"/>
          <w:szCs w:val="22"/>
        </w:rPr>
        <w:t xml:space="preserve"> is </w:t>
      </w:r>
      <w:r w:rsidRPr="00C5523A">
        <w:rPr>
          <w:rFonts w:ascii="Calibri" w:hAnsi="Calibri"/>
          <w:sz w:val="22"/>
          <w:szCs w:val="22"/>
          <w:u w:val="single"/>
        </w:rPr>
        <w:t>mandatory</w:t>
      </w:r>
      <w:r>
        <w:rPr>
          <w:rFonts w:ascii="Calibri" w:hAnsi="Calibri"/>
          <w:sz w:val="22"/>
          <w:szCs w:val="22"/>
        </w:rPr>
        <w:t xml:space="preserve"> and must be used to document what is happening. </w:t>
      </w:r>
      <w:r w:rsidRPr="00A247A9">
        <w:rPr>
          <w:rFonts w:ascii="Calibri" w:hAnsi="Calibri"/>
          <w:sz w:val="22"/>
          <w:szCs w:val="22"/>
          <w:u w:val="single"/>
        </w:rPr>
        <w:t>We cannot fail RPTs who have not previously been placed on Extra Support processes</w:t>
      </w:r>
      <w:r>
        <w:rPr>
          <w:rFonts w:ascii="Calibri" w:hAnsi="Calibri"/>
          <w:sz w:val="22"/>
          <w:szCs w:val="22"/>
        </w:rPr>
        <w:t>.</w:t>
      </w:r>
    </w:p>
    <w:p w14:paraId="4B1C2495" w14:textId="77777777" w:rsidR="00A8795B" w:rsidRDefault="00A8795B" w:rsidP="00A8795B">
      <w:pPr>
        <w:rPr>
          <w:rFonts w:ascii="Calibri" w:hAnsi="Calibri"/>
          <w:sz w:val="22"/>
          <w:szCs w:val="22"/>
        </w:rPr>
      </w:pPr>
    </w:p>
    <w:p w14:paraId="11B45275" w14:textId="77777777" w:rsidR="00A8795B" w:rsidRDefault="00A8795B" w:rsidP="00A8795B">
      <w:pPr>
        <w:rPr>
          <w:rFonts w:ascii="Calibri" w:hAnsi="Calibri"/>
          <w:sz w:val="22"/>
          <w:szCs w:val="22"/>
        </w:rPr>
      </w:pPr>
      <w:r>
        <w:rPr>
          <w:rFonts w:ascii="Calibri" w:hAnsi="Calibri"/>
          <w:sz w:val="22"/>
          <w:szCs w:val="22"/>
        </w:rPr>
        <w:t xml:space="preserve">ESFs are usually drawn up with the RPT present but if that is not possible then you or the Tutor should complete it. </w:t>
      </w:r>
      <w:r w:rsidRPr="00E553D7">
        <w:rPr>
          <w:rFonts w:ascii="Calibri" w:hAnsi="Calibri"/>
          <w:sz w:val="22"/>
          <w:szCs w:val="22"/>
        </w:rPr>
        <w:t xml:space="preserve">It must always be initiated with the full knowledge of the RPT and the Tutor. </w:t>
      </w:r>
      <w:r>
        <w:rPr>
          <w:rFonts w:ascii="Calibri" w:hAnsi="Calibri"/>
          <w:sz w:val="22"/>
          <w:szCs w:val="22"/>
        </w:rPr>
        <w:t>Our Tutors can advise you and the RPT on strategies that will be helpful and discuss what is best for everyone.</w:t>
      </w:r>
    </w:p>
    <w:p w14:paraId="4DCBFC50" w14:textId="77777777" w:rsidR="00A8795B" w:rsidRDefault="00A8795B" w:rsidP="00A8795B">
      <w:pPr>
        <w:rPr>
          <w:rFonts w:ascii="Calibri" w:hAnsi="Calibri"/>
          <w:sz w:val="22"/>
          <w:szCs w:val="22"/>
        </w:rPr>
      </w:pPr>
    </w:p>
    <w:p w14:paraId="259B708A" w14:textId="77777777" w:rsidR="00A8795B" w:rsidRDefault="00A8795B" w:rsidP="00A8795B">
      <w:pPr>
        <w:rPr>
          <w:rFonts w:ascii="Calibri" w:hAnsi="Calibri"/>
          <w:iCs/>
          <w:sz w:val="22"/>
          <w:szCs w:val="22"/>
        </w:rPr>
      </w:pPr>
      <w:r w:rsidRPr="00D87D63">
        <w:rPr>
          <w:rFonts w:ascii="Calibri" w:hAnsi="Calibri"/>
          <w:i/>
          <w:sz w:val="22"/>
          <w:szCs w:val="22"/>
        </w:rPr>
        <w:t>Appendix 3</w:t>
      </w:r>
      <w:r w:rsidRPr="00D87D63">
        <w:rPr>
          <w:rFonts w:ascii="Calibri" w:hAnsi="Calibri"/>
          <w:sz w:val="22"/>
          <w:szCs w:val="22"/>
        </w:rPr>
        <w:t xml:space="preserve"> offers</w:t>
      </w:r>
      <w:r w:rsidRPr="00E553D7">
        <w:rPr>
          <w:rFonts w:ascii="Calibri" w:hAnsi="Calibri"/>
          <w:sz w:val="22"/>
          <w:szCs w:val="22"/>
        </w:rPr>
        <w:t xml:space="preserve"> an example</w:t>
      </w:r>
      <w:r>
        <w:rPr>
          <w:rFonts w:ascii="Calibri" w:hAnsi="Calibri"/>
          <w:sz w:val="22"/>
          <w:szCs w:val="22"/>
        </w:rPr>
        <w:t xml:space="preserve"> of a completed Extra Support</w:t>
      </w:r>
      <w:r w:rsidRPr="00E553D7">
        <w:rPr>
          <w:rFonts w:ascii="Calibri" w:hAnsi="Calibri"/>
          <w:sz w:val="22"/>
          <w:szCs w:val="22"/>
        </w:rPr>
        <w:t xml:space="preserve"> Form; please use this as a guide. </w:t>
      </w:r>
      <w:r w:rsidRPr="00E553D7">
        <w:rPr>
          <w:rFonts w:ascii="Calibri" w:hAnsi="Calibri"/>
          <w:iCs/>
          <w:sz w:val="22"/>
          <w:szCs w:val="22"/>
        </w:rPr>
        <w:t xml:space="preserve">If the RPT continues not to </w:t>
      </w:r>
      <w:r>
        <w:rPr>
          <w:rFonts w:ascii="Calibri" w:hAnsi="Calibri"/>
          <w:iCs/>
          <w:sz w:val="22"/>
          <w:szCs w:val="22"/>
        </w:rPr>
        <w:t>make sufficient progress</w:t>
      </w:r>
      <w:r w:rsidRPr="00E553D7">
        <w:rPr>
          <w:rFonts w:ascii="Calibri" w:hAnsi="Calibri"/>
          <w:iCs/>
          <w:sz w:val="22"/>
          <w:szCs w:val="22"/>
        </w:rPr>
        <w:t xml:space="preserve"> you should ensure you discuss this promptly with the Tutor.</w:t>
      </w:r>
    </w:p>
    <w:p w14:paraId="5A4E7BC1" w14:textId="77777777" w:rsidR="00C75034" w:rsidRDefault="00C75034" w:rsidP="00A8795B">
      <w:pPr>
        <w:rPr>
          <w:rFonts w:ascii="Calibri" w:hAnsi="Calibri"/>
          <w:iCs/>
          <w:sz w:val="22"/>
          <w:szCs w:val="22"/>
        </w:rPr>
      </w:pPr>
    </w:p>
    <w:p w14:paraId="4A3D43FC" w14:textId="0A122AF6" w:rsidR="00C75034" w:rsidRPr="006102F8" w:rsidRDefault="00814C23" w:rsidP="00A8795B">
      <w:pPr>
        <w:rPr>
          <w:rFonts w:ascii="Calibri" w:hAnsi="Calibri"/>
          <w:sz w:val="22"/>
          <w:szCs w:val="22"/>
        </w:rPr>
      </w:pPr>
      <w:r>
        <w:rPr>
          <w:rFonts w:ascii="Calibri" w:hAnsi="Calibri"/>
          <w:iCs/>
          <w:sz w:val="22"/>
          <w:szCs w:val="22"/>
        </w:rPr>
        <w:t>To reduce duplication, whilst</w:t>
      </w:r>
      <w:r w:rsidR="00C75034">
        <w:rPr>
          <w:rFonts w:ascii="Calibri" w:hAnsi="Calibri"/>
          <w:iCs/>
          <w:sz w:val="22"/>
          <w:szCs w:val="22"/>
        </w:rPr>
        <w:t xml:space="preserve"> your RPT is on an ESF, you do not need to complete the </w:t>
      </w:r>
      <w:r>
        <w:rPr>
          <w:rFonts w:ascii="Calibri" w:hAnsi="Calibri"/>
          <w:iCs/>
          <w:sz w:val="22"/>
          <w:szCs w:val="22"/>
        </w:rPr>
        <w:t>targets section on their Weekly Reflection.</w:t>
      </w:r>
      <w:r w:rsidR="003B5908">
        <w:rPr>
          <w:rFonts w:ascii="Calibri" w:hAnsi="Calibri"/>
          <w:iCs/>
          <w:sz w:val="22"/>
          <w:szCs w:val="22"/>
        </w:rPr>
        <w:t xml:space="preserve"> Just write</w:t>
      </w:r>
      <w:r w:rsidR="00DE7770">
        <w:rPr>
          <w:rFonts w:ascii="Calibri" w:hAnsi="Calibri"/>
          <w:iCs/>
          <w:sz w:val="22"/>
          <w:szCs w:val="22"/>
        </w:rPr>
        <w:t>,</w:t>
      </w:r>
      <w:r w:rsidR="003B5908">
        <w:rPr>
          <w:rFonts w:ascii="Calibri" w:hAnsi="Calibri"/>
          <w:iCs/>
          <w:sz w:val="22"/>
          <w:szCs w:val="22"/>
        </w:rPr>
        <w:t xml:space="preserve"> ‘</w:t>
      </w:r>
      <w:r w:rsidR="00DE7770">
        <w:rPr>
          <w:rFonts w:ascii="Calibri" w:hAnsi="Calibri"/>
          <w:iCs/>
          <w:sz w:val="22"/>
          <w:szCs w:val="22"/>
        </w:rPr>
        <w:t>P</w:t>
      </w:r>
      <w:r w:rsidR="003B5908">
        <w:rPr>
          <w:rFonts w:ascii="Calibri" w:hAnsi="Calibri"/>
          <w:iCs/>
          <w:sz w:val="22"/>
          <w:szCs w:val="22"/>
        </w:rPr>
        <w:t>lease see ESF’ in the target box instead.</w:t>
      </w:r>
    </w:p>
    <w:p w14:paraId="58F597D2" w14:textId="77777777" w:rsidR="00E8323C" w:rsidRPr="00E8323C" w:rsidRDefault="00E8323C" w:rsidP="00103E09">
      <w:pPr>
        <w:rPr>
          <w:rFonts w:ascii="Calibri" w:hAnsi="Calibri"/>
          <w:iCs/>
          <w:sz w:val="22"/>
          <w:szCs w:val="22"/>
        </w:rPr>
      </w:pPr>
    </w:p>
    <w:p w14:paraId="4EEA1316" w14:textId="77777777" w:rsidR="000A6B90" w:rsidRPr="00E553D7" w:rsidRDefault="000A6B90" w:rsidP="00103E09">
      <w:pPr>
        <w:rPr>
          <w:rFonts w:ascii="Calibri" w:hAnsi="Calibri"/>
          <w:bCs/>
          <w:sz w:val="22"/>
          <w:szCs w:val="22"/>
        </w:rPr>
      </w:pPr>
    </w:p>
    <w:p w14:paraId="60F1E05E" w14:textId="329F1BAE" w:rsidR="00DB3B38" w:rsidRDefault="009355C2" w:rsidP="00103E09">
      <w:pPr>
        <w:rPr>
          <w:rFonts w:ascii="Calibri" w:hAnsi="Calibri"/>
          <w:b/>
          <w:bCs/>
          <w:sz w:val="22"/>
          <w:szCs w:val="22"/>
        </w:rPr>
      </w:pPr>
      <w:r>
        <w:rPr>
          <w:rFonts w:ascii="Calibri" w:hAnsi="Calibri"/>
          <w:b/>
          <w:bCs/>
          <w:sz w:val="22"/>
          <w:szCs w:val="22"/>
        </w:rPr>
        <w:t xml:space="preserve">Assessment of the School Experience </w:t>
      </w:r>
    </w:p>
    <w:p w14:paraId="46585948" w14:textId="452474BA" w:rsidR="00DE0583" w:rsidRDefault="00DE0583" w:rsidP="00103E09">
      <w:pPr>
        <w:rPr>
          <w:rFonts w:ascii="Calibri" w:hAnsi="Calibri"/>
          <w:b/>
          <w:bCs/>
          <w:sz w:val="22"/>
          <w:szCs w:val="22"/>
        </w:rPr>
      </w:pPr>
    </w:p>
    <w:p w14:paraId="228B963C" w14:textId="2D4DEAB0" w:rsidR="00256147" w:rsidRDefault="009355C2" w:rsidP="00103E09">
      <w:pPr>
        <w:rPr>
          <w:rFonts w:ascii="Calibri" w:hAnsi="Calibri" w:cs="Calibri"/>
          <w:sz w:val="22"/>
          <w:szCs w:val="22"/>
        </w:rPr>
      </w:pPr>
      <w:r>
        <w:rPr>
          <w:rFonts w:ascii="Calibri" w:hAnsi="Calibri" w:cs="Calibri"/>
          <w:sz w:val="22"/>
          <w:szCs w:val="22"/>
        </w:rPr>
        <w:t xml:space="preserve">RPTs receive a Pass or Fail result overall for this School Experience. </w:t>
      </w:r>
      <w:r w:rsidR="00B6115F">
        <w:rPr>
          <w:rFonts w:ascii="Calibri" w:hAnsi="Calibri" w:cs="Calibri"/>
          <w:sz w:val="22"/>
          <w:szCs w:val="22"/>
        </w:rPr>
        <w:t xml:space="preserve">This is </w:t>
      </w:r>
      <w:r w:rsidR="00721B40">
        <w:rPr>
          <w:rFonts w:ascii="Calibri" w:hAnsi="Calibri" w:cs="Calibri"/>
          <w:sz w:val="22"/>
          <w:szCs w:val="22"/>
        </w:rPr>
        <w:t>determined</w:t>
      </w:r>
      <w:r w:rsidR="00B6115F">
        <w:rPr>
          <w:rFonts w:ascii="Calibri" w:hAnsi="Calibri" w:cs="Calibri"/>
          <w:sz w:val="22"/>
          <w:szCs w:val="22"/>
        </w:rPr>
        <w:t xml:space="preserve"> by ass</w:t>
      </w:r>
      <w:r w:rsidR="00A33927">
        <w:rPr>
          <w:rFonts w:ascii="Calibri" w:hAnsi="Calibri" w:cs="Calibri"/>
          <w:sz w:val="22"/>
          <w:szCs w:val="22"/>
        </w:rPr>
        <w:t xml:space="preserve">essment against The Teachers’ Standards. </w:t>
      </w:r>
      <w:r>
        <w:rPr>
          <w:rFonts w:ascii="Calibri" w:hAnsi="Calibri" w:cs="Calibri"/>
          <w:sz w:val="22"/>
          <w:szCs w:val="22"/>
        </w:rPr>
        <w:t xml:space="preserve">To achieve a Pass overall, the RPT must achieve </w:t>
      </w:r>
      <w:r w:rsidRPr="00721B40">
        <w:rPr>
          <w:rFonts w:ascii="Calibri" w:hAnsi="Calibri" w:cs="Calibri"/>
          <w:b/>
          <w:bCs/>
          <w:sz w:val="22"/>
          <w:szCs w:val="22"/>
        </w:rPr>
        <w:t xml:space="preserve">Grade </w:t>
      </w:r>
      <w:r w:rsidR="00286AEB" w:rsidRPr="00721B40">
        <w:rPr>
          <w:rFonts w:ascii="Calibri" w:hAnsi="Calibri" w:cs="Calibri"/>
          <w:b/>
          <w:bCs/>
          <w:sz w:val="22"/>
          <w:szCs w:val="22"/>
        </w:rPr>
        <w:t>M (Meeting)</w:t>
      </w:r>
      <w:r w:rsidRPr="00721B40">
        <w:rPr>
          <w:rFonts w:ascii="Calibri" w:hAnsi="Calibri" w:cs="Calibri"/>
          <w:b/>
          <w:bCs/>
          <w:sz w:val="22"/>
          <w:szCs w:val="22"/>
        </w:rPr>
        <w:t xml:space="preserve"> or </w:t>
      </w:r>
      <w:r w:rsidR="00B52FD4" w:rsidRPr="00721B40">
        <w:rPr>
          <w:rFonts w:ascii="Calibri" w:hAnsi="Calibri" w:cs="Calibri"/>
          <w:b/>
          <w:bCs/>
          <w:sz w:val="22"/>
          <w:szCs w:val="22"/>
        </w:rPr>
        <w:t>above</w:t>
      </w:r>
      <w:r w:rsidRPr="00721B40">
        <w:rPr>
          <w:rFonts w:ascii="Calibri" w:hAnsi="Calibri" w:cs="Calibri"/>
          <w:b/>
          <w:bCs/>
          <w:sz w:val="22"/>
          <w:szCs w:val="22"/>
        </w:rPr>
        <w:t xml:space="preserve"> in every Teachers’ Standard</w:t>
      </w:r>
      <w:r>
        <w:rPr>
          <w:rFonts w:ascii="Calibri" w:hAnsi="Calibri" w:cs="Calibri"/>
          <w:sz w:val="22"/>
          <w:szCs w:val="22"/>
        </w:rPr>
        <w:t xml:space="preserve"> (1 to 8 plus Part 2)</w:t>
      </w:r>
      <w:r w:rsidR="00256147">
        <w:rPr>
          <w:rFonts w:ascii="Calibri" w:hAnsi="Calibri" w:cs="Calibri"/>
          <w:sz w:val="22"/>
          <w:szCs w:val="22"/>
        </w:rPr>
        <w:t xml:space="preserve">; if they have a </w:t>
      </w:r>
      <w:r w:rsidR="00B52FD4">
        <w:rPr>
          <w:rFonts w:ascii="Calibri" w:hAnsi="Calibri" w:cs="Calibri"/>
          <w:sz w:val="22"/>
          <w:szCs w:val="22"/>
        </w:rPr>
        <w:t>f</w:t>
      </w:r>
      <w:r w:rsidR="00256147">
        <w:rPr>
          <w:rFonts w:ascii="Calibri" w:hAnsi="Calibri" w:cs="Calibri"/>
          <w:sz w:val="22"/>
          <w:szCs w:val="22"/>
        </w:rPr>
        <w:t>ail grade</w:t>
      </w:r>
      <w:r w:rsidR="00C04219">
        <w:rPr>
          <w:rFonts w:ascii="Calibri" w:hAnsi="Calibri" w:cs="Calibri"/>
          <w:sz w:val="22"/>
          <w:szCs w:val="22"/>
        </w:rPr>
        <w:t xml:space="preserve"> (Not Meeting)</w:t>
      </w:r>
      <w:r w:rsidR="00256147">
        <w:rPr>
          <w:rFonts w:ascii="Calibri" w:hAnsi="Calibri" w:cs="Calibri"/>
          <w:sz w:val="22"/>
          <w:szCs w:val="22"/>
        </w:rPr>
        <w:t xml:space="preserve"> for one or more Standard</w:t>
      </w:r>
      <w:r w:rsidR="00A33927">
        <w:rPr>
          <w:rFonts w:ascii="Calibri" w:hAnsi="Calibri" w:cs="Calibri"/>
          <w:sz w:val="22"/>
          <w:szCs w:val="22"/>
        </w:rPr>
        <w:t>s</w:t>
      </w:r>
      <w:r w:rsidR="00721B40">
        <w:rPr>
          <w:rFonts w:ascii="Calibri" w:hAnsi="Calibri" w:cs="Calibri"/>
          <w:sz w:val="22"/>
          <w:szCs w:val="22"/>
        </w:rPr>
        <w:t>,</w:t>
      </w:r>
      <w:r w:rsidR="00256147">
        <w:rPr>
          <w:rFonts w:ascii="Calibri" w:hAnsi="Calibri" w:cs="Calibri"/>
          <w:sz w:val="22"/>
          <w:szCs w:val="22"/>
        </w:rPr>
        <w:t xml:space="preserve"> they cannot be awarded a pass.</w:t>
      </w:r>
    </w:p>
    <w:p w14:paraId="229ECB6E" w14:textId="5132BD0E" w:rsidR="009355C2" w:rsidRPr="009355C2" w:rsidRDefault="009355C2" w:rsidP="00103E09">
      <w:pPr>
        <w:rPr>
          <w:rFonts w:ascii="Calibri" w:hAnsi="Calibri"/>
          <w:sz w:val="22"/>
          <w:szCs w:val="22"/>
        </w:rPr>
      </w:pPr>
      <w:r>
        <w:rPr>
          <w:rFonts w:ascii="Calibri" w:hAnsi="Calibri" w:cs="Calibri"/>
          <w:sz w:val="22"/>
          <w:szCs w:val="22"/>
        </w:rPr>
        <w:t xml:space="preserve"> </w:t>
      </w:r>
    </w:p>
    <w:p w14:paraId="3A39692A" w14:textId="600F2E99" w:rsidR="00DE77E3" w:rsidRPr="0014593B" w:rsidRDefault="00DE77E3" w:rsidP="00DE77E3">
      <w:pPr>
        <w:rPr>
          <w:rFonts w:ascii="Calibri" w:hAnsi="Calibri"/>
          <w:bCs/>
          <w:sz w:val="22"/>
          <w:szCs w:val="22"/>
        </w:rPr>
      </w:pPr>
      <w:r w:rsidRPr="0014593B">
        <w:rPr>
          <w:rFonts w:ascii="Calibri" w:hAnsi="Calibri"/>
          <w:bCs/>
          <w:sz w:val="22"/>
          <w:szCs w:val="22"/>
        </w:rPr>
        <w:t>We use these grades:</w:t>
      </w:r>
    </w:p>
    <w:p w14:paraId="47844321" w14:textId="6955B362" w:rsidR="00DE77E3" w:rsidRPr="0014593B" w:rsidRDefault="00C04219" w:rsidP="00E37101">
      <w:pPr>
        <w:numPr>
          <w:ilvl w:val="0"/>
          <w:numId w:val="8"/>
        </w:numPr>
        <w:rPr>
          <w:rFonts w:ascii="Calibri" w:hAnsi="Calibri"/>
          <w:bCs/>
          <w:sz w:val="22"/>
          <w:szCs w:val="22"/>
        </w:rPr>
      </w:pPr>
      <w:r>
        <w:rPr>
          <w:rFonts w:ascii="Calibri" w:hAnsi="Calibri"/>
          <w:bCs/>
          <w:sz w:val="22"/>
          <w:szCs w:val="22"/>
        </w:rPr>
        <w:t>E</w:t>
      </w:r>
      <w:r w:rsidR="00DE77E3">
        <w:rPr>
          <w:rFonts w:ascii="Calibri" w:hAnsi="Calibri"/>
          <w:bCs/>
          <w:sz w:val="22"/>
          <w:szCs w:val="22"/>
        </w:rPr>
        <w:t xml:space="preserve"> – Ex</w:t>
      </w:r>
      <w:r>
        <w:rPr>
          <w:rFonts w:ascii="Calibri" w:hAnsi="Calibri"/>
          <w:bCs/>
          <w:sz w:val="22"/>
          <w:szCs w:val="22"/>
        </w:rPr>
        <w:t>ceeding (pass)</w:t>
      </w:r>
    </w:p>
    <w:p w14:paraId="38101EC8" w14:textId="4A4536E0" w:rsidR="00DE77E3" w:rsidRPr="0014593B" w:rsidRDefault="00C04219" w:rsidP="00E37101">
      <w:pPr>
        <w:numPr>
          <w:ilvl w:val="0"/>
          <w:numId w:val="8"/>
        </w:numPr>
        <w:rPr>
          <w:rFonts w:ascii="Calibri" w:hAnsi="Calibri"/>
          <w:bCs/>
          <w:sz w:val="22"/>
          <w:szCs w:val="22"/>
        </w:rPr>
      </w:pPr>
      <w:r>
        <w:rPr>
          <w:rFonts w:ascii="Calibri" w:hAnsi="Calibri"/>
          <w:bCs/>
          <w:sz w:val="22"/>
          <w:szCs w:val="22"/>
        </w:rPr>
        <w:t>M</w:t>
      </w:r>
      <w:r w:rsidR="00DE77E3">
        <w:rPr>
          <w:rFonts w:ascii="Calibri" w:hAnsi="Calibri"/>
          <w:bCs/>
          <w:sz w:val="22"/>
          <w:szCs w:val="22"/>
        </w:rPr>
        <w:t xml:space="preserve"> – </w:t>
      </w:r>
      <w:r>
        <w:rPr>
          <w:rFonts w:ascii="Calibri" w:hAnsi="Calibri"/>
          <w:bCs/>
          <w:sz w:val="22"/>
          <w:szCs w:val="22"/>
        </w:rPr>
        <w:t>Meeting (pass)</w:t>
      </w:r>
    </w:p>
    <w:p w14:paraId="5D79B7AB" w14:textId="4811FB38" w:rsidR="00DE77E3" w:rsidRDefault="00455AF0" w:rsidP="00E37101">
      <w:pPr>
        <w:numPr>
          <w:ilvl w:val="0"/>
          <w:numId w:val="8"/>
        </w:numPr>
        <w:rPr>
          <w:rFonts w:ascii="Calibri" w:hAnsi="Calibri"/>
          <w:bCs/>
          <w:sz w:val="22"/>
          <w:szCs w:val="22"/>
        </w:rPr>
      </w:pPr>
      <w:r>
        <w:rPr>
          <w:rFonts w:ascii="Calibri" w:hAnsi="Calibri"/>
          <w:bCs/>
          <w:sz w:val="22"/>
          <w:szCs w:val="22"/>
        </w:rPr>
        <w:t>N</w:t>
      </w:r>
      <w:r w:rsidR="00DE77E3">
        <w:rPr>
          <w:rFonts w:ascii="Calibri" w:hAnsi="Calibri"/>
          <w:bCs/>
          <w:sz w:val="22"/>
          <w:szCs w:val="22"/>
        </w:rPr>
        <w:t xml:space="preserve"> – </w:t>
      </w:r>
      <w:r>
        <w:rPr>
          <w:rFonts w:ascii="Calibri" w:hAnsi="Calibri"/>
          <w:bCs/>
          <w:sz w:val="22"/>
          <w:szCs w:val="22"/>
        </w:rPr>
        <w:t>Not Meeting (fail)</w:t>
      </w:r>
    </w:p>
    <w:p w14:paraId="7C569ECA" w14:textId="77777777" w:rsidR="00DE77E3" w:rsidRDefault="00DE77E3" w:rsidP="00103E09">
      <w:pPr>
        <w:rPr>
          <w:rFonts w:ascii="Calibri" w:hAnsi="Calibri"/>
          <w:bCs/>
          <w:sz w:val="22"/>
          <w:szCs w:val="22"/>
        </w:rPr>
      </w:pPr>
    </w:p>
    <w:p w14:paraId="33DFB787" w14:textId="3BC0C529" w:rsidR="003A0455" w:rsidRDefault="00686FB0" w:rsidP="00DE77E3">
      <w:pPr>
        <w:rPr>
          <w:rFonts w:ascii="Calibri" w:hAnsi="Calibri"/>
          <w:bCs/>
          <w:sz w:val="22"/>
          <w:szCs w:val="22"/>
        </w:rPr>
      </w:pPr>
      <w:r>
        <w:rPr>
          <w:rFonts w:ascii="Calibri" w:hAnsi="Calibri"/>
          <w:bCs/>
          <w:sz w:val="22"/>
          <w:szCs w:val="22"/>
        </w:rPr>
        <w:t>Please note</w:t>
      </w:r>
      <w:r w:rsidR="00222A1A">
        <w:rPr>
          <w:rFonts w:ascii="Calibri" w:hAnsi="Calibri"/>
          <w:bCs/>
          <w:sz w:val="22"/>
          <w:szCs w:val="22"/>
        </w:rPr>
        <w:t>: no RPT can be awarded an ‘N’ grade (fail) in their Final Progress Review without having been pre</w:t>
      </w:r>
      <w:r w:rsidR="00B86BCC">
        <w:rPr>
          <w:rFonts w:ascii="Calibri" w:hAnsi="Calibri"/>
          <w:bCs/>
          <w:sz w:val="22"/>
          <w:szCs w:val="22"/>
        </w:rPr>
        <w:t>viously made aware of this possibility and placed on Extra Support processes.</w:t>
      </w:r>
    </w:p>
    <w:p w14:paraId="3F7CF8BD" w14:textId="77777777" w:rsidR="00111498" w:rsidRDefault="00111498" w:rsidP="00DE77E3">
      <w:pPr>
        <w:rPr>
          <w:rFonts w:ascii="Calibri" w:hAnsi="Calibri"/>
          <w:bCs/>
          <w:sz w:val="22"/>
          <w:szCs w:val="22"/>
        </w:rPr>
      </w:pPr>
    </w:p>
    <w:p w14:paraId="3BD07D48" w14:textId="4DDF1F8F" w:rsidR="00111498" w:rsidRDefault="00111498" w:rsidP="00DE77E3">
      <w:pPr>
        <w:rPr>
          <w:rFonts w:ascii="Calibri" w:hAnsi="Calibri"/>
          <w:bCs/>
          <w:sz w:val="22"/>
          <w:szCs w:val="22"/>
        </w:rPr>
      </w:pPr>
      <w:r>
        <w:rPr>
          <w:rFonts w:ascii="Calibri" w:hAnsi="Calibri"/>
          <w:bCs/>
          <w:sz w:val="22"/>
          <w:szCs w:val="22"/>
        </w:rPr>
        <w:t>Start of the placement</w:t>
      </w:r>
    </w:p>
    <w:p w14:paraId="5865C665" w14:textId="03DCFB21" w:rsidR="00DE77E3" w:rsidRDefault="00DE77E3" w:rsidP="00111498">
      <w:pPr>
        <w:numPr>
          <w:ilvl w:val="0"/>
          <w:numId w:val="42"/>
        </w:numPr>
        <w:rPr>
          <w:rFonts w:ascii="Calibri" w:hAnsi="Calibri"/>
          <w:bCs/>
          <w:sz w:val="22"/>
          <w:szCs w:val="22"/>
        </w:rPr>
      </w:pPr>
      <w:r w:rsidRPr="006102F8">
        <w:rPr>
          <w:rFonts w:ascii="Calibri" w:hAnsi="Calibri"/>
          <w:bCs/>
          <w:sz w:val="22"/>
          <w:szCs w:val="22"/>
        </w:rPr>
        <w:t xml:space="preserve">Your RPT will email you </w:t>
      </w:r>
      <w:r w:rsidR="00256147">
        <w:rPr>
          <w:rFonts w:ascii="Calibri" w:hAnsi="Calibri"/>
          <w:bCs/>
          <w:sz w:val="22"/>
          <w:szCs w:val="22"/>
        </w:rPr>
        <w:t>their</w:t>
      </w:r>
      <w:r w:rsidRPr="006102F8">
        <w:rPr>
          <w:rFonts w:ascii="Calibri" w:hAnsi="Calibri"/>
          <w:bCs/>
          <w:sz w:val="22"/>
          <w:szCs w:val="22"/>
        </w:rPr>
        <w:t xml:space="preserve"> </w:t>
      </w:r>
      <w:r w:rsidR="00256147">
        <w:rPr>
          <w:rFonts w:ascii="Calibri" w:hAnsi="Calibri"/>
          <w:bCs/>
          <w:sz w:val="22"/>
          <w:szCs w:val="22"/>
        </w:rPr>
        <w:t>Assessment of Progress form (</w:t>
      </w:r>
      <w:r w:rsidRPr="006102F8">
        <w:rPr>
          <w:rFonts w:ascii="Calibri" w:hAnsi="Calibri"/>
          <w:bCs/>
          <w:sz w:val="22"/>
          <w:szCs w:val="22"/>
        </w:rPr>
        <w:t>AoP</w:t>
      </w:r>
      <w:r w:rsidR="00256147">
        <w:rPr>
          <w:rFonts w:ascii="Calibri" w:hAnsi="Calibri"/>
          <w:bCs/>
          <w:sz w:val="22"/>
          <w:szCs w:val="22"/>
        </w:rPr>
        <w:t>)</w:t>
      </w:r>
      <w:r w:rsidR="002205F0">
        <w:rPr>
          <w:rFonts w:ascii="Calibri" w:hAnsi="Calibri"/>
          <w:bCs/>
          <w:sz w:val="22"/>
          <w:szCs w:val="22"/>
        </w:rPr>
        <w:t xml:space="preserve"> at the start of the placement</w:t>
      </w:r>
      <w:r w:rsidRPr="006102F8">
        <w:rPr>
          <w:rFonts w:ascii="Calibri" w:hAnsi="Calibri"/>
          <w:bCs/>
          <w:sz w:val="22"/>
          <w:szCs w:val="22"/>
        </w:rPr>
        <w:t>.</w:t>
      </w:r>
      <w:r w:rsidR="00256147">
        <w:rPr>
          <w:rFonts w:ascii="Calibri" w:hAnsi="Calibri"/>
          <w:bCs/>
          <w:sz w:val="22"/>
          <w:szCs w:val="22"/>
        </w:rPr>
        <w:t xml:space="preserve"> This allows you to see their achievements</w:t>
      </w:r>
      <w:r w:rsidR="002C362C">
        <w:rPr>
          <w:rFonts w:ascii="Calibri" w:hAnsi="Calibri"/>
          <w:bCs/>
          <w:sz w:val="22"/>
          <w:szCs w:val="22"/>
        </w:rPr>
        <w:t xml:space="preserve"> on previous placements</w:t>
      </w:r>
      <w:r w:rsidR="00256147">
        <w:rPr>
          <w:rFonts w:ascii="Calibri" w:hAnsi="Calibri"/>
          <w:bCs/>
          <w:sz w:val="22"/>
          <w:szCs w:val="22"/>
        </w:rPr>
        <w:t xml:space="preserve"> and </w:t>
      </w:r>
      <w:r w:rsidR="002C362C">
        <w:rPr>
          <w:rFonts w:ascii="Calibri" w:hAnsi="Calibri"/>
          <w:bCs/>
          <w:sz w:val="22"/>
          <w:szCs w:val="22"/>
        </w:rPr>
        <w:t xml:space="preserve">their priorities and action </w:t>
      </w:r>
      <w:r w:rsidR="00256147">
        <w:rPr>
          <w:rFonts w:ascii="Calibri" w:hAnsi="Calibri"/>
          <w:bCs/>
          <w:sz w:val="22"/>
          <w:szCs w:val="22"/>
        </w:rPr>
        <w:t>plan for this placement.</w:t>
      </w:r>
      <w:r w:rsidRPr="006102F8">
        <w:rPr>
          <w:rFonts w:ascii="Calibri" w:hAnsi="Calibri"/>
          <w:bCs/>
          <w:sz w:val="22"/>
          <w:szCs w:val="22"/>
        </w:rPr>
        <w:t xml:space="preserve"> </w:t>
      </w:r>
    </w:p>
    <w:p w14:paraId="02C1604D" w14:textId="77777777" w:rsidR="002C362C" w:rsidRDefault="002C362C" w:rsidP="002C362C">
      <w:pPr>
        <w:rPr>
          <w:rFonts w:ascii="Calibri" w:hAnsi="Calibri"/>
          <w:bCs/>
          <w:sz w:val="22"/>
          <w:szCs w:val="22"/>
        </w:rPr>
      </w:pPr>
    </w:p>
    <w:p w14:paraId="0575E94F" w14:textId="26236739" w:rsidR="002C362C" w:rsidRPr="006102F8" w:rsidRDefault="002C362C" w:rsidP="002C362C">
      <w:pPr>
        <w:rPr>
          <w:rFonts w:ascii="Calibri" w:hAnsi="Calibri"/>
          <w:bCs/>
          <w:sz w:val="22"/>
          <w:szCs w:val="22"/>
        </w:rPr>
      </w:pPr>
      <w:r>
        <w:rPr>
          <w:rFonts w:ascii="Calibri" w:hAnsi="Calibri"/>
          <w:bCs/>
          <w:sz w:val="22"/>
          <w:szCs w:val="22"/>
        </w:rPr>
        <w:t>Interim Progress Review</w:t>
      </w:r>
      <w:r w:rsidR="0006678F">
        <w:rPr>
          <w:rFonts w:ascii="Calibri" w:hAnsi="Calibri"/>
          <w:bCs/>
          <w:sz w:val="22"/>
          <w:szCs w:val="22"/>
        </w:rPr>
        <w:t xml:space="preserve"> (visit)</w:t>
      </w:r>
    </w:p>
    <w:p w14:paraId="7E934480" w14:textId="14860052" w:rsidR="00334738" w:rsidRDefault="00334738" w:rsidP="00E37101">
      <w:pPr>
        <w:numPr>
          <w:ilvl w:val="0"/>
          <w:numId w:val="3"/>
        </w:numPr>
        <w:rPr>
          <w:rFonts w:ascii="Calibri" w:hAnsi="Calibri"/>
          <w:sz w:val="22"/>
          <w:szCs w:val="22"/>
        </w:rPr>
      </w:pPr>
      <w:r w:rsidRPr="00334738">
        <w:rPr>
          <w:rFonts w:ascii="Calibri" w:hAnsi="Calibri"/>
          <w:sz w:val="22"/>
          <w:szCs w:val="22"/>
        </w:rPr>
        <w:t>This happens during the supervising Tutor visit in Week 4 or 5.</w:t>
      </w:r>
    </w:p>
    <w:p w14:paraId="7C6DF516" w14:textId="51EF841C" w:rsidR="006C55CC" w:rsidRPr="00684245" w:rsidRDefault="006C55CC" w:rsidP="00E37101">
      <w:pPr>
        <w:numPr>
          <w:ilvl w:val="0"/>
          <w:numId w:val="3"/>
        </w:numPr>
        <w:rPr>
          <w:rFonts w:ascii="Calibri" w:hAnsi="Calibri"/>
          <w:sz w:val="22"/>
          <w:szCs w:val="22"/>
        </w:rPr>
      </w:pPr>
      <w:r w:rsidRPr="006C55CC">
        <w:rPr>
          <w:rFonts w:ascii="Calibri" w:hAnsi="Calibri" w:cs="Arial"/>
          <w:bCs/>
          <w:sz w:val="22"/>
          <w:szCs w:val="22"/>
        </w:rPr>
        <w:t xml:space="preserve">You will need to complete the Year 3 Interim Tab on the RPT’s </w:t>
      </w:r>
      <w:r w:rsidR="00684245">
        <w:rPr>
          <w:rFonts w:ascii="Calibri" w:hAnsi="Calibri" w:cs="Arial"/>
          <w:bCs/>
          <w:sz w:val="22"/>
          <w:szCs w:val="22"/>
        </w:rPr>
        <w:t>AoP</w:t>
      </w:r>
      <w:r w:rsidRPr="006C55CC">
        <w:rPr>
          <w:rFonts w:ascii="Calibri" w:hAnsi="Calibri" w:cs="Arial"/>
          <w:bCs/>
          <w:sz w:val="22"/>
          <w:szCs w:val="22"/>
        </w:rPr>
        <w:t xml:space="preserve"> form </w:t>
      </w:r>
      <w:r w:rsidRPr="006C55CC">
        <w:rPr>
          <w:rFonts w:ascii="Calibri" w:hAnsi="Calibri" w:cs="Arial"/>
          <w:sz w:val="22"/>
          <w:szCs w:val="22"/>
        </w:rPr>
        <w:t xml:space="preserve">with </w:t>
      </w:r>
      <w:r w:rsidRPr="006C55CC">
        <w:rPr>
          <w:rFonts w:ascii="Calibri" w:hAnsi="Calibri"/>
          <w:bCs/>
          <w:sz w:val="22"/>
          <w:szCs w:val="22"/>
        </w:rPr>
        <w:t>some brief comments and indications of</w:t>
      </w:r>
      <w:r w:rsidR="00684245">
        <w:rPr>
          <w:rFonts w:ascii="Calibri" w:hAnsi="Calibri"/>
          <w:bCs/>
          <w:sz w:val="22"/>
          <w:szCs w:val="22"/>
        </w:rPr>
        <w:t xml:space="preserve"> predicted</w:t>
      </w:r>
      <w:r w:rsidRPr="006C55CC">
        <w:rPr>
          <w:rFonts w:ascii="Calibri" w:hAnsi="Calibri"/>
          <w:bCs/>
          <w:sz w:val="22"/>
          <w:szCs w:val="22"/>
        </w:rPr>
        <w:t xml:space="preserve"> grades</w:t>
      </w:r>
      <w:r w:rsidR="009A469A">
        <w:rPr>
          <w:rFonts w:ascii="Calibri" w:hAnsi="Calibri"/>
          <w:bCs/>
          <w:sz w:val="22"/>
          <w:szCs w:val="22"/>
        </w:rPr>
        <w:t>.</w:t>
      </w:r>
    </w:p>
    <w:p w14:paraId="63BA95E3" w14:textId="5E001DAF" w:rsidR="00684245" w:rsidRPr="00554EB9" w:rsidRDefault="00684245" w:rsidP="00E37101">
      <w:pPr>
        <w:numPr>
          <w:ilvl w:val="0"/>
          <w:numId w:val="3"/>
        </w:numPr>
        <w:rPr>
          <w:rFonts w:ascii="Calibri" w:hAnsi="Calibri"/>
          <w:sz w:val="22"/>
          <w:szCs w:val="22"/>
        </w:rPr>
      </w:pPr>
      <w:r>
        <w:rPr>
          <w:rFonts w:ascii="Calibri" w:hAnsi="Calibri"/>
          <w:bCs/>
          <w:sz w:val="22"/>
          <w:szCs w:val="22"/>
        </w:rPr>
        <w:t xml:space="preserve">During the visit, the tutor will discuss your </w:t>
      </w:r>
      <w:r w:rsidR="00554EB9">
        <w:rPr>
          <w:rFonts w:ascii="Calibri" w:hAnsi="Calibri"/>
          <w:bCs/>
          <w:sz w:val="22"/>
          <w:szCs w:val="22"/>
        </w:rPr>
        <w:t>interim assessment with you and the RPT.</w:t>
      </w:r>
    </w:p>
    <w:p w14:paraId="50A8263E" w14:textId="397EA3B7" w:rsidR="00554EB9" w:rsidRPr="0077528D" w:rsidRDefault="00554EB9" w:rsidP="00E37101">
      <w:pPr>
        <w:numPr>
          <w:ilvl w:val="0"/>
          <w:numId w:val="3"/>
        </w:numPr>
        <w:rPr>
          <w:rFonts w:ascii="Calibri" w:hAnsi="Calibri"/>
          <w:sz w:val="22"/>
          <w:szCs w:val="22"/>
        </w:rPr>
      </w:pPr>
      <w:r>
        <w:rPr>
          <w:rFonts w:ascii="Calibri" w:hAnsi="Calibri"/>
          <w:bCs/>
          <w:sz w:val="22"/>
          <w:szCs w:val="22"/>
        </w:rPr>
        <w:lastRenderedPageBreak/>
        <w:t xml:space="preserve">They will also ask various questions to check that </w:t>
      </w:r>
      <w:r w:rsidR="007A1F25">
        <w:rPr>
          <w:rFonts w:ascii="Calibri" w:hAnsi="Calibri"/>
          <w:bCs/>
          <w:sz w:val="22"/>
          <w:szCs w:val="22"/>
        </w:rPr>
        <w:t xml:space="preserve">certain things are being covered and will summarise all of the info they collect on a Tutor </w:t>
      </w:r>
      <w:r w:rsidR="00762836">
        <w:rPr>
          <w:rFonts w:ascii="Calibri" w:hAnsi="Calibri"/>
          <w:bCs/>
          <w:sz w:val="22"/>
          <w:szCs w:val="22"/>
        </w:rPr>
        <w:t xml:space="preserve">Review </w:t>
      </w:r>
      <w:r w:rsidR="007A1F25">
        <w:rPr>
          <w:rFonts w:ascii="Calibri" w:hAnsi="Calibri"/>
          <w:bCs/>
          <w:sz w:val="22"/>
          <w:szCs w:val="22"/>
        </w:rPr>
        <w:t>form.</w:t>
      </w:r>
    </w:p>
    <w:p w14:paraId="5379067A" w14:textId="6EFBEE3D" w:rsidR="00BB68E8" w:rsidRDefault="0077528D" w:rsidP="003A106C">
      <w:pPr>
        <w:numPr>
          <w:ilvl w:val="0"/>
          <w:numId w:val="3"/>
        </w:numPr>
        <w:rPr>
          <w:rFonts w:ascii="Calibri" w:hAnsi="Calibri"/>
          <w:sz w:val="22"/>
          <w:szCs w:val="22"/>
        </w:rPr>
      </w:pPr>
      <w:r>
        <w:rPr>
          <w:rFonts w:ascii="Calibri" w:hAnsi="Calibri"/>
          <w:bCs/>
          <w:sz w:val="22"/>
          <w:szCs w:val="22"/>
        </w:rPr>
        <w:t xml:space="preserve">At the end of the form, the tutor will make a judgement as to whether the RPT is </w:t>
      </w:r>
      <w:r w:rsidR="0052310A">
        <w:rPr>
          <w:rFonts w:ascii="Calibri" w:hAnsi="Calibri"/>
          <w:bCs/>
          <w:sz w:val="22"/>
          <w:szCs w:val="22"/>
        </w:rPr>
        <w:t xml:space="preserve">‘On track to pass’ or </w:t>
      </w:r>
      <w:r w:rsidR="001E6441">
        <w:rPr>
          <w:rFonts w:ascii="Calibri" w:hAnsi="Calibri"/>
          <w:bCs/>
          <w:sz w:val="22"/>
          <w:szCs w:val="22"/>
        </w:rPr>
        <w:t>‘below expected level’</w:t>
      </w:r>
      <w:r w:rsidR="00D2585A">
        <w:rPr>
          <w:rFonts w:ascii="Calibri" w:hAnsi="Calibri"/>
          <w:bCs/>
          <w:sz w:val="22"/>
          <w:szCs w:val="22"/>
        </w:rPr>
        <w:t xml:space="preserve"> as well as working with you to identify key next steps</w:t>
      </w:r>
      <w:r w:rsidR="003A106C">
        <w:rPr>
          <w:rFonts w:ascii="Calibri" w:hAnsi="Calibri"/>
          <w:bCs/>
          <w:sz w:val="22"/>
          <w:szCs w:val="22"/>
        </w:rPr>
        <w:t>.</w:t>
      </w:r>
      <w:r w:rsidR="003A106C">
        <w:rPr>
          <w:rFonts w:ascii="Calibri" w:hAnsi="Calibri"/>
          <w:sz w:val="22"/>
          <w:szCs w:val="22"/>
        </w:rPr>
        <w:t xml:space="preserve"> This may include an </w:t>
      </w:r>
      <w:r w:rsidR="00BB68E8" w:rsidRPr="009A469A">
        <w:rPr>
          <w:rFonts w:ascii="Calibri" w:hAnsi="Calibri"/>
          <w:sz w:val="22"/>
          <w:szCs w:val="22"/>
        </w:rPr>
        <w:t xml:space="preserve">Extra Support Form </w:t>
      </w:r>
      <w:r w:rsidR="009A469A" w:rsidRPr="009A469A">
        <w:rPr>
          <w:rFonts w:ascii="Calibri" w:hAnsi="Calibri"/>
          <w:sz w:val="22"/>
          <w:szCs w:val="22"/>
        </w:rPr>
        <w:t>where necessary.</w:t>
      </w:r>
    </w:p>
    <w:p w14:paraId="25D7E259" w14:textId="77777777" w:rsidR="00762836" w:rsidRDefault="00762836" w:rsidP="00762836">
      <w:pPr>
        <w:rPr>
          <w:rFonts w:ascii="Calibri" w:hAnsi="Calibri"/>
          <w:sz w:val="22"/>
          <w:szCs w:val="22"/>
        </w:rPr>
      </w:pPr>
    </w:p>
    <w:p w14:paraId="0BFA7834" w14:textId="7F8B687F" w:rsidR="00762836" w:rsidRPr="003A106C" w:rsidRDefault="00762836" w:rsidP="00762836">
      <w:pPr>
        <w:rPr>
          <w:rFonts w:ascii="Calibri" w:hAnsi="Calibri"/>
          <w:sz w:val="22"/>
          <w:szCs w:val="22"/>
        </w:rPr>
      </w:pPr>
      <w:r>
        <w:rPr>
          <w:rFonts w:ascii="Calibri" w:hAnsi="Calibri"/>
          <w:sz w:val="22"/>
          <w:szCs w:val="22"/>
        </w:rPr>
        <w:t>Final Progress Review</w:t>
      </w:r>
      <w:r w:rsidR="0006678F">
        <w:rPr>
          <w:rFonts w:ascii="Calibri" w:hAnsi="Calibri"/>
          <w:sz w:val="22"/>
          <w:szCs w:val="22"/>
        </w:rPr>
        <w:t xml:space="preserve"> (online meeting)</w:t>
      </w:r>
    </w:p>
    <w:p w14:paraId="64FA64D6" w14:textId="5842618C" w:rsidR="00DE77E3" w:rsidRPr="00A46C7F" w:rsidRDefault="00DE77E3" w:rsidP="00A46C7F">
      <w:pPr>
        <w:numPr>
          <w:ilvl w:val="0"/>
          <w:numId w:val="44"/>
        </w:numPr>
        <w:rPr>
          <w:rFonts w:ascii="Calibri" w:hAnsi="Calibri"/>
          <w:bCs/>
          <w:sz w:val="22"/>
          <w:szCs w:val="22"/>
        </w:rPr>
      </w:pPr>
      <w:r w:rsidRPr="00BB68E8">
        <w:rPr>
          <w:rFonts w:ascii="Calibri" w:hAnsi="Calibri"/>
          <w:bCs/>
          <w:sz w:val="22"/>
          <w:szCs w:val="22"/>
        </w:rPr>
        <w:t xml:space="preserve">In the final week, you </w:t>
      </w:r>
      <w:r w:rsidR="002F2A03">
        <w:rPr>
          <w:rFonts w:ascii="Calibri" w:hAnsi="Calibri"/>
          <w:bCs/>
          <w:sz w:val="22"/>
          <w:szCs w:val="22"/>
        </w:rPr>
        <w:t xml:space="preserve">will need to </w:t>
      </w:r>
      <w:r w:rsidRPr="00BB68E8">
        <w:rPr>
          <w:rFonts w:ascii="Calibri" w:hAnsi="Calibri"/>
          <w:bCs/>
          <w:sz w:val="22"/>
          <w:szCs w:val="22"/>
        </w:rPr>
        <w:t>provisionally fill in the grades and comments that you think are appropriate for Year 3</w:t>
      </w:r>
      <w:r w:rsidR="00EE4996" w:rsidRPr="00BB68E8">
        <w:rPr>
          <w:rFonts w:ascii="Calibri" w:hAnsi="Calibri"/>
          <w:bCs/>
          <w:sz w:val="22"/>
          <w:szCs w:val="22"/>
        </w:rPr>
        <w:t xml:space="preserve"> Final </w:t>
      </w:r>
      <w:r w:rsidR="001E46D0">
        <w:rPr>
          <w:rFonts w:ascii="Calibri" w:hAnsi="Calibri"/>
          <w:bCs/>
          <w:sz w:val="22"/>
          <w:szCs w:val="22"/>
        </w:rPr>
        <w:t>tab on the AoP</w:t>
      </w:r>
      <w:r w:rsidR="00EE4996" w:rsidRPr="00BB68E8">
        <w:rPr>
          <w:rFonts w:ascii="Calibri" w:hAnsi="Calibri"/>
          <w:bCs/>
          <w:sz w:val="22"/>
          <w:szCs w:val="22"/>
        </w:rPr>
        <w:t xml:space="preserve"> </w:t>
      </w:r>
      <w:r w:rsidRPr="00BB68E8">
        <w:rPr>
          <w:rFonts w:ascii="Calibri" w:hAnsi="Calibri"/>
          <w:bCs/>
          <w:sz w:val="22"/>
          <w:szCs w:val="22"/>
        </w:rPr>
        <w:t xml:space="preserve">and discuss these with the RPT. </w:t>
      </w:r>
      <w:r w:rsidR="001E4416" w:rsidRPr="00E553D7">
        <w:rPr>
          <w:rFonts w:ascii="Calibri" w:hAnsi="Calibri"/>
          <w:b/>
          <w:bCs/>
          <w:sz w:val="22"/>
          <w:szCs w:val="22"/>
        </w:rPr>
        <w:t>There should be no surprises</w:t>
      </w:r>
      <w:r w:rsidR="001E4416" w:rsidRPr="00E553D7">
        <w:rPr>
          <w:rFonts w:ascii="Calibri" w:hAnsi="Calibri"/>
          <w:bCs/>
          <w:sz w:val="22"/>
          <w:szCs w:val="22"/>
        </w:rPr>
        <w:t xml:space="preserve">; all parties will have had conversations about expected grades at the Interim point in the placement and </w:t>
      </w:r>
      <w:r w:rsidR="001E4416">
        <w:rPr>
          <w:rFonts w:ascii="Calibri" w:hAnsi="Calibri"/>
          <w:bCs/>
          <w:sz w:val="22"/>
          <w:szCs w:val="22"/>
        </w:rPr>
        <w:t>Extra Support</w:t>
      </w:r>
      <w:r w:rsidR="001E4416" w:rsidRPr="00E553D7">
        <w:rPr>
          <w:rFonts w:ascii="Calibri" w:hAnsi="Calibri"/>
          <w:bCs/>
          <w:sz w:val="22"/>
          <w:szCs w:val="22"/>
        </w:rPr>
        <w:t xml:space="preserve"> Forms will have been put in place to support Grade</w:t>
      </w:r>
      <w:r w:rsidR="001E4416">
        <w:rPr>
          <w:rFonts w:ascii="Calibri" w:hAnsi="Calibri"/>
          <w:bCs/>
          <w:sz w:val="22"/>
          <w:szCs w:val="22"/>
        </w:rPr>
        <w:t xml:space="preserve"> Ns</w:t>
      </w:r>
      <w:r w:rsidR="001E4416" w:rsidRPr="00E553D7">
        <w:rPr>
          <w:rFonts w:ascii="Calibri" w:hAnsi="Calibri"/>
          <w:bCs/>
          <w:sz w:val="22"/>
          <w:szCs w:val="22"/>
        </w:rPr>
        <w:t xml:space="preserve">, so any </w:t>
      </w:r>
      <w:r w:rsidR="001E4416">
        <w:rPr>
          <w:rFonts w:ascii="Calibri" w:hAnsi="Calibri"/>
          <w:bCs/>
          <w:sz w:val="22"/>
          <w:szCs w:val="22"/>
        </w:rPr>
        <w:t>of these</w:t>
      </w:r>
      <w:r w:rsidR="001E4416" w:rsidRPr="00E553D7">
        <w:rPr>
          <w:rFonts w:ascii="Calibri" w:hAnsi="Calibri"/>
          <w:bCs/>
          <w:sz w:val="22"/>
          <w:szCs w:val="22"/>
        </w:rPr>
        <w:t xml:space="preserve"> will have been targeted and most likely improved upon. </w:t>
      </w:r>
    </w:p>
    <w:p w14:paraId="77636773" w14:textId="088829D7" w:rsidR="00632F70" w:rsidRPr="00BB68E8" w:rsidRDefault="00632F70" w:rsidP="00E37101">
      <w:pPr>
        <w:numPr>
          <w:ilvl w:val="0"/>
          <w:numId w:val="3"/>
        </w:numPr>
        <w:rPr>
          <w:rFonts w:ascii="Calibri" w:hAnsi="Calibri"/>
          <w:bCs/>
          <w:sz w:val="22"/>
          <w:szCs w:val="22"/>
        </w:rPr>
      </w:pPr>
      <w:r>
        <w:rPr>
          <w:rFonts w:ascii="Calibri" w:hAnsi="Calibri"/>
          <w:bCs/>
          <w:sz w:val="22"/>
          <w:szCs w:val="22"/>
        </w:rPr>
        <w:t xml:space="preserve">You will need to email this to the tutor 24 hrs before the </w:t>
      </w:r>
      <w:r w:rsidR="00070DFB">
        <w:rPr>
          <w:rFonts w:ascii="Calibri" w:hAnsi="Calibri"/>
          <w:bCs/>
          <w:sz w:val="22"/>
          <w:szCs w:val="22"/>
        </w:rPr>
        <w:t>Final Progress Review meeting; your RPT will also prepare some evidence for the tutor to look at.</w:t>
      </w:r>
    </w:p>
    <w:p w14:paraId="51EFD46D" w14:textId="77777777" w:rsidR="005127DF" w:rsidRDefault="00735544" w:rsidP="00E37101">
      <w:pPr>
        <w:numPr>
          <w:ilvl w:val="0"/>
          <w:numId w:val="3"/>
        </w:numPr>
        <w:rPr>
          <w:rFonts w:ascii="Calibri" w:hAnsi="Calibri"/>
          <w:bCs/>
          <w:sz w:val="22"/>
          <w:szCs w:val="22"/>
        </w:rPr>
      </w:pPr>
      <w:r>
        <w:rPr>
          <w:rFonts w:ascii="Calibri" w:hAnsi="Calibri"/>
          <w:bCs/>
          <w:sz w:val="22"/>
          <w:szCs w:val="22"/>
        </w:rPr>
        <w:t xml:space="preserve">In the meeting, </w:t>
      </w:r>
    </w:p>
    <w:p w14:paraId="23D5A5AB" w14:textId="1C1083F3" w:rsidR="009C2960" w:rsidRDefault="009C2960" w:rsidP="009C2960">
      <w:pPr>
        <w:numPr>
          <w:ilvl w:val="1"/>
          <w:numId w:val="3"/>
        </w:numPr>
        <w:rPr>
          <w:rFonts w:ascii="Calibri" w:hAnsi="Calibri"/>
          <w:bCs/>
          <w:sz w:val="22"/>
          <w:szCs w:val="22"/>
        </w:rPr>
      </w:pPr>
      <w:r>
        <w:rPr>
          <w:rFonts w:ascii="Calibri" w:hAnsi="Calibri"/>
          <w:bCs/>
          <w:sz w:val="22"/>
          <w:szCs w:val="22"/>
        </w:rPr>
        <w:t>If the RPT has been ‘on track to pass’</w:t>
      </w:r>
      <w:r w:rsidR="00735544">
        <w:rPr>
          <w:rFonts w:ascii="Calibri" w:hAnsi="Calibri"/>
          <w:bCs/>
          <w:sz w:val="22"/>
          <w:szCs w:val="22"/>
        </w:rPr>
        <w:t xml:space="preserve">, the tutor will confirm </w:t>
      </w:r>
      <w:r w:rsidR="000B1281">
        <w:rPr>
          <w:rFonts w:ascii="Calibri" w:hAnsi="Calibri"/>
          <w:bCs/>
          <w:sz w:val="22"/>
          <w:szCs w:val="22"/>
        </w:rPr>
        <w:t xml:space="preserve">the pass to the RPT, before </w:t>
      </w:r>
      <w:r w:rsidR="00417407">
        <w:rPr>
          <w:rFonts w:ascii="Calibri" w:hAnsi="Calibri"/>
          <w:bCs/>
          <w:sz w:val="22"/>
          <w:szCs w:val="22"/>
        </w:rPr>
        <w:t xml:space="preserve">having some discussion to confirm if you all agree </w:t>
      </w:r>
      <w:r w:rsidR="00D639D9">
        <w:rPr>
          <w:rFonts w:ascii="Calibri" w:hAnsi="Calibri"/>
          <w:bCs/>
          <w:sz w:val="22"/>
          <w:szCs w:val="22"/>
        </w:rPr>
        <w:t>on the individual</w:t>
      </w:r>
      <w:r w:rsidR="00417407">
        <w:rPr>
          <w:rFonts w:ascii="Calibri" w:hAnsi="Calibri"/>
          <w:bCs/>
          <w:sz w:val="22"/>
          <w:szCs w:val="22"/>
        </w:rPr>
        <w:t xml:space="preserve"> grades. </w:t>
      </w:r>
      <w:r w:rsidR="00F77E63">
        <w:rPr>
          <w:rFonts w:ascii="Calibri" w:hAnsi="Calibri"/>
          <w:bCs/>
          <w:sz w:val="22"/>
          <w:szCs w:val="22"/>
        </w:rPr>
        <w:t>There will then be detailed discussion about ECT targets and how to prepare for an interview.</w:t>
      </w:r>
    </w:p>
    <w:p w14:paraId="40ACB91D" w14:textId="1EBB2034" w:rsidR="005127DF" w:rsidRDefault="00417407" w:rsidP="009C2960">
      <w:pPr>
        <w:numPr>
          <w:ilvl w:val="1"/>
          <w:numId w:val="3"/>
        </w:numPr>
        <w:rPr>
          <w:rFonts w:ascii="Calibri" w:hAnsi="Calibri"/>
          <w:bCs/>
          <w:sz w:val="22"/>
          <w:szCs w:val="22"/>
        </w:rPr>
      </w:pPr>
      <w:r>
        <w:rPr>
          <w:rFonts w:ascii="Calibri" w:hAnsi="Calibri"/>
          <w:bCs/>
          <w:sz w:val="22"/>
          <w:szCs w:val="22"/>
        </w:rPr>
        <w:t>If the RPT is borderline or on Extra Support</w:t>
      </w:r>
      <w:r w:rsidR="009C2960">
        <w:rPr>
          <w:rFonts w:ascii="Calibri" w:hAnsi="Calibri"/>
          <w:bCs/>
          <w:sz w:val="22"/>
          <w:szCs w:val="22"/>
        </w:rPr>
        <w:t xml:space="preserve"> processes</w:t>
      </w:r>
      <w:r>
        <w:rPr>
          <w:rFonts w:ascii="Calibri" w:hAnsi="Calibri"/>
          <w:bCs/>
          <w:sz w:val="22"/>
          <w:szCs w:val="22"/>
        </w:rPr>
        <w:t>, this discussion will take longer and the pass will not be confirmed until the end.</w:t>
      </w:r>
      <w:r w:rsidR="00F77E63">
        <w:rPr>
          <w:rFonts w:ascii="Calibri" w:hAnsi="Calibri"/>
          <w:bCs/>
          <w:sz w:val="22"/>
          <w:szCs w:val="22"/>
        </w:rPr>
        <w:t xml:space="preserve"> These RPTs will have their </w:t>
      </w:r>
      <w:r w:rsidR="00951782">
        <w:rPr>
          <w:rFonts w:ascii="Calibri" w:hAnsi="Calibri"/>
          <w:bCs/>
          <w:sz w:val="22"/>
          <w:szCs w:val="22"/>
        </w:rPr>
        <w:t>ECT targets discussed in a post-placement tutorial with a programme director.</w:t>
      </w:r>
    </w:p>
    <w:p w14:paraId="457FA746" w14:textId="77777777" w:rsidR="00413B34" w:rsidRDefault="00413B34" w:rsidP="004C3DAD">
      <w:pPr>
        <w:rPr>
          <w:rFonts w:ascii="Calibri" w:hAnsi="Calibri"/>
          <w:bCs/>
          <w:sz w:val="22"/>
          <w:szCs w:val="22"/>
        </w:rPr>
      </w:pPr>
    </w:p>
    <w:p w14:paraId="1FD0A249" w14:textId="3E470460" w:rsidR="004C3DAD" w:rsidRDefault="004C3DAD" w:rsidP="004C3DAD">
      <w:pPr>
        <w:rPr>
          <w:rFonts w:ascii="Calibri" w:hAnsi="Calibri"/>
          <w:bCs/>
          <w:sz w:val="22"/>
          <w:szCs w:val="22"/>
        </w:rPr>
      </w:pPr>
      <w:r>
        <w:rPr>
          <w:rFonts w:ascii="Calibri" w:hAnsi="Calibri"/>
          <w:bCs/>
          <w:sz w:val="22"/>
          <w:szCs w:val="22"/>
        </w:rPr>
        <w:t>After the placement</w:t>
      </w:r>
    </w:p>
    <w:p w14:paraId="6B0CEBE3" w14:textId="2358C6D5" w:rsidR="00DE77E3" w:rsidRPr="006102F8" w:rsidRDefault="00DE77E3" w:rsidP="004C3DAD">
      <w:pPr>
        <w:numPr>
          <w:ilvl w:val="0"/>
          <w:numId w:val="43"/>
        </w:numPr>
        <w:rPr>
          <w:rFonts w:ascii="Calibri" w:hAnsi="Calibri"/>
          <w:bCs/>
          <w:sz w:val="22"/>
          <w:szCs w:val="22"/>
        </w:rPr>
      </w:pPr>
      <w:r w:rsidRPr="006102F8">
        <w:rPr>
          <w:rFonts w:ascii="Calibri" w:hAnsi="Calibri"/>
          <w:bCs/>
          <w:sz w:val="22"/>
          <w:szCs w:val="22"/>
        </w:rPr>
        <w:t xml:space="preserve">You will email the AoP form to the </w:t>
      </w:r>
      <w:hyperlink r:id="rId15" w:history="1">
        <w:r w:rsidRPr="006102F8">
          <w:rPr>
            <w:rStyle w:val="Hyperlink"/>
            <w:rFonts w:ascii="Calibri" w:hAnsi="Calibri"/>
            <w:bCs/>
            <w:sz w:val="22"/>
            <w:szCs w:val="22"/>
          </w:rPr>
          <w:t>primarypartnership@reading.ac.uk</w:t>
        </w:r>
      </w:hyperlink>
      <w:r w:rsidRPr="006102F8">
        <w:rPr>
          <w:rFonts w:ascii="Calibri" w:hAnsi="Calibri"/>
          <w:bCs/>
          <w:sz w:val="22"/>
          <w:szCs w:val="22"/>
        </w:rPr>
        <w:t xml:space="preserve"> email address ensuring that you cc the Tutor and RPT.</w:t>
      </w:r>
    </w:p>
    <w:p w14:paraId="7058325C" w14:textId="77777777" w:rsidR="008101E8" w:rsidRPr="00BB68E8" w:rsidRDefault="008101E8" w:rsidP="008101E8">
      <w:pPr>
        <w:rPr>
          <w:rFonts w:ascii="Calibri" w:hAnsi="Calibri"/>
          <w:bCs/>
          <w:sz w:val="22"/>
          <w:szCs w:val="22"/>
        </w:rPr>
      </w:pPr>
      <w:r w:rsidRPr="00BB68E8">
        <w:rPr>
          <w:rFonts w:ascii="Calibri" w:hAnsi="Calibri"/>
          <w:bCs/>
          <w:sz w:val="22"/>
          <w:szCs w:val="22"/>
        </w:rPr>
        <w:t>(</w:t>
      </w:r>
      <w:r w:rsidRPr="00BB68E8">
        <w:rPr>
          <w:rFonts w:ascii="Calibri" w:hAnsi="Calibri"/>
          <w:bCs/>
          <w:i/>
          <w:sz w:val="22"/>
          <w:szCs w:val="22"/>
        </w:rPr>
        <w:t>See box below for instructions on filling in the AoP</w:t>
      </w:r>
      <w:r w:rsidRPr="00BB68E8">
        <w:rPr>
          <w:rFonts w:ascii="Calibri" w:hAnsi="Calibri"/>
          <w:bCs/>
          <w:sz w:val="22"/>
          <w:szCs w:val="22"/>
        </w:rPr>
        <w:t>.)</w:t>
      </w:r>
    </w:p>
    <w:p w14:paraId="0D5DB2E7" w14:textId="77777777" w:rsidR="005F4E6D" w:rsidRPr="00E553D7" w:rsidRDefault="005F4E6D" w:rsidP="00103E09">
      <w:pPr>
        <w:rPr>
          <w:rFonts w:ascii="Calibri" w:hAnsi="Calibri"/>
          <w:bCs/>
          <w:sz w:val="22"/>
          <w:szCs w:val="22"/>
        </w:rPr>
      </w:pPr>
    </w:p>
    <w:p w14:paraId="5EA510F9" w14:textId="35B4661A" w:rsidR="00E260BB" w:rsidRPr="00E260BB" w:rsidRDefault="00812441" w:rsidP="00E260BB">
      <w:pPr>
        <w:rPr>
          <w:rFonts w:ascii="Calibri" w:hAnsi="Calibri"/>
          <w:bCs/>
          <w:sz w:val="22"/>
          <w:szCs w:val="22"/>
        </w:rPr>
      </w:pPr>
      <w:r w:rsidRPr="00E553D7">
        <w:rPr>
          <w:rFonts w:ascii="Calibri" w:hAnsi="Calibri"/>
          <w:bCs/>
          <w:sz w:val="22"/>
          <w:szCs w:val="22"/>
        </w:rPr>
        <w:t xml:space="preserve">To support you in the grading process, there </w:t>
      </w:r>
      <w:r w:rsidR="00B9037F">
        <w:rPr>
          <w:rFonts w:ascii="Calibri" w:hAnsi="Calibri"/>
          <w:bCs/>
          <w:sz w:val="22"/>
          <w:szCs w:val="22"/>
        </w:rPr>
        <w:t>is</w:t>
      </w:r>
      <w:r w:rsidR="00B47715" w:rsidRPr="00B47715">
        <w:rPr>
          <w:rFonts w:ascii="Calibri" w:hAnsi="Calibri" w:cs="Calibri"/>
          <w:sz w:val="22"/>
          <w:szCs w:val="22"/>
        </w:rPr>
        <w:t xml:space="preserve"> </w:t>
      </w:r>
      <w:r w:rsidR="00B9037F">
        <w:rPr>
          <w:rFonts w:ascii="Calibri" w:hAnsi="Calibri" w:cs="Calibri"/>
          <w:sz w:val="22"/>
          <w:szCs w:val="22"/>
        </w:rPr>
        <w:t xml:space="preserve">the </w:t>
      </w:r>
      <w:r w:rsidR="00B47715" w:rsidRPr="00B47715">
        <w:rPr>
          <w:rFonts w:ascii="Calibri" w:hAnsi="Calibri" w:cs="Calibri"/>
          <w:b/>
          <w:bCs/>
          <w:sz w:val="22"/>
          <w:szCs w:val="22"/>
        </w:rPr>
        <w:t>Final Placement Assessment Guidance: Exemplification of Achievements in the Teachers’ Standards</w:t>
      </w:r>
      <w:r w:rsidR="00B47715" w:rsidRPr="00B47715">
        <w:rPr>
          <w:rFonts w:ascii="Calibri" w:hAnsi="Calibri" w:cs="Calibri"/>
          <w:sz w:val="22"/>
          <w:szCs w:val="22"/>
        </w:rPr>
        <w:t xml:space="preserve"> document. It is </w:t>
      </w:r>
      <w:r w:rsidR="00B47715" w:rsidRPr="00B47715">
        <w:rPr>
          <w:rFonts w:ascii="Calibri" w:hAnsi="Calibri" w:cs="Calibri"/>
          <w:b/>
          <w:bCs/>
          <w:sz w:val="22"/>
          <w:szCs w:val="22"/>
        </w:rPr>
        <w:t>not</w:t>
      </w:r>
      <w:r w:rsidR="00B47715" w:rsidRPr="00B47715">
        <w:rPr>
          <w:rFonts w:ascii="Calibri" w:hAnsi="Calibri" w:cs="Calibri"/>
          <w:sz w:val="22"/>
          <w:szCs w:val="22"/>
        </w:rPr>
        <w:t xml:space="preserve"> a set of criteria that all need to be met, rather it is examples of what meeting each standard could look like. </w:t>
      </w:r>
      <w:r w:rsidR="00E260BB" w:rsidRPr="00E260BB">
        <w:rPr>
          <w:rFonts w:ascii="Calibri" w:hAnsi="Calibri"/>
          <w:bCs/>
          <w:sz w:val="22"/>
          <w:szCs w:val="22"/>
        </w:rPr>
        <w:t xml:space="preserve">Please note that to </w:t>
      </w:r>
      <w:r w:rsidR="00E260BB">
        <w:rPr>
          <w:rFonts w:ascii="Calibri" w:hAnsi="Calibri"/>
          <w:bCs/>
          <w:sz w:val="22"/>
          <w:szCs w:val="22"/>
        </w:rPr>
        <w:t xml:space="preserve">meet the </w:t>
      </w:r>
      <w:r w:rsidR="000D4CB2">
        <w:rPr>
          <w:rFonts w:ascii="Calibri" w:hAnsi="Calibri"/>
          <w:bCs/>
          <w:sz w:val="22"/>
          <w:szCs w:val="22"/>
        </w:rPr>
        <w:t>Teachers’ Standards,</w:t>
      </w:r>
      <w:r w:rsidR="00E260BB">
        <w:rPr>
          <w:rFonts w:ascii="Calibri" w:hAnsi="Calibri"/>
          <w:bCs/>
          <w:sz w:val="22"/>
          <w:szCs w:val="22"/>
        </w:rPr>
        <w:t xml:space="preserve"> the RPT</w:t>
      </w:r>
      <w:r w:rsidR="00E260BB" w:rsidRPr="00E260BB">
        <w:rPr>
          <w:rFonts w:ascii="Calibri" w:hAnsi="Calibri"/>
          <w:bCs/>
          <w:sz w:val="22"/>
          <w:szCs w:val="22"/>
        </w:rPr>
        <w:t xml:space="preserve"> will need to be teaching the prescribed amount and not receiving excessive amounts of support at the time of the assessment.</w:t>
      </w:r>
    </w:p>
    <w:p w14:paraId="7D88FE1D" w14:textId="77777777" w:rsidR="00F8692B" w:rsidRDefault="00F8692B" w:rsidP="00103E09">
      <w:pPr>
        <w:rPr>
          <w:rFonts w:ascii="Calibri" w:hAnsi="Calibri"/>
          <w:bCs/>
          <w:sz w:val="22"/>
          <w:szCs w:val="22"/>
        </w:rPr>
      </w:pPr>
    </w:p>
    <w:p w14:paraId="0B89A0B0" w14:textId="07F8CB97" w:rsidR="009A7AA7" w:rsidRDefault="0058594A" w:rsidP="00103E09">
      <w:pPr>
        <w:rPr>
          <w:rFonts w:ascii="Calibri" w:hAnsi="Calibri"/>
          <w:bCs/>
          <w:sz w:val="22"/>
          <w:szCs w:val="22"/>
        </w:rPr>
      </w:pPr>
      <w:r w:rsidRPr="00E553D7">
        <w:rPr>
          <w:rFonts w:ascii="Calibri" w:hAnsi="Calibri"/>
          <w:bCs/>
          <w:sz w:val="22"/>
          <w:szCs w:val="22"/>
        </w:rPr>
        <w:t>PLEASE REMEMBER: WE DO NOT GRADE RPTs AGAINST THE PERFORMANCE OF AN EXPERIENCED TEACHER; WE CONSIDER THEM AGAINST WHERE THEY ARE AT IN THEIR TRAINING.</w:t>
      </w:r>
      <w:r w:rsidR="00AA6F01" w:rsidRPr="00E553D7">
        <w:rPr>
          <w:rFonts w:ascii="Calibri" w:hAnsi="Calibri"/>
          <w:bCs/>
          <w:sz w:val="22"/>
          <w:szCs w:val="22"/>
        </w:rPr>
        <w:t xml:space="preserve"> Please use the </w:t>
      </w:r>
      <w:r w:rsidR="005D1957">
        <w:rPr>
          <w:rFonts w:ascii="Calibri" w:hAnsi="Calibri"/>
          <w:bCs/>
          <w:sz w:val="22"/>
          <w:szCs w:val="22"/>
        </w:rPr>
        <w:t>exemplification</w:t>
      </w:r>
      <w:r w:rsidR="00AA6F01" w:rsidRPr="00E553D7">
        <w:rPr>
          <w:rFonts w:ascii="Calibri" w:hAnsi="Calibri"/>
          <w:bCs/>
          <w:sz w:val="22"/>
          <w:szCs w:val="22"/>
        </w:rPr>
        <w:t xml:space="preserve"> to guide you. </w:t>
      </w:r>
      <w:r w:rsidR="00BB68E8">
        <w:rPr>
          <w:rFonts w:ascii="Calibri" w:hAnsi="Calibri"/>
          <w:bCs/>
          <w:sz w:val="22"/>
          <w:szCs w:val="22"/>
        </w:rPr>
        <w:t>In all discussions about final gradings the tutor reserves the right to make the final decision.</w:t>
      </w:r>
    </w:p>
    <w:p w14:paraId="39E6470C" w14:textId="6F2A5140" w:rsidR="009B76BD" w:rsidRDefault="009B76BD" w:rsidP="00103E09">
      <w:pPr>
        <w:rPr>
          <w:rFonts w:ascii="Calibri" w:hAnsi="Calibri"/>
          <w:bCs/>
          <w:sz w:val="22"/>
          <w:szCs w:val="22"/>
          <w:highlight w:val="yellow"/>
        </w:rPr>
      </w:pPr>
    </w:p>
    <w:p w14:paraId="457BE6A1" w14:textId="77777777" w:rsidR="00ED101A" w:rsidRPr="00E553D7" w:rsidRDefault="00ED101A" w:rsidP="00103E09">
      <w:pPr>
        <w:rPr>
          <w:rFonts w:ascii="Calibri" w:hAnsi="Calibri"/>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8594A" w:rsidRPr="00E553D7" w14:paraId="001CF408" w14:textId="77777777" w:rsidTr="00A470E8">
        <w:tc>
          <w:tcPr>
            <w:tcW w:w="9286" w:type="dxa"/>
            <w:shd w:val="clear" w:color="auto" w:fill="auto"/>
          </w:tcPr>
          <w:p w14:paraId="5240594C" w14:textId="77777777" w:rsidR="0058594A" w:rsidRPr="00E553D7" w:rsidRDefault="0058594A" w:rsidP="00103E09">
            <w:pPr>
              <w:rPr>
                <w:rFonts w:ascii="Calibri" w:hAnsi="Calibri"/>
                <w:bCs/>
                <w:sz w:val="22"/>
                <w:szCs w:val="22"/>
              </w:rPr>
            </w:pPr>
            <w:r w:rsidRPr="00E553D7">
              <w:rPr>
                <w:rFonts w:ascii="Calibri" w:hAnsi="Calibri"/>
                <w:bCs/>
                <w:sz w:val="22"/>
                <w:szCs w:val="22"/>
                <w:u w:val="single"/>
              </w:rPr>
              <w:t>Instructions for Completing the Assessment of Progress (Excel Document)</w:t>
            </w:r>
          </w:p>
          <w:p w14:paraId="09AE8C75" w14:textId="77777777" w:rsidR="0058594A" w:rsidRPr="00E553D7" w:rsidRDefault="0058594A" w:rsidP="00103E09">
            <w:pPr>
              <w:rPr>
                <w:rFonts w:ascii="Calibri" w:hAnsi="Calibri"/>
                <w:bCs/>
                <w:sz w:val="22"/>
                <w:szCs w:val="22"/>
              </w:rPr>
            </w:pPr>
          </w:p>
          <w:p w14:paraId="084F21CD" w14:textId="7EE30451" w:rsidR="0058594A" w:rsidRPr="00E553D7" w:rsidRDefault="00D307BB" w:rsidP="00E37101">
            <w:pPr>
              <w:numPr>
                <w:ilvl w:val="0"/>
                <w:numId w:val="4"/>
              </w:numPr>
              <w:rPr>
                <w:rFonts w:ascii="Calibri" w:hAnsi="Calibri"/>
                <w:bCs/>
                <w:sz w:val="22"/>
                <w:szCs w:val="22"/>
              </w:rPr>
            </w:pPr>
            <w:r w:rsidRPr="00E553D7">
              <w:rPr>
                <w:rFonts w:ascii="Calibri" w:hAnsi="Calibri"/>
                <w:bCs/>
                <w:sz w:val="22"/>
                <w:szCs w:val="22"/>
              </w:rPr>
              <w:t>When you have opened the do</w:t>
            </w:r>
            <w:r w:rsidR="00D22116">
              <w:rPr>
                <w:rFonts w:ascii="Calibri" w:hAnsi="Calibri"/>
                <w:bCs/>
                <w:sz w:val="22"/>
                <w:szCs w:val="22"/>
              </w:rPr>
              <w:t>cument you will see seven</w:t>
            </w:r>
            <w:r w:rsidR="006C2800" w:rsidRPr="00E553D7">
              <w:rPr>
                <w:rFonts w:ascii="Calibri" w:hAnsi="Calibri"/>
                <w:bCs/>
                <w:sz w:val="22"/>
                <w:szCs w:val="22"/>
              </w:rPr>
              <w:t xml:space="preserve"> tabs</w:t>
            </w:r>
            <w:r w:rsidRPr="00E553D7">
              <w:rPr>
                <w:rFonts w:ascii="Calibri" w:hAnsi="Calibri"/>
                <w:bCs/>
                <w:sz w:val="22"/>
                <w:szCs w:val="22"/>
              </w:rPr>
              <w:t xml:space="preserve"> across the b</w:t>
            </w:r>
            <w:r w:rsidR="00D22116">
              <w:rPr>
                <w:rFonts w:ascii="Calibri" w:hAnsi="Calibri"/>
                <w:bCs/>
                <w:sz w:val="22"/>
                <w:szCs w:val="22"/>
              </w:rPr>
              <w:t xml:space="preserve">ottom of the screen: </w:t>
            </w:r>
            <w:r w:rsidR="006B345C" w:rsidRPr="00E553D7">
              <w:rPr>
                <w:rFonts w:ascii="Calibri" w:hAnsi="Calibri"/>
                <w:bCs/>
                <w:sz w:val="22"/>
                <w:szCs w:val="22"/>
              </w:rPr>
              <w:t>Year 1;</w:t>
            </w:r>
            <w:r w:rsidRPr="00E553D7">
              <w:rPr>
                <w:rFonts w:ascii="Calibri" w:hAnsi="Calibri"/>
                <w:bCs/>
                <w:sz w:val="22"/>
                <w:szCs w:val="22"/>
              </w:rPr>
              <w:t xml:space="preserve"> </w:t>
            </w:r>
            <w:r w:rsidR="006B345C" w:rsidRPr="00E553D7">
              <w:rPr>
                <w:rFonts w:ascii="Calibri" w:hAnsi="Calibri"/>
                <w:bCs/>
                <w:sz w:val="22"/>
                <w:szCs w:val="22"/>
              </w:rPr>
              <w:t>Year 2</w:t>
            </w:r>
            <w:r w:rsidR="006C2800" w:rsidRPr="00E553D7">
              <w:rPr>
                <w:rFonts w:ascii="Calibri" w:hAnsi="Calibri"/>
                <w:bCs/>
                <w:sz w:val="22"/>
                <w:szCs w:val="22"/>
              </w:rPr>
              <w:t xml:space="preserve"> Interim; Year</w:t>
            </w:r>
            <w:r w:rsidR="006B345C" w:rsidRPr="00E553D7">
              <w:rPr>
                <w:rFonts w:ascii="Calibri" w:hAnsi="Calibri"/>
                <w:bCs/>
                <w:sz w:val="22"/>
                <w:szCs w:val="22"/>
              </w:rPr>
              <w:t xml:space="preserve"> 2</w:t>
            </w:r>
            <w:r w:rsidR="006C2800" w:rsidRPr="00E553D7">
              <w:rPr>
                <w:rFonts w:ascii="Calibri" w:hAnsi="Calibri"/>
                <w:bCs/>
                <w:sz w:val="22"/>
                <w:szCs w:val="22"/>
              </w:rPr>
              <w:t xml:space="preserve"> Final; </w:t>
            </w:r>
            <w:r w:rsidR="006B345C" w:rsidRPr="00E553D7">
              <w:rPr>
                <w:rFonts w:ascii="Calibri" w:hAnsi="Calibri"/>
                <w:bCs/>
                <w:sz w:val="22"/>
                <w:szCs w:val="22"/>
              </w:rPr>
              <w:t>Year 3 Interim; Year 3</w:t>
            </w:r>
            <w:r w:rsidRPr="00E553D7">
              <w:rPr>
                <w:rFonts w:ascii="Calibri" w:hAnsi="Calibri"/>
                <w:bCs/>
                <w:sz w:val="22"/>
                <w:szCs w:val="22"/>
              </w:rPr>
              <w:t xml:space="preserve"> Final;</w:t>
            </w:r>
            <w:r w:rsidR="006C2800" w:rsidRPr="00E553D7">
              <w:rPr>
                <w:rFonts w:ascii="Calibri" w:hAnsi="Calibri"/>
                <w:bCs/>
                <w:sz w:val="22"/>
                <w:szCs w:val="22"/>
              </w:rPr>
              <w:t xml:space="preserve"> </w:t>
            </w:r>
            <w:r w:rsidR="008E534F">
              <w:rPr>
                <w:rFonts w:ascii="Calibri" w:hAnsi="Calibri"/>
                <w:bCs/>
                <w:sz w:val="22"/>
                <w:szCs w:val="22"/>
              </w:rPr>
              <w:t>Fundamental Skills</w:t>
            </w:r>
            <w:r w:rsidR="006C2800" w:rsidRPr="00E553D7">
              <w:rPr>
                <w:rFonts w:ascii="Calibri" w:hAnsi="Calibri"/>
                <w:bCs/>
                <w:sz w:val="22"/>
                <w:szCs w:val="22"/>
              </w:rPr>
              <w:t>;</w:t>
            </w:r>
            <w:r w:rsidRPr="00E553D7">
              <w:rPr>
                <w:rFonts w:ascii="Calibri" w:hAnsi="Calibri"/>
                <w:bCs/>
                <w:sz w:val="22"/>
                <w:szCs w:val="22"/>
              </w:rPr>
              <w:t xml:space="preserve"> </w:t>
            </w:r>
            <w:r w:rsidR="00EF2333">
              <w:rPr>
                <w:rFonts w:ascii="Calibri" w:hAnsi="Calibri"/>
                <w:bCs/>
                <w:sz w:val="22"/>
                <w:szCs w:val="22"/>
              </w:rPr>
              <w:t>and Summary. Click ‘Year 3 Interim’</w:t>
            </w:r>
            <w:r w:rsidRPr="00E553D7">
              <w:rPr>
                <w:rFonts w:ascii="Calibri" w:hAnsi="Calibri"/>
                <w:bCs/>
                <w:sz w:val="22"/>
                <w:szCs w:val="22"/>
              </w:rPr>
              <w:t>.</w:t>
            </w:r>
          </w:p>
          <w:p w14:paraId="5ED058EA" w14:textId="77777777" w:rsidR="00D307BB" w:rsidRPr="00E553D7" w:rsidRDefault="00D307BB" w:rsidP="00E37101">
            <w:pPr>
              <w:numPr>
                <w:ilvl w:val="0"/>
                <w:numId w:val="4"/>
              </w:numPr>
              <w:rPr>
                <w:rFonts w:ascii="Calibri" w:hAnsi="Calibri"/>
                <w:bCs/>
                <w:sz w:val="22"/>
                <w:szCs w:val="22"/>
              </w:rPr>
            </w:pPr>
            <w:r w:rsidRPr="00E553D7">
              <w:rPr>
                <w:rFonts w:ascii="Calibri" w:hAnsi="Calibri"/>
                <w:bCs/>
                <w:sz w:val="22"/>
                <w:szCs w:val="22"/>
              </w:rPr>
              <w:t>Fill in the</w:t>
            </w:r>
            <w:r w:rsidR="006B345C" w:rsidRPr="00E553D7">
              <w:rPr>
                <w:rFonts w:ascii="Calibri" w:hAnsi="Calibri"/>
                <w:bCs/>
                <w:sz w:val="22"/>
                <w:szCs w:val="22"/>
              </w:rPr>
              <w:t xml:space="preserve"> Year 3</w:t>
            </w:r>
            <w:r w:rsidRPr="00E553D7">
              <w:rPr>
                <w:rFonts w:ascii="Calibri" w:hAnsi="Calibri"/>
                <w:bCs/>
                <w:sz w:val="22"/>
                <w:szCs w:val="22"/>
              </w:rPr>
              <w:t xml:space="preserve"> details </w:t>
            </w:r>
            <w:r w:rsidR="00EF2333">
              <w:rPr>
                <w:rFonts w:ascii="Calibri" w:hAnsi="Calibri"/>
                <w:bCs/>
                <w:sz w:val="22"/>
                <w:szCs w:val="22"/>
              </w:rPr>
              <w:t xml:space="preserve">at the top </w:t>
            </w:r>
            <w:r w:rsidRPr="00E553D7">
              <w:rPr>
                <w:rFonts w:ascii="Calibri" w:hAnsi="Calibri"/>
                <w:bCs/>
                <w:sz w:val="22"/>
                <w:szCs w:val="22"/>
              </w:rPr>
              <w:t xml:space="preserve">by clicking in the boxes and then typing. Save the page by selecting the File tab at the top and selecting ‘Save As’, as you would in a Word document. Please name the file </w:t>
            </w:r>
            <w:r w:rsidR="006C2800" w:rsidRPr="00E553D7">
              <w:rPr>
                <w:rFonts w:ascii="Calibri" w:hAnsi="Calibri"/>
                <w:b/>
                <w:bCs/>
                <w:sz w:val="22"/>
                <w:szCs w:val="22"/>
              </w:rPr>
              <w:t xml:space="preserve">surname, first name, </w:t>
            </w:r>
            <w:r w:rsidR="006B345C" w:rsidRPr="00E553D7">
              <w:rPr>
                <w:rFonts w:ascii="Calibri" w:hAnsi="Calibri"/>
                <w:b/>
                <w:bCs/>
                <w:sz w:val="22"/>
                <w:szCs w:val="22"/>
              </w:rPr>
              <w:t>Year 3</w:t>
            </w:r>
            <w:r w:rsidRPr="00E553D7">
              <w:rPr>
                <w:rFonts w:ascii="Calibri" w:hAnsi="Calibri"/>
                <w:bCs/>
                <w:sz w:val="22"/>
                <w:szCs w:val="22"/>
              </w:rPr>
              <w:t>.</w:t>
            </w:r>
          </w:p>
          <w:p w14:paraId="79EFDF9F" w14:textId="77777777" w:rsidR="00D307BB" w:rsidRPr="00E553D7" w:rsidRDefault="00EF2333" w:rsidP="00E37101">
            <w:pPr>
              <w:numPr>
                <w:ilvl w:val="0"/>
                <w:numId w:val="4"/>
              </w:numPr>
              <w:rPr>
                <w:rFonts w:ascii="Calibri" w:hAnsi="Calibri"/>
                <w:bCs/>
                <w:sz w:val="22"/>
                <w:szCs w:val="22"/>
              </w:rPr>
            </w:pPr>
            <w:r>
              <w:rPr>
                <w:rFonts w:ascii="Calibri" w:hAnsi="Calibri"/>
                <w:bCs/>
                <w:sz w:val="22"/>
                <w:szCs w:val="22"/>
              </w:rPr>
              <w:t>For St</w:t>
            </w:r>
            <w:r w:rsidR="00BB68E8">
              <w:rPr>
                <w:rFonts w:ascii="Calibri" w:hAnsi="Calibri"/>
                <w:bCs/>
                <w:sz w:val="22"/>
                <w:szCs w:val="22"/>
              </w:rPr>
              <w:t>andard 1, in the ‘Year 3 Predicted</w:t>
            </w:r>
            <w:r>
              <w:rPr>
                <w:rFonts w:ascii="Calibri" w:hAnsi="Calibri"/>
                <w:bCs/>
                <w:sz w:val="22"/>
                <w:szCs w:val="22"/>
              </w:rPr>
              <w:t>’ cell</w:t>
            </w:r>
            <w:r w:rsidR="00D307BB" w:rsidRPr="00E553D7">
              <w:rPr>
                <w:rFonts w:ascii="Calibri" w:hAnsi="Calibri"/>
                <w:bCs/>
                <w:sz w:val="22"/>
                <w:szCs w:val="22"/>
              </w:rPr>
              <w:t>, click on the small arrow; a drop down menu will appear. Select the grade you require and repeat for all Standards.</w:t>
            </w:r>
          </w:p>
          <w:p w14:paraId="0262D612" w14:textId="26FEB47B" w:rsidR="00D5514A" w:rsidRPr="00E553D7" w:rsidRDefault="006C2800" w:rsidP="00E37101">
            <w:pPr>
              <w:numPr>
                <w:ilvl w:val="0"/>
                <w:numId w:val="4"/>
              </w:numPr>
              <w:rPr>
                <w:rFonts w:ascii="Calibri" w:hAnsi="Calibri"/>
                <w:bCs/>
                <w:sz w:val="22"/>
                <w:szCs w:val="22"/>
              </w:rPr>
            </w:pPr>
            <w:r w:rsidRPr="00E553D7">
              <w:rPr>
                <w:rFonts w:ascii="Calibri" w:hAnsi="Calibri"/>
                <w:bCs/>
                <w:sz w:val="22"/>
                <w:szCs w:val="22"/>
              </w:rPr>
              <w:t>Click in the ‘</w:t>
            </w:r>
            <w:r w:rsidR="00434390">
              <w:rPr>
                <w:rFonts w:ascii="Calibri" w:hAnsi="Calibri"/>
                <w:bCs/>
                <w:sz w:val="22"/>
                <w:szCs w:val="22"/>
              </w:rPr>
              <w:t>Key Achievements’ and ‘</w:t>
            </w:r>
            <w:r w:rsidR="00D307BB" w:rsidRPr="00E553D7">
              <w:rPr>
                <w:rFonts w:ascii="Calibri" w:hAnsi="Calibri"/>
                <w:bCs/>
                <w:sz w:val="22"/>
                <w:szCs w:val="22"/>
              </w:rPr>
              <w:t xml:space="preserve">Targets’ boxes </w:t>
            </w:r>
            <w:r w:rsidR="00D5514A" w:rsidRPr="00E553D7">
              <w:rPr>
                <w:rFonts w:ascii="Calibri" w:hAnsi="Calibri"/>
                <w:bCs/>
                <w:sz w:val="22"/>
                <w:szCs w:val="22"/>
              </w:rPr>
              <w:t>and type as required. Please n</w:t>
            </w:r>
            <w:r w:rsidR="00C06972">
              <w:rPr>
                <w:rFonts w:ascii="Calibri" w:hAnsi="Calibri"/>
                <w:bCs/>
                <w:sz w:val="22"/>
                <w:szCs w:val="22"/>
              </w:rPr>
              <w:t>ote there are word limits on</w:t>
            </w:r>
            <w:r w:rsidR="00D5514A" w:rsidRPr="00E553D7">
              <w:rPr>
                <w:rFonts w:ascii="Calibri" w:hAnsi="Calibri"/>
                <w:bCs/>
                <w:sz w:val="22"/>
                <w:szCs w:val="22"/>
              </w:rPr>
              <w:t xml:space="preserve"> </w:t>
            </w:r>
            <w:r w:rsidRPr="00E553D7">
              <w:rPr>
                <w:rFonts w:ascii="Calibri" w:hAnsi="Calibri"/>
                <w:bCs/>
                <w:sz w:val="22"/>
                <w:szCs w:val="22"/>
              </w:rPr>
              <w:t>these.</w:t>
            </w:r>
          </w:p>
          <w:p w14:paraId="24BB1508" w14:textId="77777777" w:rsidR="00D5514A" w:rsidRPr="00E553D7" w:rsidRDefault="00D5514A" w:rsidP="00E37101">
            <w:pPr>
              <w:numPr>
                <w:ilvl w:val="0"/>
                <w:numId w:val="4"/>
              </w:numPr>
              <w:rPr>
                <w:rFonts w:ascii="Calibri" w:hAnsi="Calibri"/>
                <w:bCs/>
                <w:sz w:val="22"/>
                <w:szCs w:val="22"/>
              </w:rPr>
            </w:pPr>
            <w:r w:rsidRPr="00E553D7">
              <w:rPr>
                <w:rFonts w:ascii="Calibri" w:hAnsi="Calibri"/>
                <w:bCs/>
                <w:sz w:val="22"/>
                <w:szCs w:val="22"/>
              </w:rPr>
              <w:lastRenderedPageBreak/>
              <w:t>Save the page by selecting the File tab and clicking ‘Save’.</w:t>
            </w:r>
          </w:p>
          <w:p w14:paraId="382298FE" w14:textId="77777777" w:rsidR="00D5514A" w:rsidRPr="00E553D7" w:rsidRDefault="00D5514A" w:rsidP="00E37101">
            <w:pPr>
              <w:numPr>
                <w:ilvl w:val="0"/>
                <w:numId w:val="4"/>
              </w:numPr>
              <w:rPr>
                <w:rFonts w:ascii="Calibri" w:hAnsi="Calibri"/>
                <w:bCs/>
                <w:sz w:val="22"/>
                <w:szCs w:val="22"/>
              </w:rPr>
            </w:pPr>
            <w:r w:rsidRPr="00E553D7">
              <w:rPr>
                <w:rFonts w:ascii="Calibri" w:hAnsi="Calibri"/>
                <w:bCs/>
                <w:sz w:val="22"/>
                <w:szCs w:val="22"/>
              </w:rPr>
              <w:t>You can now close the document and return to it in the final week.</w:t>
            </w:r>
          </w:p>
          <w:p w14:paraId="225424E3" w14:textId="1628C07D" w:rsidR="00D307BB" w:rsidRPr="002F538E" w:rsidRDefault="00D5514A" w:rsidP="00E37101">
            <w:pPr>
              <w:numPr>
                <w:ilvl w:val="0"/>
                <w:numId w:val="4"/>
              </w:numPr>
              <w:rPr>
                <w:rFonts w:ascii="Calibri" w:hAnsi="Calibri"/>
                <w:bCs/>
                <w:sz w:val="22"/>
                <w:szCs w:val="22"/>
              </w:rPr>
            </w:pPr>
            <w:r w:rsidRPr="002F538E">
              <w:rPr>
                <w:rFonts w:ascii="Calibri" w:hAnsi="Calibri"/>
                <w:bCs/>
                <w:sz w:val="22"/>
                <w:szCs w:val="22"/>
              </w:rPr>
              <w:t>To fi</w:t>
            </w:r>
            <w:r w:rsidR="006B345C" w:rsidRPr="002F538E">
              <w:rPr>
                <w:rFonts w:ascii="Calibri" w:hAnsi="Calibri"/>
                <w:bCs/>
                <w:sz w:val="22"/>
                <w:szCs w:val="22"/>
              </w:rPr>
              <w:t>ll in the ‘Year 3</w:t>
            </w:r>
            <w:r w:rsidRPr="002F538E">
              <w:rPr>
                <w:rFonts w:ascii="Calibri" w:hAnsi="Calibri"/>
                <w:bCs/>
                <w:sz w:val="22"/>
                <w:szCs w:val="22"/>
              </w:rPr>
              <w:t xml:space="preserve"> Final’ tab, click on the tab and repeat stages </w:t>
            </w:r>
            <w:r w:rsidR="00282D17">
              <w:rPr>
                <w:rFonts w:ascii="Calibri" w:hAnsi="Calibri"/>
                <w:bCs/>
                <w:sz w:val="22"/>
                <w:szCs w:val="22"/>
              </w:rPr>
              <w:t>3 to 5</w:t>
            </w:r>
            <w:r w:rsidRPr="002F538E">
              <w:rPr>
                <w:rFonts w:ascii="Calibri" w:hAnsi="Calibri"/>
                <w:bCs/>
                <w:sz w:val="22"/>
                <w:szCs w:val="22"/>
              </w:rPr>
              <w:t>.</w:t>
            </w:r>
            <w:r w:rsidR="00EF2333">
              <w:rPr>
                <w:rFonts w:ascii="Calibri" w:hAnsi="Calibri"/>
                <w:bCs/>
                <w:sz w:val="22"/>
                <w:szCs w:val="22"/>
              </w:rPr>
              <w:t xml:space="preserve"> </w:t>
            </w:r>
          </w:p>
          <w:p w14:paraId="1117DF6D" w14:textId="112E853B" w:rsidR="006C2800" w:rsidRPr="002F538E" w:rsidRDefault="006C2800" w:rsidP="00E37101">
            <w:pPr>
              <w:numPr>
                <w:ilvl w:val="0"/>
                <w:numId w:val="4"/>
              </w:numPr>
              <w:rPr>
                <w:rFonts w:ascii="Calibri" w:hAnsi="Calibri"/>
                <w:bCs/>
                <w:sz w:val="22"/>
                <w:szCs w:val="22"/>
              </w:rPr>
            </w:pPr>
            <w:r w:rsidRPr="002F538E">
              <w:rPr>
                <w:rFonts w:ascii="Calibri" w:hAnsi="Calibri"/>
                <w:bCs/>
                <w:sz w:val="22"/>
                <w:szCs w:val="22"/>
              </w:rPr>
              <w:t>Additionally, click on the arrow next to the ‘</w:t>
            </w:r>
            <w:r w:rsidR="00A900DA">
              <w:rPr>
                <w:rFonts w:ascii="Calibri" w:hAnsi="Calibri"/>
                <w:bCs/>
                <w:sz w:val="22"/>
                <w:szCs w:val="22"/>
              </w:rPr>
              <w:t>Summative Outcome for placement’</w:t>
            </w:r>
            <w:r w:rsidR="00EF2333">
              <w:rPr>
                <w:rFonts w:ascii="Calibri" w:hAnsi="Calibri"/>
                <w:bCs/>
                <w:sz w:val="22"/>
                <w:szCs w:val="22"/>
              </w:rPr>
              <w:t xml:space="preserve"> box at the </w:t>
            </w:r>
            <w:r w:rsidR="00A900DA">
              <w:rPr>
                <w:rFonts w:ascii="Calibri" w:hAnsi="Calibri"/>
                <w:bCs/>
                <w:sz w:val="22"/>
                <w:szCs w:val="22"/>
              </w:rPr>
              <w:t>bottom</w:t>
            </w:r>
            <w:r w:rsidR="00EF2333">
              <w:rPr>
                <w:rFonts w:ascii="Calibri" w:hAnsi="Calibri"/>
                <w:bCs/>
                <w:sz w:val="22"/>
                <w:szCs w:val="22"/>
              </w:rPr>
              <w:t xml:space="preserve"> of the page and select </w:t>
            </w:r>
            <w:r w:rsidR="00B25A08">
              <w:rPr>
                <w:rFonts w:ascii="Calibri" w:hAnsi="Calibri"/>
                <w:bCs/>
                <w:sz w:val="22"/>
                <w:szCs w:val="22"/>
              </w:rPr>
              <w:t>the appropriate</w:t>
            </w:r>
            <w:r w:rsidR="00EF2333">
              <w:rPr>
                <w:rFonts w:ascii="Calibri" w:hAnsi="Calibri"/>
                <w:bCs/>
                <w:sz w:val="22"/>
                <w:szCs w:val="22"/>
              </w:rPr>
              <w:t xml:space="preserve"> grade</w:t>
            </w:r>
            <w:r w:rsidR="00B25A08">
              <w:rPr>
                <w:rFonts w:ascii="Calibri" w:hAnsi="Calibri"/>
                <w:bCs/>
                <w:sz w:val="22"/>
                <w:szCs w:val="22"/>
              </w:rPr>
              <w:t>.</w:t>
            </w:r>
          </w:p>
          <w:p w14:paraId="5BE30C99" w14:textId="77777777" w:rsidR="00D5514A" w:rsidRPr="00E553D7" w:rsidRDefault="00EF2333" w:rsidP="00E37101">
            <w:pPr>
              <w:numPr>
                <w:ilvl w:val="0"/>
                <w:numId w:val="4"/>
              </w:numPr>
              <w:rPr>
                <w:rFonts w:ascii="Calibri" w:hAnsi="Calibri"/>
                <w:bCs/>
                <w:sz w:val="22"/>
                <w:szCs w:val="22"/>
              </w:rPr>
            </w:pPr>
            <w:r>
              <w:rPr>
                <w:rFonts w:ascii="Calibri" w:hAnsi="Calibri"/>
                <w:bCs/>
                <w:sz w:val="22"/>
                <w:szCs w:val="22"/>
              </w:rPr>
              <w:t>Click on the ‘Absences</w:t>
            </w:r>
            <w:r w:rsidR="00D5514A" w:rsidRPr="00E553D7">
              <w:rPr>
                <w:rFonts w:ascii="Calibri" w:hAnsi="Calibri"/>
                <w:bCs/>
                <w:sz w:val="22"/>
                <w:szCs w:val="22"/>
              </w:rPr>
              <w:t>’ box at the top of the page and insert number of absences. Save.</w:t>
            </w:r>
          </w:p>
          <w:p w14:paraId="306725AC" w14:textId="77777777" w:rsidR="00D5514A" w:rsidRPr="00E553D7" w:rsidRDefault="00D5514A" w:rsidP="00E37101">
            <w:pPr>
              <w:numPr>
                <w:ilvl w:val="0"/>
                <w:numId w:val="4"/>
              </w:numPr>
              <w:rPr>
                <w:rFonts w:ascii="Calibri" w:hAnsi="Calibri"/>
                <w:bCs/>
                <w:sz w:val="22"/>
                <w:szCs w:val="22"/>
              </w:rPr>
            </w:pPr>
            <w:r w:rsidRPr="00E553D7">
              <w:rPr>
                <w:rFonts w:ascii="Calibri" w:hAnsi="Calibri"/>
                <w:bCs/>
                <w:sz w:val="22"/>
                <w:szCs w:val="22"/>
              </w:rPr>
              <w:t>You can check that all the information is correct by clicking on the Summary tab.</w:t>
            </w:r>
          </w:p>
        </w:tc>
      </w:tr>
    </w:tbl>
    <w:p w14:paraId="6585E26D" w14:textId="77777777" w:rsidR="00B800D2" w:rsidRDefault="00B800D2" w:rsidP="00C40058">
      <w:pPr>
        <w:rPr>
          <w:rFonts w:ascii="Calibri" w:hAnsi="Calibri"/>
          <w:sz w:val="22"/>
          <w:szCs w:val="22"/>
        </w:rPr>
      </w:pPr>
    </w:p>
    <w:p w14:paraId="16837DA7" w14:textId="77777777" w:rsidR="00D77CA9" w:rsidRPr="00E553D7" w:rsidRDefault="00D77CA9" w:rsidP="00D77CA9">
      <w:pPr>
        <w:rPr>
          <w:rFonts w:ascii="Calibri" w:hAnsi="Calibri"/>
          <w:bCs/>
          <w:sz w:val="22"/>
          <w:szCs w:val="22"/>
        </w:rPr>
      </w:pPr>
      <w:r>
        <w:rPr>
          <w:rFonts w:ascii="Calibri" w:hAnsi="Calibri"/>
          <w:bCs/>
          <w:sz w:val="22"/>
          <w:szCs w:val="22"/>
        </w:rPr>
        <w:t xml:space="preserve">Each tab of the AoP also asks you to confirm if the statutory </w:t>
      </w:r>
      <w:r w:rsidRPr="00234A02">
        <w:rPr>
          <w:rFonts w:ascii="Calibri" w:hAnsi="Calibri"/>
          <w:b/>
          <w:sz w:val="22"/>
          <w:szCs w:val="22"/>
        </w:rPr>
        <w:t>Fundamental Skills for English and Maths</w:t>
      </w:r>
      <w:r>
        <w:rPr>
          <w:rFonts w:ascii="Calibri" w:hAnsi="Calibri"/>
          <w:bCs/>
          <w:sz w:val="22"/>
          <w:szCs w:val="22"/>
        </w:rPr>
        <w:t xml:space="preserve"> have been met by the RPT in the context of the placement. These are detailed on their own tab on the AoP for your reference. Please take care to look at these, </w:t>
      </w:r>
      <w:r w:rsidRPr="00234A02">
        <w:rPr>
          <w:rFonts w:ascii="Calibri" w:hAnsi="Calibri"/>
          <w:bCs/>
          <w:i/>
          <w:iCs/>
          <w:sz w:val="22"/>
          <w:szCs w:val="22"/>
        </w:rPr>
        <w:t>particularly at the interim stage</w:t>
      </w:r>
      <w:r>
        <w:rPr>
          <w:rFonts w:ascii="Calibri" w:hAnsi="Calibri"/>
          <w:bCs/>
          <w:sz w:val="22"/>
          <w:szCs w:val="22"/>
        </w:rPr>
        <w:t>, so that you and the RPT can come up with an action plan for demonstrating any missing skills. If they have NOT shown the Fundamental Skills by the end of the placement, you and the tutor must ensure that very specific targets are put on the AoP for the gaps the RPT needs to fill as they only have until June to rectify these.</w:t>
      </w:r>
    </w:p>
    <w:p w14:paraId="1CF5A339" w14:textId="77777777" w:rsidR="00D77CA9" w:rsidRPr="001C1B6F" w:rsidRDefault="00D77CA9" w:rsidP="00C40058">
      <w:pPr>
        <w:rPr>
          <w:rFonts w:ascii="Calibri" w:hAnsi="Calibri"/>
          <w:sz w:val="22"/>
          <w:szCs w:val="22"/>
        </w:rPr>
      </w:pPr>
    </w:p>
    <w:p w14:paraId="5C4C5CEB" w14:textId="3D4B9B5C" w:rsidR="008068D0" w:rsidRDefault="008068D0" w:rsidP="008068D0">
      <w:pPr>
        <w:rPr>
          <w:rFonts w:ascii="Calibri" w:hAnsi="Calibri"/>
          <w:sz w:val="22"/>
          <w:szCs w:val="22"/>
        </w:rPr>
      </w:pPr>
    </w:p>
    <w:p w14:paraId="290CC5C2" w14:textId="77777777" w:rsidR="00E83D69" w:rsidRDefault="00E83D69" w:rsidP="00E83D69">
      <w:pPr>
        <w:rPr>
          <w:rFonts w:ascii="Calibri" w:hAnsi="Calibri"/>
          <w:iCs/>
          <w:sz w:val="22"/>
          <w:szCs w:val="22"/>
        </w:rPr>
      </w:pPr>
      <w:r>
        <w:rPr>
          <w:rFonts w:ascii="Calibri" w:hAnsi="Calibri"/>
          <w:b/>
          <w:bCs/>
          <w:iCs/>
          <w:sz w:val="22"/>
          <w:szCs w:val="22"/>
        </w:rPr>
        <w:t>What to expect on a Supervising Tutor Visit</w:t>
      </w:r>
    </w:p>
    <w:p w14:paraId="6A0B7213" w14:textId="77777777" w:rsidR="00E83D69" w:rsidRDefault="00E83D69" w:rsidP="00E83D69">
      <w:pPr>
        <w:rPr>
          <w:rFonts w:ascii="Calibri" w:hAnsi="Calibri"/>
          <w:iCs/>
          <w:sz w:val="22"/>
          <w:szCs w:val="22"/>
        </w:rPr>
      </w:pPr>
    </w:p>
    <w:p w14:paraId="5424317F" w14:textId="77777777" w:rsidR="00E83D69" w:rsidRDefault="00E83D69" w:rsidP="00E83D69">
      <w:pPr>
        <w:rPr>
          <w:rFonts w:ascii="Calibri" w:hAnsi="Calibri"/>
          <w:iCs/>
          <w:sz w:val="22"/>
          <w:szCs w:val="22"/>
        </w:rPr>
      </w:pPr>
      <w:r>
        <w:rPr>
          <w:rFonts w:ascii="Calibri" w:hAnsi="Calibri"/>
          <w:iCs/>
          <w:sz w:val="22"/>
          <w:szCs w:val="22"/>
        </w:rPr>
        <w:t>Pre-visit</w:t>
      </w:r>
    </w:p>
    <w:p w14:paraId="0B8BB2E0" w14:textId="192382EB" w:rsidR="00E83D69" w:rsidRDefault="00E83D69" w:rsidP="00E83D69">
      <w:pPr>
        <w:pStyle w:val="ListParagraph"/>
        <w:numPr>
          <w:ilvl w:val="0"/>
          <w:numId w:val="30"/>
        </w:numPr>
        <w:spacing w:after="0" w:line="240" w:lineRule="auto"/>
        <w:contextualSpacing w:val="0"/>
        <w:rPr>
          <w:rFonts w:cs="Calibri"/>
        </w:rPr>
      </w:pPr>
      <w:r>
        <w:rPr>
          <w:rFonts w:cs="Calibri"/>
        </w:rPr>
        <w:t>The</w:t>
      </w:r>
      <w:r w:rsidRPr="008B306F">
        <w:rPr>
          <w:rFonts w:cs="Calibri"/>
        </w:rPr>
        <w:t xml:space="preserve"> tutor will liaise</w:t>
      </w:r>
      <w:r>
        <w:rPr>
          <w:rFonts w:cs="Calibri"/>
        </w:rPr>
        <w:t xml:space="preserve"> jointly with you and your RPT</w:t>
      </w:r>
      <w:r w:rsidRPr="008B306F">
        <w:rPr>
          <w:rFonts w:cs="Calibri"/>
        </w:rPr>
        <w:t xml:space="preserve"> about the best date for this</w:t>
      </w:r>
      <w:r>
        <w:rPr>
          <w:rFonts w:cs="Calibri"/>
        </w:rPr>
        <w:t xml:space="preserve"> that works for everyone. </w:t>
      </w:r>
      <w:r w:rsidR="004E01A4">
        <w:rPr>
          <w:rFonts w:cs="Calibri"/>
        </w:rPr>
        <w:t>You may need to advise them about parking.</w:t>
      </w:r>
    </w:p>
    <w:p w14:paraId="0959F7C5" w14:textId="74941AEB" w:rsidR="00E83D69" w:rsidRDefault="00E83D69" w:rsidP="00E83D69">
      <w:pPr>
        <w:pStyle w:val="ListParagraph"/>
        <w:numPr>
          <w:ilvl w:val="0"/>
          <w:numId w:val="30"/>
        </w:numPr>
        <w:spacing w:after="0" w:line="240" w:lineRule="auto"/>
        <w:contextualSpacing w:val="0"/>
        <w:rPr>
          <w:rFonts w:cs="Calibri"/>
        </w:rPr>
      </w:pPr>
      <w:r>
        <w:rPr>
          <w:rFonts w:cs="Calibri"/>
        </w:rPr>
        <w:t xml:space="preserve">The day before the visit, </w:t>
      </w:r>
      <w:r w:rsidRPr="00BA59C6">
        <w:rPr>
          <w:rFonts w:cs="Calibri"/>
          <w:b/>
          <w:bCs/>
        </w:rPr>
        <w:t>the RPT</w:t>
      </w:r>
      <w:r>
        <w:rPr>
          <w:rFonts w:cs="Calibri"/>
        </w:rPr>
        <w:t xml:space="preserve"> </w:t>
      </w:r>
      <w:r w:rsidR="00A00C2D">
        <w:rPr>
          <w:rFonts w:cs="Calibri"/>
        </w:rPr>
        <w:t>should</w:t>
      </w:r>
      <w:r>
        <w:rPr>
          <w:rFonts w:cs="Calibri"/>
        </w:rPr>
        <w:t xml:space="preserve"> email an Observation Summary form to the tutor, with Section A completed.</w:t>
      </w:r>
    </w:p>
    <w:p w14:paraId="5E628454" w14:textId="7AC3C8BB" w:rsidR="00BA59C6" w:rsidRPr="00B33059" w:rsidRDefault="00BA59C6" w:rsidP="00E83D69">
      <w:pPr>
        <w:pStyle w:val="ListParagraph"/>
        <w:numPr>
          <w:ilvl w:val="0"/>
          <w:numId w:val="30"/>
        </w:numPr>
        <w:spacing w:after="0" w:line="240" w:lineRule="auto"/>
        <w:contextualSpacing w:val="0"/>
        <w:rPr>
          <w:rFonts w:cs="Calibri"/>
        </w:rPr>
      </w:pPr>
      <w:r>
        <w:rPr>
          <w:rFonts w:cs="Calibri"/>
        </w:rPr>
        <w:t xml:space="preserve">The day before the visit, </w:t>
      </w:r>
      <w:r>
        <w:rPr>
          <w:rFonts w:cs="Calibri"/>
          <w:b/>
          <w:bCs/>
        </w:rPr>
        <w:t>you</w:t>
      </w:r>
      <w:r>
        <w:rPr>
          <w:rFonts w:cs="Calibri"/>
        </w:rPr>
        <w:t xml:space="preserve"> should complete the </w:t>
      </w:r>
      <w:r w:rsidR="00533E9F">
        <w:rPr>
          <w:rFonts w:cs="Calibri"/>
        </w:rPr>
        <w:t>Interim</w:t>
      </w:r>
      <w:r>
        <w:rPr>
          <w:rFonts w:cs="Calibri"/>
        </w:rPr>
        <w:t xml:space="preserve"> Tab of the RPT’s </w:t>
      </w:r>
      <w:r w:rsidR="00533E9F">
        <w:rPr>
          <w:rFonts w:cs="Calibri"/>
        </w:rPr>
        <w:t>Assessment</w:t>
      </w:r>
      <w:r>
        <w:rPr>
          <w:rFonts w:cs="Calibri"/>
        </w:rPr>
        <w:t xml:space="preserve"> of Progress form</w:t>
      </w:r>
      <w:r w:rsidR="00533E9F">
        <w:rPr>
          <w:rFonts w:cs="Calibri"/>
        </w:rPr>
        <w:t xml:space="preserve"> and email it to the tutor.</w:t>
      </w:r>
    </w:p>
    <w:p w14:paraId="5B83037A" w14:textId="77777777" w:rsidR="00E83D69" w:rsidRDefault="00E83D69" w:rsidP="00E83D69">
      <w:pPr>
        <w:pStyle w:val="ListParagraph"/>
        <w:numPr>
          <w:ilvl w:val="0"/>
          <w:numId w:val="30"/>
        </w:numPr>
        <w:spacing w:after="0" w:line="240" w:lineRule="auto"/>
        <w:contextualSpacing w:val="0"/>
        <w:rPr>
          <w:rFonts w:cs="Calibri"/>
        </w:rPr>
      </w:pPr>
      <w:r>
        <w:rPr>
          <w:rFonts w:cs="Calibri"/>
        </w:rPr>
        <w:t>On the morning of the visit, the RPT needs to make sure any planning they have done for the lesson (UoR pro-forma, school pro-forma, slides – whatever they’ve used) is printed and ready for the tutor to pick up.</w:t>
      </w:r>
    </w:p>
    <w:p w14:paraId="4C294107" w14:textId="77777777" w:rsidR="00E83D69" w:rsidRDefault="00E83D69" w:rsidP="00E83D69">
      <w:pPr>
        <w:rPr>
          <w:rFonts w:ascii="Calibri" w:hAnsi="Calibri" w:cs="Calibri"/>
          <w:sz w:val="22"/>
          <w:szCs w:val="22"/>
        </w:rPr>
      </w:pPr>
    </w:p>
    <w:p w14:paraId="65B07DFC" w14:textId="77777777" w:rsidR="00E83D69" w:rsidRDefault="00E83D69" w:rsidP="00E83D69">
      <w:pPr>
        <w:rPr>
          <w:rFonts w:ascii="Calibri" w:hAnsi="Calibri" w:cs="Calibri"/>
          <w:sz w:val="22"/>
          <w:szCs w:val="22"/>
        </w:rPr>
      </w:pPr>
    </w:p>
    <w:p w14:paraId="3EDE2196" w14:textId="77777777" w:rsidR="00E83D69" w:rsidRPr="00624320" w:rsidRDefault="00E83D69" w:rsidP="00E83D69">
      <w:pPr>
        <w:rPr>
          <w:rFonts w:ascii="Calibri" w:hAnsi="Calibri" w:cs="Calibri"/>
          <w:sz w:val="22"/>
          <w:szCs w:val="22"/>
        </w:rPr>
      </w:pPr>
      <w:r w:rsidRPr="00624320">
        <w:rPr>
          <w:rFonts w:ascii="Calibri" w:hAnsi="Calibri" w:cs="Calibri"/>
          <w:sz w:val="22"/>
          <w:szCs w:val="22"/>
        </w:rPr>
        <w:t>During the visit</w:t>
      </w:r>
    </w:p>
    <w:p w14:paraId="6ABB46B0" w14:textId="57077E01" w:rsidR="00E83D69" w:rsidRDefault="00E83D69" w:rsidP="00E83D69">
      <w:pPr>
        <w:pStyle w:val="ListParagraph"/>
        <w:numPr>
          <w:ilvl w:val="0"/>
          <w:numId w:val="30"/>
        </w:numPr>
        <w:spacing w:after="0" w:line="240" w:lineRule="auto"/>
        <w:contextualSpacing w:val="0"/>
        <w:rPr>
          <w:rFonts w:cs="Calibri"/>
        </w:rPr>
      </w:pPr>
      <w:r>
        <w:rPr>
          <w:rFonts w:cs="Calibri"/>
        </w:rPr>
        <w:t xml:space="preserve">The ideal schedule for the tutor to follow is to: </w:t>
      </w:r>
      <w:r w:rsidR="001B549A">
        <w:rPr>
          <w:rFonts w:cs="Calibri"/>
        </w:rPr>
        <w:t xml:space="preserve">1) </w:t>
      </w:r>
      <w:r>
        <w:rPr>
          <w:rFonts w:cs="Calibri"/>
        </w:rPr>
        <w:t xml:space="preserve">observe the RPT teaching </w:t>
      </w:r>
      <w:r w:rsidR="00A00C2D">
        <w:rPr>
          <w:rFonts w:cs="Calibri"/>
        </w:rPr>
        <w:t>part of a</w:t>
      </w:r>
      <w:r>
        <w:rPr>
          <w:rFonts w:cs="Calibri"/>
        </w:rPr>
        <w:t xml:space="preserve"> lesson (with you jointly observing); </w:t>
      </w:r>
      <w:r w:rsidR="001B549A">
        <w:rPr>
          <w:rFonts w:cs="Calibri"/>
        </w:rPr>
        <w:t>2)</w:t>
      </w:r>
      <w:r>
        <w:rPr>
          <w:rFonts w:cs="Calibri"/>
        </w:rPr>
        <w:t xml:space="preserve"> meet with you; and then </w:t>
      </w:r>
      <w:r w:rsidR="001B549A">
        <w:rPr>
          <w:rFonts w:cs="Calibri"/>
        </w:rPr>
        <w:t>3)</w:t>
      </w:r>
      <w:r>
        <w:rPr>
          <w:rFonts w:cs="Calibri"/>
        </w:rPr>
        <w:t xml:space="preserve"> meet with </w:t>
      </w:r>
      <w:r w:rsidR="001B549A">
        <w:rPr>
          <w:rFonts w:cs="Calibri"/>
        </w:rPr>
        <w:t xml:space="preserve">you and </w:t>
      </w:r>
      <w:r>
        <w:rPr>
          <w:rFonts w:cs="Calibri"/>
        </w:rPr>
        <w:t>the RPT jointly to discuss the observed lesson</w:t>
      </w:r>
      <w:r w:rsidR="00123CFC">
        <w:rPr>
          <w:rFonts w:cs="Calibri"/>
        </w:rPr>
        <w:t xml:space="preserve"> and review overall progress.</w:t>
      </w:r>
    </w:p>
    <w:p w14:paraId="2BCA7BCC" w14:textId="77777777" w:rsidR="00E83D69" w:rsidRDefault="00E83D69" w:rsidP="00E83D69">
      <w:pPr>
        <w:pStyle w:val="ListParagraph"/>
        <w:numPr>
          <w:ilvl w:val="0"/>
          <w:numId w:val="30"/>
        </w:numPr>
        <w:spacing w:after="0" w:line="240" w:lineRule="auto"/>
        <w:contextualSpacing w:val="0"/>
        <w:rPr>
          <w:rFonts w:cs="Calibri"/>
        </w:rPr>
      </w:pPr>
      <w:r>
        <w:rPr>
          <w:rFonts w:cs="Calibri"/>
        </w:rPr>
        <w:t>When the RPT joins you, you should lead the joint discussion about the lesson, in the way you normally would, starting off with the RPT’s reflections on the learning.</w:t>
      </w:r>
    </w:p>
    <w:p w14:paraId="11FC061F" w14:textId="77777777" w:rsidR="00E83D69" w:rsidRDefault="00E83D69" w:rsidP="00E83D69">
      <w:pPr>
        <w:pStyle w:val="ListParagraph"/>
        <w:numPr>
          <w:ilvl w:val="0"/>
          <w:numId w:val="30"/>
        </w:numPr>
        <w:spacing w:after="0" w:line="240" w:lineRule="auto"/>
        <w:contextualSpacing w:val="0"/>
        <w:rPr>
          <w:rFonts w:cs="Calibri"/>
        </w:rPr>
      </w:pPr>
      <w:r>
        <w:rPr>
          <w:rFonts w:cs="Calibri"/>
        </w:rPr>
        <w:t xml:space="preserve">The tutor will contribute to the joint discussion, and also be the scribe for completing the form.  </w:t>
      </w:r>
    </w:p>
    <w:p w14:paraId="7145E27A" w14:textId="4B0F72C6" w:rsidR="008E1164" w:rsidRDefault="008E1164" w:rsidP="00E83D69">
      <w:pPr>
        <w:pStyle w:val="ListParagraph"/>
        <w:numPr>
          <w:ilvl w:val="0"/>
          <w:numId w:val="30"/>
        </w:numPr>
        <w:spacing w:after="0" w:line="240" w:lineRule="auto"/>
        <w:contextualSpacing w:val="0"/>
        <w:rPr>
          <w:rFonts w:cs="Calibri"/>
        </w:rPr>
      </w:pPr>
      <w:r>
        <w:rPr>
          <w:rFonts w:cs="Calibri"/>
        </w:rPr>
        <w:t xml:space="preserve">The Tutor will then complete a Tutor Review form, which includes a </w:t>
      </w:r>
      <w:r w:rsidR="00317945">
        <w:rPr>
          <w:rFonts w:cs="Calibri"/>
        </w:rPr>
        <w:t>discussion about your interim comments and grades</w:t>
      </w:r>
      <w:r w:rsidR="0033213E">
        <w:rPr>
          <w:rFonts w:cs="Calibri"/>
        </w:rPr>
        <w:t>,</w:t>
      </w:r>
      <w:r w:rsidR="00317945">
        <w:rPr>
          <w:rFonts w:cs="Calibri"/>
        </w:rPr>
        <w:t xml:space="preserve"> as well as other checks on how things are going.</w:t>
      </w:r>
      <w:r>
        <w:rPr>
          <w:rFonts w:cs="Calibri"/>
        </w:rPr>
        <w:t xml:space="preserve"> </w:t>
      </w:r>
      <w:r w:rsidR="0033213E">
        <w:rPr>
          <w:rFonts w:cs="Calibri"/>
        </w:rPr>
        <w:t>You will have a joint action plan for next steps by the end of this.</w:t>
      </w:r>
    </w:p>
    <w:p w14:paraId="2CF01263" w14:textId="77777777" w:rsidR="0033213E" w:rsidRDefault="0033213E" w:rsidP="00E83D69">
      <w:pPr>
        <w:rPr>
          <w:rFonts w:ascii="Calibri" w:hAnsi="Calibri" w:cs="Calibri"/>
          <w:sz w:val="22"/>
          <w:szCs w:val="22"/>
        </w:rPr>
      </w:pPr>
    </w:p>
    <w:p w14:paraId="0C8391E8" w14:textId="2AB2EB0D" w:rsidR="00E83D69" w:rsidRPr="00624320" w:rsidRDefault="00E83D69" w:rsidP="00E83D69">
      <w:pPr>
        <w:rPr>
          <w:rFonts w:ascii="Calibri" w:hAnsi="Calibri" w:cs="Calibri"/>
          <w:sz w:val="22"/>
          <w:szCs w:val="22"/>
        </w:rPr>
      </w:pPr>
      <w:r w:rsidRPr="00624320">
        <w:rPr>
          <w:rFonts w:ascii="Calibri" w:hAnsi="Calibri" w:cs="Calibri"/>
          <w:sz w:val="22"/>
          <w:szCs w:val="22"/>
        </w:rPr>
        <w:t>After the visit</w:t>
      </w:r>
    </w:p>
    <w:p w14:paraId="2E811F10" w14:textId="0221D21C" w:rsidR="00E83D69" w:rsidRPr="00F533F8" w:rsidRDefault="00E83D69" w:rsidP="00E83D69">
      <w:pPr>
        <w:pStyle w:val="ListParagraph"/>
        <w:numPr>
          <w:ilvl w:val="0"/>
          <w:numId w:val="30"/>
        </w:numPr>
        <w:spacing w:after="0" w:line="240" w:lineRule="auto"/>
        <w:contextualSpacing w:val="0"/>
        <w:rPr>
          <w:rFonts w:cs="Calibri"/>
        </w:rPr>
      </w:pPr>
      <w:r>
        <w:rPr>
          <w:rFonts w:cs="Calibri"/>
        </w:rPr>
        <w:t xml:space="preserve">The tutor will </w:t>
      </w:r>
      <w:r w:rsidR="003C1E1F">
        <w:rPr>
          <w:rFonts w:cs="Calibri"/>
        </w:rPr>
        <w:t>email</w:t>
      </w:r>
      <w:r>
        <w:rPr>
          <w:rFonts w:cs="Calibri"/>
        </w:rPr>
        <w:t xml:space="preserve"> the Observation Summary form and</w:t>
      </w:r>
      <w:r w:rsidR="003C1E1F">
        <w:rPr>
          <w:rFonts w:cs="Calibri"/>
        </w:rPr>
        <w:t xml:space="preserve"> their Tutor Review form</w:t>
      </w:r>
      <w:r>
        <w:rPr>
          <w:rFonts w:cs="Calibri"/>
        </w:rPr>
        <w:t xml:space="preserve"> to you and your RPT. </w:t>
      </w:r>
    </w:p>
    <w:p w14:paraId="1680AC8C" w14:textId="77777777" w:rsidR="00BB68E8" w:rsidRDefault="00BB68E8" w:rsidP="00812441">
      <w:pPr>
        <w:rPr>
          <w:rFonts w:ascii="Calibri" w:hAnsi="Calibri"/>
          <w:sz w:val="22"/>
          <w:szCs w:val="22"/>
        </w:rPr>
      </w:pPr>
    </w:p>
    <w:p w14:paraId="61683AF8" w14:textId="77777777" w:rsidR="00822C68" w:rsidRDefault="00822C68" w:rsidP="00812441">
      <w:pPr>
        <w:rPr>
          <w:rFonts w:ascii="Calibri" w:hAnsi="Calibri"/>
          <w:sz w:val="22"/>
          <w:szCs w:val="22"/>
        </w:rPr>
      </w:pPr>
    </w:p>
    <w:p w14:paraId="433A4B92" w14:textId="77777777" w:rsidR="00B05759" w:rsidRDefault="00B05759" w:rsidP="00812441">
      <w:pPr>
        <w:rPr>
          <w:rFonts w:ascii="Calibri" w:hAnsi="Calibri"/>
          <w:b/>
          <w:sz w:val="22"/>
          <w:szCs w:val="22"/>
        </w:rPr>
      </w:pPr>
    </w:p>
    <w:p w14:paraId="66A5B1BC" w14:textId="77777777" w:rsidR="00B05759" w:rsidRDefault="00B05759" w:rsidP="00812441">
      <w:pPr>
        <w:rPr>
          <w:rFonts w:ascii="Calibri" w:hAnsi="Calibri"/>
          <w:b/>
          <w:sz w:val="22"/>
          <w:szCs w:val="22"/>
        </w:rPr>
      </w:pPr>
    </w:p>
    <w:p w14:paraId="76AB1A33" w14:textId="7DA064D1" w:rsidR="00BB68E8" w:rsidRPr="00BB68E8" w:rsidRDefault="00BB68E8" w:rsidP="00812441">
      <w:pPr>
        <w:rPr>
          <w:rFonts w:ascii="Calibri" w:hAnsi="Calibri"/>
          <w:b/>
          <w:sz w:val="22"/>
          <w:szCs w:val="22"/>
        </w:rPr>
      </w:pPr>
      <w:r>
        <w:rPr>
          <w:rFonts w:ascii="Calibri" w:hAnsi="Calibri"/>
          <w:b/>
          <w:sz w:val="22"/>
          <w:szCs w:val="22"/>
        </w:rPr>
        <w:t>Appeals Process</w:t>
      </w:r>
    </w:p>
    <w:p w14:paraId="1A9066C5" w14:textId="77777777" w:rsidR="004B66D9" w:rsidRDefault="004B66D9" w:rsidP="004B66D9">
      <w:pPr>
        <w:rPr>
          <w:rFonts w:ascii="Calibri" w:hAnsi="Calibri" w:cs="Calibri"/>
          <w:sz w:val="22"/>
          <w:szCs w:val="22"/>
        </w:rPr>
      </w:pPr>
    </w:p>
    <w:p w14:paraId="0D9C0279" w14:textId="3A842602" w:rsidR="004B66D9" w:rsidRPr="001D4A6F" w:rsidRDefault="004B66D9" w:rsidP="004B66D9">
      <w:pPr>
        <w:rPr>
          <w:rFonts w:ascii="Calibri" w:hAnsi="Calibri" w:cs="Calibri"/>
          <w:sz w:val="22"/>
          <w:szCs w:val="22"/>
        </w:rPr>
      </w:pPr>
      <w:r>
        <w:rPr>
          <w:rFonts w:ascii="Calibri" w:hAnsi="Calibri" w:cs="Calibri"/>
          <w:sz w:val="22"/>
          <w:szCs w:val="22"/>
        </w:rPr>
        <w:lastRenderedPageBreak/>
        <w:t>In</w:t>
      </w:r>
      <w:r w:rsidRPr="00897F29">
        <w:rPr>
          <w:rFonts w:ascii="Calibri" w:hAnsi="Calibri" w:cs="Calibri"/>
          <w:sz w:val="22"/>
          <w:szCs w:val="22"/>
        </w:rPr>
        <w:t xml:space="preserve"> the unlikely event that you wish to appeal </w:t>
      </w:r>
      <w:r>
        <w:rPr>
          <w:rFonts w:ascii="Calibri" w:hAnsi="Calibri" w:cs="Calibri"/>
          <w:sz w:val="22"/>
          <w:szCs w:val="22"/>
        </w:rPr>
        <w:t>your RPT’s</w:t>
      </w:r>
      <w:r w:rsidRPr="00897F29">
        <w:rPr>
          <w:rFonts w:ascii="Calibri" w:hAnsi="Calibri" w:cs="Calibri"/>
          <w:sz w:val="22"/>
          <w:szCs w:val="22"/>
        </w:rPr>
        <w:t xml:space="preserve"> result, you should contact the</w:t>
      </w:r>
      <w:r>
        <w:rPr>
          <w:rFonts w:ascii="Calibri" w:hAnsi="Calibri" w:cs="Calibri"/>
          <w:sz w:val="22"/>
          <w:szCs w:val="22"/>
        </w:rPr>
        <w:t xml:space="preserve"> </w:t>
      </w:r>
      <w:r w:rsidR="00150713">
        <w:rPr>
          <w:rFonts w:ascii="Calibri" w:hAnsi="Calibri" w:cs="Calibri"/>
          <w:sz w:val="22"/>
          <w:szCs w:val="22"/>
        </w:rPr>
        <w:t>Programme Director (Professional)</w:t>
      </w:r>
      <w:r w:rsidRPr="00897F29">
        <w:rPr>
          <w:rFonts w:ascii="Calibri" w:hAnsi="Calibri" w:cs="Calibri"/>
          <w:sz w:val="22"/>
          <w:szCs w:val="22"/>
        </w:rPr>
        <w:t>. This must be done b</w:t>
      </w:r>
      <w:r>
        <w:rPr>
          <w:rFonts w:ascii="Calibri" w:hAnsi="Calibri" w:cs="Calibri"/>
          <w:sz w:val="22"/>
          <w:szCs w:val="22"/>
        </w:rPr>
        <w:t xml:space="preserve">y </w:t>
      </w:r>
      <w:r w:rsidRPr="004B66D9">
        <w:rPr>
          <w:rFonts w:ascii="Calibri" w:hAnsi="Calibri" w:cs="Calibri"/>
          <w:b/>
          <w:bCs/>
          <w:sz w:val="22"/>
          <w:szCs w:val="22"/>
        </w:rPr>
        <w:t xml:space="preserve">Friday </w:t>
      </w:r>
      <w:r w:rsidR="00F43C65">
        <w:rPr>
          <w:rFonts w:ascii="Calibri" w:hAnsi="Calibri" w:cs="Calibri"/>
          <w:b/>
          <w:bCs/>
          <w:sz w:val="22"/>
          <w:szCs w:val="22"/>
        </w:rPr>
        <w:t>28</w:t>
      </w:r>
      <w:r w:rsidRPr="004B66D9">
        <w:rPr>
          <w:rFonts w:ascii="Calibri" w:hAnsi="Calibri" w:cs="Calibri"/>
          <w:b/>
          <w:bCs/>
          <w:sz w:val="22"/>
          <w:szCs w:val="22"/>
          <w:vertAlign w:val="superscript"/>
        </w:rPr>
        <w:t>th</w:t>
      </w:r>
      <w:r w:rsidRPr="004B66D9">
        <w:rPr>
          <w:rFonts w:ascii="Calibri" w:hAnsi="Calibri" w:cs="Calibri"/>
          <w:b/>
          <w:bCs/>
          <w:sz w:val="22"/>
          <w:szCs w:val="22"/>
        </w:rPr>
        <w:t xml:space="preserve"> March 202</w:t>
      </w:r>
      <w:r w:rsidR="00C40AD8">
        <w:rPr>
          <w:rFonts w:ascii="Calibri" w:hAnsi="Calibri" w:cs="Calibri"/>
          <w:b/>
          <w:bCs/>
          <w:sz w:val="22"/>
          <w:szCs w:val="22"/>
        </w:rPr>
        <w:t>5</w:t>
      </w:r>
      <w:r>
        <w:rPr>
          <w:rFonts w:ascii="Calibri" w:hAnsi="Calibri" w:cs="Calibri"/>
          <w:b/>
          <w:bCs/>
          <w:sz w:val="22"/>
          <w:szCs w:val="22"/>
        </w:rPr>
        <w:t>*</w:t>
      </w:r>
      <w:r w:rsidRPr="00897F29">
        <w:rPr>
          <w:rFonts w:ascii="Calibri" w:hAnsi="Calibri" w:cs="Calibri"/>
          <w:sz w:val="22"/>
          <w:szCs w:val="22"/>
        </w:rPr>
        <w:t xml:space="preserve"> and you should contact </w:t>
      </w:r>
      <w:hyperlink r:id="rId16" w:history="1">
        <w:r w:rsidRPr="00897F29">
          <w:rPr>
            <w:rStyle w:val="Hyperlink"/>
            <w:rFonts w:ascii="Calibri" w:hAnsi="Calibri" w:cs="Calibri"/>
            <w:sz w:val="22"/>
            <w:szCs w:val="22"/>
          </w:rPr>
          <w:t>primarypartnership@reading.ac.uk</w:t>
        </w:r>
      </w:hyperlink>
      <w:r w:rsidRPr="00897F29">
        <w:rPr>
          <w:rFonts w:ascii="Calibri" w:hAnsi="Calibri" w:cs="Calibri"/>
          <w:sz w:val="22"/>
          <w:szCs w:val="22"/>
        </w:rPr>
        <w:t xml:space="preserve"> in order to do so.</w:t>
      </w:r>
    </w:p>
    <w:p w14:paraId="6758CC5E" w14:textId="77777777" w:rsidR="00822C68" w:rsidRPr="009C0551" w:rsidRDefault="00822C68" w:rsidP="00822C68">
      <w:pPr>
        <w:rPr>
          <w:rFonts w:ascii="Calibri" w:hAnsi="Calibri" w:cs="Calibri"/>
          <w:sz w:val="22"/>
          <w:szCs w:val="22"/>
        </w:rPr>
      </w:pPr>
    </w:p>
    <w:p w14:paraId="54A51CB2" w14:textId="2D7B0D89" w:rsidR="00822C68" w:rsidRDefault="00822C68" w:rsidP="007A1A61">
      <w:pPr>
        <w:rPr>
          <w:rFonts w:ascii="Calibri" w:hAnsi="Calibri" w:cs="Calibri"/>
          <w:sz w:val="22"/>
          <w:szCs w:val="22"/>
        </w:rPr>
      </w:pPr>
      <w:r w:rsidRPr="009C0551">
        <w:rPr>
          <w:rFonts w:ascii="Calibri" w:hAnsi="Calibri" w:cs="Calibri"/>
          <w:sz w:val="22"/>
          <w:szCs w:val="22"/>
        </w:rPr>
        <w:t xml:space="preserve">Before contacting the Board you should ensure that you have </w:t>
      </w:r>
      <w:r>
        <w:rPr>
          <w:rFonts w:ascii="Calibri" w:hAnsi="Calibri" w:cs="Calibri"/>
          <w:sz w:val="22"/>
          <w:szCs w:val="22"/>
        </w:rPr>
        <w:t xml:space="preserve">looked at the </w:t>
      </w:r>
      <w:r w:rsidR="00150713" w:rsidRPr="00B47715">
        <w:rPr>
          <w:rFonts w:ascii="Calibri" w:hAnsi="Calibri" w:cs="Calibri"/>
          <w:b/>
          <w:bCs/>
          <w:sz w:val="22"/>
          <w:szCs w:val="22"/>
        </w:rPr>
        <w:t>Final Placement Assessment Guidance: Exemplification of Achievements in the Teachers’ Standards</w:t>
      </w:r>
      <w:r w:rsidR="002506D8">
        <w:rPr>
          <w:rFonts w:ascii="Calibri" w:hAnsi="Calibri" w:cs="Calibri"/>
          <w:sz w:val="22"/>
          <w:szCs w:val="22"/>
        </w:rPr>
        <w:t xml:space="preserve"> and can justify</w:t>
      </w:r>
      <w:r>
        <w:rPr>
          <w:rFonts w:ascii="Calibri" w:hAnsi="Calibri" w:cs="Calibri"/>
          <w:sz w:val="22"/>
          <w:szCs w:val="22"/>
        </w:rPr>
        <w:t xml:space="preserve"> your reasoning; C</w:t>
      </w:r>
      <w:r w:rsidRPr="009C0551">
        <w:rPr>
          <w:rFonts w:ascii="Calibri" w:hAnsi="Calibri" w:cs="Calibri"/>
          <w:sz w:val="22"/>
          <w:szCs w:val="22"/>
        </w:rPr>
        <w:t xml:space="preserve">onsider whether you will have the support of </w:t>
      </w:r>
      <w:r>
        <w:rPr>
          <w:rFonts w:ascii="Calibri" w:hAnsi="Calibri" w:cs="Calibri"/>
          <w:sz w:val="22"/>
          <w:szCs w:val="22"/>
        </w:rPr>
        <w:t>your</w:t>
      </w:r>
      <w:r w:rsidR="002506D8">
        <w:rPr>
          <w:rFonts w:ascii="Calibri" w:hAnsi="Calibri" w:cs="Calibri"/>
          <w:sz w:val="22"/>
          <w:szCs w:val="22"/>
        </w:rPr>
        <w:t xml:space="preserve"> school</w:t>
      </w:r>
      <w:r>
        <w:rPr>
          <w:rFonts w:ascii="Calibri" w:hAnsi="Calibri" w:cs="Calibri"/>
          <w:sz w:val="22"/>
          <w:szCs w:val="22"/>
        </w:rPr>
        <w:t xml:space="preserve"> ITTCo or the Tutor</w:t>
      </w:r>
      <w:r w:rsidRPr="009C0551">
        <w:rPr>
          <w:rFonts w:ascii="Calibri" w:hAnsi="Calibri" w:cs="Calibri"/>
          <w:sz w:val="22"/>
          <w:szCs w:val="22"/>
        </w:rPr>
        <w:t>. We will examine all perspectives and make a final decision. You will be notified, in writing, of the outcome</w:t>
      </w:r>
      <w:r>
        <w:rPr>
          <w:rFonts w:ascii="Calibri" w:hAnsi="Calibri" w:cs="Calibri"/>
          <w:sz w:val="22"/>
          <w:szCs w:val="22"/>
        </w:rPr>
        <w:t>.</w:t>
      </w:r>
    </w:p>
    <w:p w14:paraId="5D4ABDBE" w14:textId="77777777" w:rsidR="004D7DCD" w:rsidRDefault="004D7DCD" w:rsidP="007A1A61">
      <w:pPr>
        <w:rPr>
          <w:rFonts w:ascii="Calibri" w:hAnsi="Calibri"/>
          <w:b/>
          <w:bCs/>
          <w:sz w:val="22"/>
          <w:szCs w:val="22"/>
        </w:rPr>
      </w:pPr>
    </w:p>
    <w:p w14:paraId="175DFD24" w14:textId="285FCCB2" w:rsidR="00985A52" w:rsidRPr="00985A52" w:rsidRDefault="00985A52" w:rsidP="00985A52">
      <w:pPr>
        <w:rPr>
          <w:rFonts w:ascii="Calibri" w:hAnsi="Calibri" w:cs="Arial"/>
          <w:bCs/>
          <w:sz w:val="22"/>
          <w:szCs w:val="22"/>
        </w:rPr>
      </w:pPr>
      <w:r>
        <w:rPr>
          <w:rFonts w:ascii="Calibri" w:hAnsi="Calibri"/>
          <w:b/>
          <w:bCs/>
          <w:sz w:val="22"/>
          <w:szCs w:val="22"/>
        </w:rPr>
        <w:t xml:space="preserve">* </w:t>
      </w:r>
      <w:r>
        <w:rPr>
          <w:rFonts w:ascii="Calibri" w:hAnsi="Calibri"/>
          <w:sz w:val="22"/>
          <w:szCs w:val="22"/>
        </w:rPr>
        <w:t xml:space="preserve">Exceptions will be made on a case by case basis where an RPT </w:t>
      </w:r>
      <w:r w:rsidRPr="00985A52">
        <w:rPr>
          <w:rFonts w:ascii="Calibri" w:hAnsi="Calibri" w:cs="Arial"/>
          <w:bCs/>
          <w:sz w:val="22"/>
          <w:szCs w:val="22"/>
        </w:rPr>
        <w:t>is continuing for longer in the assessed part of the placement</w:t>
      </w:r>
      <w:r w:rsidR="000D6BFB">
        <w:rPr>
          <w:rFonts w:ascii="Calibri" w:hAnsi="Calibri" w:cs="Arial"/>
          <w:bCs/>
          <w:sz w:val="22"/>
          <w:szCs w:val="22"/>
        </w:rPr>
        <w:t>.</w:t>
      </w:r>
    </w:p>
    <w:p w14:paraId="0BC4FCC3" w14:textId="77777777" w:rsidR="004D7DCD" w:rsidRDefault="004D7DCD" w:rsidP="007A1A61">
      <w:pPr>
        <w:rPr>
          <w:rFonts w:ascii="Calibri" w:hAnsi="Calibri"/>
          <w:bCs/>
          <w:sz w:val="22"/>
          <w:szCs w:val="22"/>
        </w:rPr>
      </w:pPr>
    </w:p>
    <w:p w14:paraId="1F217E89" w14:textId="77777777" w:rsidR="00F73AE1" w:rsidRPr="00985A52" w:rsidRDefault="00F73AE1" w:rsidP="007A1A61">
      <w:pPr>
        <w:rPr>
          <w:rFonts w:ascii="Calibri" w:hAnsi="Calibri"/>
          <w:bCs/>
          <w:sz w:val="22"/>
          <w:szCs w:val="22"/>
        </w:rPr>
      </w:pPr>
    </w:p>
    <w:p w14:paraId="6300225D" w14:textId="77777777" w:rsidR="002A611C" w:rsidRPr="00822C68" w:rsidRDefault="002A611C" w:rsidP="007A1A61">
      <w:pPr>
        <w:rPr>
          <w:rFonts w:ascii="Calibri" w:hAnsi="Calibri" w:cs="Calibri"/>
          <w:sz w:val="22"/>
          <w:szCs w:val="22"/>
        </w:rPr>
      </w:pPr>
      <w:r w:rsidRPr="00E553D7">
        <w:rPr>
          <w:rFonts w:ascii="Calibri" w:hAnsi="Calibri"/>
          <w:b/>
          <w:bCs/>
          <w:sz w:val="22"/>
          <w:szCs w:val="22"/>
        </w:rPr>
        <w:t>Attendance</w:t>
      </w:r>
    </w:p>
    <w:p w14:paraId="5E601A60" w14:textId="77777777" w:rsidR="004B66D9" w:rsidRDefault="004B66D9" w:rsidP="00065C6A">
      <w:pPr>
        <w:rPr>
          <w:rFonts w:ascii="Calibri" w:hAnsi="Calibri"/>
          <w:sz w:val="22"/>
          <w:szCs w:val="22"/>
        </w:rPr>
      </w:pPr>
    </w:p>
    <w:p w14:paraId="17332666" w14:textId="271EA9AD" w:rsidR="008735A3" w:rsidRPr="00E553D7" w:rsidRDefault="008735A3" w:rsidP="00065C6A">
      <w:pPr>
        <w:rPr>
          <w:rFonts w:ascii="Calibri" w:hAnsi="Calibri"/>
          <w:sz w:val="22"/>
          <w:szCs w:val="22"/>
        </w:rPr>
      </w:pPr>
      <w:r w:rsidRPr="00E553D7">
        <w:rPr>
          <w:rFonts w:ascii="Calibri" w:hAnsi="Calibri"/>
          <w:sz w:val="22"/>
          <w:szCs w:val="22"/>
        </w:rPr>
        <w:t>RPTs are told that attendance on S</w:t>
      </w:r>
      <w:r w:rsidR="00F95555" w:rsidRPr="00E553D7">
        <w:rPr>
          <w:rFonts w:ascii="Calibri" w:hAnsi="Calibri"/>
          <w:sz w:val="22"/>
          <w:szCs w:val="22"/>
        </w:rPr>
        <w:t>chool Experience</w:t>
      </w:r>
      <w:r w:rsidRPr="00E553D7">
        <w:rPr>
          <w:rFonts w:ascii="Calibri" w:hAnsi="Calibri"/>
          <w:sz w:val="22"/>
          <w:szCs w:val="22"/>
        </w:rPr>
        <w:t xml:space="preserve"> is mandatory and that if they miss any days due to illness they must notify both </w:t>
      </w:r>
      <w:r w:rsidR="009C0793">
        <w:rPr>
          <w:rFonts w:ascii="Calibri" w:hAnsi="Calibri"/>
          <w:sz w:val="22"/>
          <w:szCs w:val="22"/>
        </w:rPr>
        <w:t>you</w:t>
      </w:r>
      <w:r w:rsidR="008101E8">
        <w:rPr>
          <w:rFonts w:ascii="Calibri" w:hAnsi="Calibri"/>
          <w:sz w:val="22"/>
          <w:szCs w:val="22"/>
        </w:rPr>
        <w:t xml:space="preserve"> (as per whatever procedures you have agreed with the RPT)</w:t>
      </w:r>
      <w:r w:rsidR="009C0793">
        <w:rPr>
          <w:rFonts w:ascii="Calibri" w:hAnsi="Calibri"/>
          <w:sz w:val="22"/>
          <w:szCs w:val="22"/>
        </w:rPr>
        <w:t xml:space="preserve">, their tutor </w:t>
      </w:r>
      <w:r w:rsidRPr="00E553D7">
        <w:rPr>
          <w:rFonts w:ascii="Calibri" w:hAnsi="Calibri"/>
          <w:sz w:val="22"/>
          <w:szCs w:val="22"/>
        </w:rPr>
        <w:t xml:space="preserve">and the primary partnership </w:t>
      </w:r>
      <w:r w:rsidR="00AA6F01" w:rsidRPr="00E553D7">
        <w:rPr>
          <w:rFonts w:ascii="Calibri" w:hAnsi="Calibri"/>
          <w:sz w:val="22"/>
          <w:szCs w:val="22"/>
        </w:rPr>
        <w:t xml:space="preserve">email </w:t>
      </w:r>
      <w:r w:rsidRPr="00E553D7">
        <w:rPr>
          <w:rFonts w:ascii="Calibri" w:hAnsi="Calibri"/>
          <w:sz w:val="22"/>
          <w:szCs w:val="22"/>
        </w:rPr>
        <w:t>address. Requests for days off for any other reason must b</w:t>
      </w:r>
      <w:r w:rsidR="00572E13" w:rsidRPr="00E553D7">
        <w:rPr>
          <w:rFonts w:ascii="Calibri" w:hAnsi="Calibri"/>
          <w:sz w:val="22"/>
          <w:szCs w:val="22"/>
        </w:rPr>
        <w:t>e made to the Supervising Tutor and then negotiated with you within the framework of what is usual in terms of permitted absence for a class teacher.</w:t>
      </w:r>
    </w:p>
    <w:p w14:paraId="55126C58" w14:textId="3ED33E9D" w:rsidR="009C0793" w:rsidRDefault="009C0793" w:rsidP="008068D0">
      <w:pPr>
        <w:rPr>
          <w:rFonts w:ascii="Calibri" w:hAnsi="Calibri"/>
          <w:sz w:val="22"/>
          <w:szCs w:val="22"/>
        </w:rPr>
      </w:pPr>
    </w:p>
    <w:p w14:paraId="6A4979E5" w14:textId="48F8C675" w:rsidR="009C0793" w:rsidRPr="009C0793" w:rsidRDefault="009C0793" w:rsidP="009C0793">
      <w:pPr>
        <w:rPr>
          <w:rFonts w:ascii="Calibri" w:hAnsi="Calibri"/>
          <w:sz w:val="22"/>
          <w:szCs w:val="22"/>
        </w:rPr>
      </w:pPr>
      <w:r w:rsidRPr="009C0793">
        <w:rPr>
          <w:rFonts w:ascii="Calibri" w:hAnsi="Calibri"/>
          <w:sz w:val="22"/>
          <w:szCs w:val="22"/>
        </w:rPr>
        <w:t>If you</w:t>
      </w:r>
      <w:r>
        <w:rPr>
          <w:rFonts w:ascii="Calibri" w:hAnsi="Calibri"/>
          <w:sz w:val="22"/>
          <w:szCs w:val="22"/>
        </w:rPr>
        <w:t>r RPT</w:t>
      </w:r>
      <w:r w:rsidRPr="009C0793">
        <w:rPr>
          <w:rFonts w:ascii="Calibri" w:hAnsi="Calibri"/>
          <w:sz w:val="22"/>
          <w:szCs w:val="22"/>
        </w:rPr>
        <w:t xml:space="preserve"> </w:t>
      </w:r>
      <w:r>
        <w:rPr>
          <w:rFonts w:ascii="Calibri" w:hAnsi="Calibri"/>
          <w:sz w:val="22"/>
          <w:szCs w:val="22"/>
        </w:rPr>
        <w:t>misses</w:t>
      </w:r>
      <w:r w:rsidRPr="009C0793">
        <w:rPr>
          <w:rFonts w:ascii="Calibri" w:hAnsi="Calibri"/>
          <w:sz w:val="22"/>
          <w:szCs w:val="22"/>
        </w:rPr>
        <w:t xml:space="preserve"> a day at school for an authorised reason</w:t>
      </w:r>
      <w:r>
        <w:rPr>
          <w:rFonts w:ascii="Calibri" w:hAnsi="Calibri"/>
          <w:sz w:val="22"/>
          <w:szCs w:val="22"/>
        </w:rPr>
        <w:t xml:space="preserve"> (including illness)</w:t>
      </w:r>
      <w:r w:rsidRPr="009C0793">
        <w:rPr>
          <w:rFonts w:ascii="Calibri" w:hAnsi="Calibri"/>
          <w:sz w:val="22"/>
          <w:szCs w:val="22"/>
        </w:rPr>
        <w:t xml:space="preserve">, </w:t>
      </w:r>
      <w:r>
        <w:rPr>
          <w:rFonts w:ascii="Calibri" w:hAnsi="Calibri"/>
          <w:sz w:val="22"/>
          <w:szCs w:val="22"/>
        </w:rPr>
        <w:t>they</w:t>
      </w:r>
      <w:r w:rsidRPr="009C0793">
        <w:rPr>
          <w:rFonts w:ascii="Calibri" w:hAnsi="Calibri"/>
          <w:sz w:val="22"/>
          <w:szCs w:val="22"/>
        </w:rPr>
        <w:t xml:space="preserve"> do not need to organise to make this day up.  ‘Snow days’ or other emergency school closures e.g. a burst pipe, also do not have to be made up. </w:t>
      </w:r>
      <w:r w:rsidRPr="00293BB0">
        <w:rPr>
          <w:rFonts w:ascii="Calibri" w:hAnsi="Calibri"/>
          <w:color w:val="FF0000"/>
          <w:sz w:val="22"/>
          <w:szCs w:val="22"/>
          <w:u w:val="single"/>
        </w:rPr>
        <w:t xml:space="preserve">However, if they have an </w:t>
      </w:r>
      <w:r w:rsidRPr="00293BB0">
        <w:rPr>
          <w:rFonts w:ascii="Calibri" w:hAnsi="Calibri"/>
          <w:b/>
          <w:bCs/>
          <w:color w:val="FF0000"/>
          <w:sz w:val="22"/>
          <w:szCs w:val="22"/>
          <w:u w:val="single"/>
        </w:rPr>
        <w:t xml:space="preserve">extended absence </w:t>
      </w:r>
      <w:r w:rsidRPr="00293BB0">
        <w:rPr>
          <w:rFonts w:ascii="Calibri" w:hAnsi="Calibri"/>
          <w:color w:val="FF0000"/>
          <w:sz w:val="22"/>
          <w:szCs w:val="22"/>
          <w:u w:val="single"/>
        </w:rPr>
        <w:t xml:space="preserve">and </w:t>
      </w:r>
      <w:r w:rsidR="00293BB0">
        <w:rPr>
          <w:rFonts w:ascii="Calibri" w:hAnsi="Calibri"/>
          <w:color w:val="FF0000"/>
          <w:sz w:val="22"/>
          <w:szCs w:val="22"/>
          <w:u w:val="single"/>
        </w:rPr>
        <w:t>therefore</w:t>
      </w:r>
      <w:r w:rsidRPr="00293BB0">
        <w:rPr>
          <w:rFonts w:ascii="Calibri" w:hAnsi="Calibri"/>
          <w:color w:val="FF0000"/>
          <w:sz w:val="22"/>
          <w:szCs w:val="22"/>
          <w:u w:val="single"/>
        </w:rPr>
        <w:t xml:space="preserve"> struggle to have sufficient evidence to pass, then they will need to resume the missed time after the official placement end date</w:t>
      </w:r>
      <w:r w:rsidRPr="00293BB0">
        <w:rPr>
          <w:rFonts w:ascii="Calibri" w:hAnsi="Calibri"/>
          <w:color w:val="FF0000"/>
          <w:sz w:val="22"/>
          <w:szCs w:val="22"/>
        </w:rPr>
        <w:t>.</w:t>
      </w:r>
      <w:r w:rsidRPr="009C0793">
        <w:rPr>
          <w:rFonts w:ascii="Calibri" w:hAnsi="Calibri"/>
          <w:sz w:val="22"/>
          <w:szCs w:val="22"/>
        </w:rPr>
        <w:t xml:space="preserve"> </w:t>
      </w:r>
      <w:r>
        <w:rPr>
          <w:rFonts w:ascii="Calibri" w:hAnsi="Calibri"/>
          <w:sz w:val="22"/>
          <w:szCs w:val="22"/>
        </w:rPr>
        <w:t xml:space="preserve">You and the Supervising Tutor will be the ones to make the </w:t>
      </w:r>
      <w:r w:rsidR="009652B6">
        <w:rPr>
          <w:rFonts w:ascii="Calibri" w:hAnsi="Calibri"/>
          <w:sz w:val="22"/>
          <w:szCs w:val="22"/>
        </w:rPr>
        <w:t>judgement call</w:t>
      </w:r>
      <w:r>
        <w:rPr>
          <w:rFonts w:ascii="Calibri" w:hAnsi="Calibri"/>
          <w:sz w:val="22"/>
          <w:szCs w:val="22"/>
        </w:rPr>
        <w:t xml:space="preserve"> as to whether the missed time is needed</w:t>
      </w:r>
      <w:r w:rsidR="009652B6">
        <w:rPr>
          <w:rFonts w:ascii="Calibri" w:hAnsi="Calibri"/>
          <w:sz w:val="22"/>
          <w:szCs w:val="22"/>
        </w:rPr>
        <w:t xml:space="preserve">, in consultation with the </w:t>
      </w:r>
      <w:r w:rsidR="00B0583A">
        <w:rPr>
          <w:rFonts w:ascii="Calibri" w:hAnsi="Calibri"/>
          <w:sz w:val="22"/>
          <w:szCs w:val="22"/>
        </w:rPr>
        <w:t>Professional</w:t>
      </w:r>
      <w:r w:rsidR="00B0583A">
        <w:rPr>
          <w:rFonts w:ascii="Calibri" w:hAnsi="Calibri"/>
          <w:sz w:val="22"/>
          <w:szCs w:val="22"/>
        </w:rPr>
        <w:t xml:space="preserve"> </w:t>
      </w:r>
      <w:r w:rsidR="00BC6637">
        <w:rPr>
          <w:rFonts w:ascii="Calibri" w:hAnsi="Calibri"/>
          <w:sz w:val="22"/>
          <w:szCs w:val="22"/>
        </w:rPr>
        <w:t>Programme Director.</w:t>
      </w:r>
    </w:p>
    <w:p w14:paraId="686F2C42" w14:textId="77777777" w:rsidR="00ED101A" w:rsidRDefault="00ED101A" w:rsidP="00065C6A">
      <w:pPr>
        <w:rPr>
          <w:rFonts w:ascii="Calibri" w:hAnsi="Calibri"/>
          <w:b/>
          <w:sz w:val="22"/>
          <w:szCs w:val="22"/>
        </w:rPr>
      </w:pPr>
    </w:p>
    <w:p w14:paraId="3A5C1A50" w14:textId="77777777" w:rsidR="00ED101A" w:rsidRDefault="00ED101A" w:rsidP="00065C6A">
      <w:pPr>
        <w:rPr>
          <w:rFonts w:ascii="Calibri" w:hAnsi="Calibri"/>
          <w:b/>
          <w:sz w:val="22"/>
          <w:szCs w:val="22"/>
        </w:rPr>
      </w:pPr>
    </w:p>
    <w:p w14:paraId="3367FB8A" w14:textId="26D67FDD" w:rsidR="00831621" w:rsidRPr="00831621" w:rsidRDefault="005A0A67" w:rsidP="00065C6A">
      <w:pPr>
        <w:rPr>
          <w:rFonts w:ascii="Calibri" w:hAnsi="Calibri"/>
          <w:b/>
          <w:sz w:val="22"/>
          <w:szCs w:val="22"/>
        </w:rPr>
      </w:pPr>
      <w:r>
        <w:rPr>
          <w:rFonts w:ascii="Calibri" w:hAnsi="Calibri"/>
          <w:b/>
          <w:sz w:val="22"/>
          <w:szCs w:val="22"/>
        </w:rPr>
        <w:t xml:space="preserve">RPT </w:t>
      </w:r>
      <w:r w:rsidR="008068D0">
        <w:rPr>
          <w:rFonts w:ascii="Calibri" w:hAnsi="Calibri"/>
          <w:b/>
          <w:sz w:val="22"/>
          <w:szCs w:val="22"/>
        </w:rPr>
        <w:t xml:space="preserve">Job </w:t>
      </w:r>
      <w:r w:rsidR="00831621">
        <w:rPr>
          <w:rFonts w:ascii="Calibri" w:hAnsi="Calibri"/>
          <w:b/>
          <w:sz w:val="22"/>
          <w:szCs w:val="22"/>
        </w:rPr>
        <w:t>Interviews</w:t>
      </w:r>
    </w:p>
    <w:p w14:paraId="765E3D51" w14:textId="77777777" w:rsidR="004B66D9" w:rsidRDefault="004B66D9" w:rsidP="00566F86">
      <w:pPr>
        <w:rPr>
          <w:rFonts w:ascii="Calibri" w:hAnsi="Calibri"/>
          <w:sz w:val="22"/>
          <w:szCs w:val="22"/>
        </w:rPr>
      </w:pPr>
    </w:p>
    <w:p w14:paraId="3729B27A" w14:textId="27E0CE7C" w:rsidR="00566F86" w:rsidRDefault="009C53A3" w:rsidP="00566F86">
      <w:pPr>
        <w:rPr>
          <w:rFonts w:ascii="Calibri" w:hAnsi="Calibri"/>
          <w:sz w:val="22"/>
          <w:szCs w:val="22"/>
        </w:rPr>
      </w:pPr>
      <w:r>
        <w:rPr>
          <w:rFonts w:ascii="Calibri" w:hAnsi="Calibri"/>
          <w:sz w:val="22"/>
          <w:szCs w:val="22"/>
        </w:rPr>
        <w:t>Your RPT might</w:t>
      </w:r>
      <w:r w:rsidR="00D32A4C">
        <w:rPr>
          <w:rFonts w:ascii="Calibri" w:hAnsi="Calibri"/>
          <w:sz w:val="22"/>
          <w:szCs w:val="22"/>
        </w:rPr>
        <w:t xml:space="preserve"> begin to apply for </w:t>
      </w:r>
      <w:r w:rsidR="009C0793">
        <w:rPr>
          <w:rFonts w:ascii="Calibri" w:hAnsi="Calibri"/>
          <w:sz w:val="22"/>
          <w:szCs w:val="22"/>
        </w:rPr>
        <w:t>ECT</w:t>
      </w:r>
      <w:r w:rsidR="00D32A4C">
        <w:rPr>
          <w:rFonts w:ascii="Calibri" w:hAnsi="Calibri"/>
          <w:sz w:val="22"/>
          <w:szCs w:val="22"/>
        </w:rPr>
        <w:t xml:space="preserve"> teaching posts during their time with you. They are advised to focus on the placement and to seek jobs in earnest after the placement is over but there will </w:t>
      </w:r>
      <w:r w:rsidR="008068D0">
        <w:rPr>
          <w:rFonts w:ascii="Calibri" w:hAnsi="Calibri"/>
          <w:sz w:val="22"/>
          <w:szCs w:val="22"/>
        </w:rPr>
        <w:t>doubtless be some jobs that are advertised early</w:t>
      </w:r>
      <w:r w:rsidR="00D32A4C">
        <w:rPr>
          <w:rFonts w:ascii="Calibri" w:hAnsi="Calibri"/>
          <w:sz w:val="22"/>
          <w:szCs w:val="22"/>
        </w:rPr>
        <w:t>. If they are offered an interview, RPTs must be excused from school for the day or half-day. This should not come out of their PPA unless they have more than one interview</w:t>
      </w:r>
      <w:r w:rsidR="00B16571">
        <w:rPr>
          <w:rFonts w:ascii="Calibri" w:hAnsi="Calibri"/>
          <w:sz w:val="22"/>
          <w:szCs w:val="22"/>
        </w:rPr>
        <w:t xml:space="preserve"> within a week.</w:t>
      </w:r>
      <w:r w:rsidR="00410753">
        <w:rPr>
          <w:rFonts w:ascii="Calibri" w:hAnsi="Calibri"/>
          <w:sz w:val="22"/>
          <w:szCs w:val="22"/>
        </w:rPr>
        <w:t xml:space="preserve"> However, t</w:t>
      </w:r>
      <w:r w:rsidR="00D32A4C">
        <w:rPr>
          <w:rFonts w:ascii="Calibri" w:hAnsi="Calibri"/>
          <w:sz w:val="22"/>
          <w:szCs w:val="22"/>
        </w:rPr>
        <w:t xml:space="preserve">hey are not permitted to use placement days for travel to interviews (back home) or for tours of </w:t>
      </w:r>
      <w:r w:rsidR="00B16571">
        <w:rPr>
          <w:rFonts w:ascii="Calibri" w:hAnsi="Calibri"/>
          <w:sz w:val="22"/>
          <w:szCs w:val="22"/>
        </w:rPr>
        <w:t xml:space="preserve">prospective </w:t>
      </w:r>
      <w:r w:rsidR="00D32A4C">
        <w:rPr>
          <w:rFonts w:ascii="Calibri" w:hAnsi="Calibri"/>
          <w:sz w:val="22"/>
          <w:szCs w:val="22"/>
        </w:rPr>
        <w:t>schools.</w:t>
      </w:r>
      <w:r w:rsidR="002176A1">
        <w:rPr>
          <w:rFonts w:ascii="Calibri" w:hAnsi="Calibri"/>
          <w:sz w:val="22"/>
          <w:szCs w:val="22"/>
        </w:rPr>
        <w:t xml:space="preserve"> When filling in the AoP Final Tab, days for interview count as absences.</w:t>
      </w:r>
    </w:p>
    <w:p w14:paraId="55B0C7E3" w14:textId="77777777" w:rsidR="00D32A4C" w:rsidRDefault="00D32A4C" w:rsidP="00566F86">
      <w:pPr>
        <w:rPr>
          <w:rFonts w:ascii="Calibri" w:hAnsi="Calibri"/>
          <w:sz w:val="22"/>
          <w:szCs w:val="22"/>
        </w:rPr>
      </w:pPr>
    </w:p>
    <w:p w14:paraId="79F139EF" w14:textId="77777777" w:rsidR="00B16571" w:rsidRDefault="00B16571" w:rsidP="00566F86">
      <w:pPr>
        <w:rPr>
          <w:rFonts w:ascii="Calibri" w:hAnsi="Calibri"/>
          <w:sz w:val="22"/>
          <w:szCs w:val="22"/>
        </w:rPr>
      </w:pPr>
    </w:p>
    <w:p w14:paraId="36488A4C" w14:textId="75B14823" w:rsidR="00831621" w:rsidRPr="00C30B77" w:rsidRDefault="004C05C3" w:rsidP="00831621">
      <w:pPr>
        <w:rPr>
          <w:rFonts w:ascii="Calibri" w:hAnsi="Calibri"/>
          <w:b/>
          <w:bCs/>
          <w:sz w:val="22"/>
          <w:szCs w:val="22"/>
        </w:rPr>
      </w:pPr>
      <w:r w:rsidRPr="00C30B77">
        <w:rPr>
          <w:rFonts w:ascii="Calibri" w:hAnsi="Calibri"/>
          <w:b/>
          <w:bCs/>
          <w:sz w:val="22"/>
          <w:szCs w:val="22"/>
        </w:rPr>
        <w:t>Research Engagement Project</w:t>
      </w:r>
      <w:r w:rsidR="00C30B77" w:rsidRPr="00C30B77">
        <w:rPr>
          <w:rFonts w:ascii="Calibri" w:hAnsi="Calibri"/>
          <w:b/>
          <w:bCs/>
          <w:sz w:val="22"/>
          <w:szCs w:val="22"/>
        </w:rPr>
        <w:t>s</w:t>
      </w:r>
      <w:r w:rsidRPr="00C30B77">
        <w:rPr>
          <w:rFonts w:ascii="Calibri" w:hAnsi="Calibri"/>
          <w:b/>
          <w:bCs/>
          <w:sz w:val="22"/>
          <w:szCs w:val="22"/>
        </w:rPr>
        <w:t xml:space="preserve"> (REP</w:t>
      </w:r>
      <w:r w:rsidR="00C30B77" w:rsidRPr="00C30B77">
        <w:rPr>
          <w:rFonts w:ascii="Calibri" w:hAnsi="Calibri"/>
          <w:b/>
          <w:bCs/>
          <w:sz w:val="22"/>
          <w:szCs w:val="22"/>
        </w:rPr>
        <w:t>s)</w:t>
      </w:r>
    </w:p>
    <w:p w14:paraId="340F8C7D" w14:textId="77777777" w:rsidR="005E3F51" w:rsidRDefault="005E3F51" w:rsidP="004148B4">
      <w:pPr>
        <w:rPr>
          <w:rFonts w:ascii="Calibri" w:hAnsi="Calibri"/>
          <w:sz w:val="22"/>
          <w:szCs w:val="22"/>
        </w:rPr>
      </w:pPr>
    </w:p>
    <w:p w14:paraId="2F9F8724" w14:textId="1B2A65E2" w:rsidR="0004267C" w:rsidRDefault="00B0583A" w:rsidP="004148B4">
      <w:pPr>
        <w:rPr>
          <w:rFonts w:ascii="Calibri" w:hAnsi="Calibri"/>
          <w:sz w:val="22"/>
          <w:szCs w:val="22"/>
        </w:rPr>
      </w:pPr>
      <w:r>
        <w:rPr>
          <w:rFonts w:ascii="Calibri" w:hAnsi="Calibri"/>
          <w:sz w:val="22"/>
          <w:szCs w:val="22"/>
        </w:rPr>
        <w:t xml:space="preserve">The RPTs no longer </w:t>
      </w:r>
      <w:r w:rsidR="005E3F51">
        <w:rPr>
          <w:rFonts w:ascii="Calibri" w:hAnsi="Calibri"/>
          <w:sz w:val="22"/>
          <w:szCs w:val="22"/>
        </w:rPr>
        <w:t>do a dissertation. Instead, they do a Research Engagement Project</w:t>
      </w:r>
      <w:r w:rsidR="004C05C3">
        <w:rPr>
          <w:rFonts w:ascii="Calibri" w:hAnsi="Calibri"/>
          <w:sz w:val="22"/>
          <w:szCs w:val="22"/>
        </w:rPr>
        <w:t xml:space="preserve"> (REP), linked to their placement with you.</w:t>
      </w:r>
    </w:p>
    <w:p w14:paraId="7F6F1F01" w14:textId="77777777" w:rsidR="00B70C81" w:rsidRDefault="00B70C81" w:rsidP="004148B4">
      <w:pPr>
        <w:rPr>
          <w:rFonts w:ascii="Calibri" w:hAnsi="Calibri"/>
          <w:sz w:val="22"/>
          <w:szCs w:val="22"/>
        </w:rPr>
      </w:pPr>
    </w:p>
    <w:p w14:paraId="19AA48B4" w14:textId="4853479E" w:rsidR="00B70C81" w:rsidRPr="009652B6" w:rsidRDefault="00B70C81" w:rsidP="004148B4">
      <w:pPr>
        <w:rPr>
          <w:rFonts w:ascii="Calibri" w:hAnsi="Calibri"/>
          <w:sz w:val="22"/>
          <w:szCs w:val="22"/>
        </w:rPr>
      </w:pPr>
      <w:r>
        <w:rPr>
          <w:rFonts w:ascii="Calibri" w:hAnsi="Calibri"/>
          <w:sz w:val="22"/>
          <w:szCs w:val="22"/>
        </w:rPr>
        <w:t>For the REP, they look through your School Improvement Plan (SIP), and, with the help of you and a senior leader, ide</w:t>
      </w:r>
      <w:r w:rsidR="004B38CA">
        <w:rPr>
          <w:rFonts w:ascii="Calibri" w:hAnsi="Calibri"/>
          <w:sz w:val="22"/>
          <w:szCs w:val="22"/>
        </w:rPr>
        <w:t xml:space="preserve">ntify an improvement aim (or an aspect of an aim) to plan some research for. </w:t>
      </w:r>
      <w:r w:rsidR="00760391">
        <w:rPr>
          <w:rFonts w:ascii="Calibri" w:hAnsi="Calibri"/>
          <w:sz w:val="22"/>
          <w:szCs w:val="22"/>
        </w:rPr>
        <w:t xml:space="preserve">They read around the topic and are given university guidance about research design, before </w:t>
      </w:r>
      <w:r w:rsidR="00D52C9A" w:rsidRPr="00D52C9A">
        <w:rPr>
          <w:rFonts w:ascii="Calibri" w:hAnsi="Calibri"/>
          <w:i/>
          <w:iCs/>
          <w:sz w:val="22"/>
          <w:szCs w:val="22"/>
        </w:rPr>
        <w:t>designing</w:t>
      </w:r>
      <w:r w:rsidR="00D52C9A">
        <w:rPr>
          <w:rFonts w:ascii="Calibri" w:hAnsi="Calibri"/>
          <w:sz w:val="22"/>
          <w:szCs w:val="22"/>
        </w:rPr>
        <w:t xml:space="preserve"> a small research project. They present this design to you and relevant senior leaders in the final fortnight of the placement for feedback </w:t>
      </w:r>
      <w:r w:rsidR="00673378">
        <w:rPr>
          <w:rFonts w:ascii="Calibri" w:hAnsi="Calibri"/>
          <w:sz w:val="22"/>
          <w:szCs w:val="22"/>
        </w:rPr>
        <w:t>on the School Stakeholder Feedback form</w:t>
      </w:r>
      <w:r w:rsidR="00E14095">
        <w:rPr>
          <w:rFonts w:ascii="Calibri" w:hAnsi="Calibri"/>
          <w:sz w:val="22"/>
          <w:szCs w:val="22"/>
        </w:rPr>
        <w:t xml:space="preserve">. This brief form is so that they can </w:t>
      </w:r>
      <w:r w:rsidR="000970DD">
        <w:rPr>
          <w:rFonts w:ascii="Calibri" w:hAnsi="Calibri"/>
          <w:sz w:val="22"/>
          <w:szCs w:val="22"/>
        </w:rPr>
        <w:t>u</w:t>
      </w:r>
      <w:r w:rsidR="00E14095">
        <w:rPr>
          <w:rFonts w:ascii="Calibri" w:hAnsi="Calibri"/>
          <w:sz w:val="22"/>
          <w:szCs w:val="22"/>
        </w:rPr>
        <w:t xml:space="preserve">se your feedback to improve or alter their design before they </w:t>
      </w:r>
      <w:r w:rsidR="000970DD">
        <w:rPr>
          <w:rFonts w:ascii="Calibri" w:hAnsi="Calibri"/>
          <w:sz w:val="22"/>
          <w:szCs w:val="22"/>
        </w:rPr>
        <w:t xml:space="preserve">submit it in poster </w:t>
      </w:r>
      <w:r w:rsidR="000970DD">
        <w:rPr>
          <w:rFonts w:ascii="Calibri" w:hAnsi="Calibri"/>
          <w:sz w:val="22"/>
          <w:szCs w:val="22"/>
        </w:rPr>
        <w:lastRenderedPageBreak/>
        <w:t>form for their summative assessment</w:t>
      </w:r>
      <w:r w:rsidR="00400512">
        <w:rPr>
          <w:rFonts w:ascii="Calibri" w:hAnsi="Calibri"/>
          <w:sz w:val="22"/>
          <w:szCs w:val="22"/>
        </w:rPr>
        <w:t>. They do not actually carry out the research – unless you would like to discuss such an undertaking with them for after the placement is over!</w:t>
      </w:r>
    </w:p>
    <w:p w14:paraId="16102D4C" w14:textId="7A6A2F6C" w:rsidR="0004267C" w:rsidRDefault="0004267C" w:rsidP="004148B4">
      <w:pPr>
        <w:rPr>
          <w:rFonts w:ascii="Calibri" w:hAnsi="Calibri"/>
          <w:b/>
          <w:bCs/>
          <w:sz w:val="22"/>
          <w:szCs w:val="22"/>
        </w:rPr>
      </w:pPr>
    </w:p>
    <w:p w14:paraId="56AA438F" w14:textId="77777777" w:rsidR="00ED101A" w:rsidRPr="00E553D7" w:rsidRDefault="00ED101A" w:rsidP="004148B4">
      <w:pPr>
        <w:rPr>
          <w:rFonts w:ascii="Calibri" w:hAnsi="Calibri"/>
          <w:b/>
          <w:bCs/>
          <w:sz w:val="22"/>
          <w:szCs w:val="22"/>
        </w:rPr>
      </w:pPr>
    </w:p>
    <w:p w14:paraId="05A67F73" w14:textId="29C308DA" w:rsidR="004148B4" w:rsidRPr="00E553D7" w:rsidRDefault="004148B4" w:rsidP="004148B4">
      <w:pPr>
        <w:rPr>
          <w:rFonts w:ascii="Calibri" w:hAnsi="Calibri"/>
          <w:sz w:val="22"/>
          <w:szCs w:val="22"/>
        </w:rPr>
      </w:pPr>
      <w:r w:rsidRPr="00E553D7">
        <w:rPr>
          <w:rFonts w:ascii="Calibri" w:hAnsi="Calibri"/>
          <w:b/>
          <w:bCs/>
          <w:sz w:val="22"/>
          <w:szCs w:val="22"/>
        </w:rPr>
        <w:t>ITTCOs</w:t>
      </w:r>
      <w:r w:rsidR="00A82A94">
        <w:rPr>
          <w:rFonts w:ascii="Calibri" w:hAnsi="Calibri"/>
          <w:b/>
          <w:bCs/>
          <w:sz w:val="22"/>
          <w:szCs w:val="22"/>
        </w:rPr>
        <w:t xml:space="preserve"> (Initial Teacher Training Coordina</w:t>
      </w:r>
      <w:r w:rsidR="00BC5597">
        <w:rPr>
          <w:rFonts w:ascii="Calibri" w:hAnsi="Calibri"/>
          <w:b/>
          <w:bCs/>
          <w:sz w:val="22"/>
          <w:szCs w:val="22"/>
        </w:rPr>
        <w:t>tors)</w:t>
      </w:r>
    </w:p>
    <w:p w14:paraId="57B352A5" w14:textId="77777777" w:rsidR="004B66D9" w:rsidRDefault="004B66D9" w:rsidP="007A1A61">
      <w:pPr>
        <w:rPr>
          <w:rFonts w:ascii="Calibri" w:hAnsi="Calibri"/>
          <w:sz w:val="22"/>
          <w:szCs w:val="22"/>
        </w:rPr>
      </w:pPr>
    </w:p>
    <w:p w14:paraId="5F741327" w14:textId="69D6276C" w:rsidR="00A41D4E" w:rsidRPr="00E553D7" w:rsidRDefault="00831621" w:rsidP="007A1A61">
      <w:pPr>
        <w:rPr>
          <w:rFonts w:ascii="Calibri" w:hAnsi="Calibri"/>
          <w:sz w:val="22"/>
          <w:szCs w:val="22"/>
        </w:rPr>
      </w:pPr>
      <w:r>
        <w:rPr>
          <w:rFonts w:ascii="Calibri" w:hAnsi="Calibri"/>
          <w:sz w:val="22"/>
          <w:szCs w:val="22"/>
        </w:rPr>
        <w:t>Your</w:t>
      </w:r>
      <w:r w:rsidR="004148B4" w:rsidRPr="00E553D7">
        <w:rPr>
          <w:rFonts w:ascii="Calibri" w:hAnsi="Calibri"/>
          <w:sz w:val="22"/>
          <w:szCs w:val="22"/>
        </w:rPr>
        <w:t xml:space="preserve"> Partnership School has an Initial Teaching Training Co-ordinator (ITTCo)</w:t>
      </w:r>
      <w:r w:rsidR="00D32A4C">
        <w:rPr>
          <w:rFonts w:ascii="Calibri" w:hAnsi="Calibri"/>
          <w:sz w:val="22"/>
          <w:szCs w:val="22"/>
        </w:rPr>
        <w:t xml:space="preserve"> who might be the Headteacher or another member of staff</w:t>
      </w:r>
      <w:r w:rsidR="004148B4" w:rsidRPr="00E553D7">
        <w:rPr>
          <w:rFonts w:ascii="Calibri" w:hAnsi="Calibri"/>
          <w:sz w:val="22"/>
          <w:szCs w:val="22"/>
        </w:rPr>
        <w:t xml:space="preserve">. </w:t>
      </w:r>
      <w:r w:rsidR="00572E13" w:rsidRPr="00E553D7">
        <w:rPr>
          <w:rFonts w:ascii="Calibri" w:hAnsi="Calibri"/>
          <w:sz w:val="22"/>
          <w:szCs w:val="22"/>
        </w:rPr>
        <w:t>It is this person’s responsibility to support you in your mentoring experience. This could take the form of observing the RPT; discussing the RPT with you; helping to arrange things like visits across the school; being an alternative sounding board for the RPT; or any other appropriate support.</w:t>
      </w:r>
    </w:p>
    <w:p w14:paraId="030F97BD" w14:textId="77777777" w:rsidR="00572E13" w:rsidRPr="00E553D7" w:rsidRDefault="00572E13" w:rsidP="007A1A61">
      <w:pPr>
        <w:rPr>
          <w:rFonts w:ascii="Calibri" w:hAnsi="Calibri"/>
          <w:sz w:val="22"/>
          <w:szCs w:val="22"/>
        </w:rPr>
      </w:pPr>
    </w:p>
    <w:p w14:paraId="083CD59A" w14:textId="77777777" w:rsidR="009B76BD" w:rsidRPr="00E553D7" w:rsidRDefault="009B76BD" w:rsidP="004148B4">
      <w:pPr>
        <w:rPr>
          <w:rFonts w:ascii="Calibri" w:hAnsi="Calibri"/>
          <w:b/>
          <w:bCs/>
          <w:sz w:val="22"/>
          <w:szCs w:val="22"/>
        </w:rPr>
      </w:pPr>
    </w:p>
    <w:p w14:paraId="20DB214F" w14:textId="13E8EBEC" w:rsidR="004148B4" w:rsidRPr="00E553D7" w:rsidRDefault="004148B4" w:rsidP="004148B4">
      <w:pPr>
        <w:rPr>
          <w:rFonts w:ascii="Calibri" w:hAnsi="Calibri"/>
          <w:sz w:val="22"/>
          <w:szCs w:val="22"/>
        </w:rPr>
      </w:pPr>
      <w:r w:rsidRPr="00E553D7">
        <w:rPr>
          <w:rFonts w:ascii="Calibri" w:hAnsi="Calibri"/>
          <w:b/>
          <w:bCs/>
          <w:sz w:val="22"/>
          <w:szCs w:val="22"/>
        </w:rPr>
        <w:t>Moderation and External Examiners</w:t>
      </w:r>
    </w:p>
    <w:p w14:paraId="78603A2E" w14:textId="77777777" w:rsidR="004B66D9" w:rsidRDefault="004B66D9" w:rsidP="004148B4">
      <w:pPr>
        <w:rPr>
          <w:rFonts w:ascii="Calibri" w:hAnsi="Calibri"/>
          <w:sz w:val="22"/>
          <w:szCs w:val="22"/>
        </w:rPr>
      </w:pPr>
    </w:p>
    <w:p w14:paraId="11998C30" w14:textId="577C0EDB" w:rsidR="004148B4" w:rsidRPr="00E553D7" w:rsidRDefault="009652B6" w:rsidP="004148B4">
      <w:pPr>
        <w:rPr>
          <w:rFonts w:ascii="Calibri" w:hAnsi="Calibri"/>
          <w:sz w:val="22"/>
          <w:szCs w:val="22"/>
        </w:rPr>
      </w:pPr>
      <w:r>
        <w:rPr>
          <w:rFonts w:ascii="Calibri" w:hAnsi="Calibri"/>
          <w:sz w:val="22"/>
          <w:szCs w:val="22"/>
        </w:rPr>
        <w:t>A small group of tutors, including the programme leadership,</w:t>
      </w:r>
      <w:r w:rsidR="00AA6F01" w:rsidRPr="00E553D7">
        <w:rPr>
          <w:rFonts w:ascii="Calibri" w:hAnsi="Calibri"/>
          <w:sz w:val="22"/>
          <w:szCs w:val="22"/>
        </w:rPr>
        <w:t xml:space="preserve"> </w:t>
      </w:r>
      <w:r w:rsidR="004148B4" w:rsidRPr="00E553D7">
        <w:rPr>
          <w:rFonts w:ascii="Calibri" w:hAnsi="Calibri"/>
          <w:sz w:val="22"/>
          <w:szCs w:val="22"/>
        </w:rPr>
        <w:t>complete moderation</w:t>
      </w:r>
      <w:r w:rsidR="00572E13" w:rsidRPr="00E553D7">
        <w:rPr>
          <w:rFonts w:ascii="Calibri" w:hAnsi="Calibri"/>
          <w:sz w:val="22"/>
          <w:szCs w:val="22"/>
        </w:rPr>
        <w:t xml:space="preserve"> </w:t>
      </w:r>
      <w:r>
        <w:rPr>
          <w:rFonts w:ascii="Calibri" w:hAnsi="Calibri"/>
          <w:sz w:val="22"/>
          <w:szCs w:val="22"/>
        </w:rPr>
        <w:t>of</w:t>
      </w:r>
      <w:r w:rsidR="00572E13" w:rsidRPr="00E553D7">
        <w:rPr>
          <w:rFonts w:ascii="Calibri" w:hAnsi="Calibri"/>
          <w:sz w:val="22"/>
          <w:szCs w:val="22"/>
        </w:rPr>
        <w:t xml:space="preserve"> about 10% of </w:t>
      </w:r>
      <w:r>
        <w:rPr>
          <w:rFonts w:ascii="Calibri" w:hAnsi="Calibri"/>
          <w:sz w:val="22"/>
          <w:szCs w:val="22"/>
        </w:rPr>
        <w:t>each</w:t>
      </w:r>
      <w:r w:rsidR="00572E13" w:rsidRPr="00E553D7">
        <w:rPr>
          <w:rFonts w:ascii="Calibri" w:hAnsi="Calibri"/>
          <w:sz w:val="22"/>
          <w:szCs w:val="22"/>
        </w:rPr>
        <w:t xml:space="preserve"> cohort of RPTs</w:t>
      </w:r>
      <w:r w:rsidR="004148B4" w:rsidRPr="00E553D7">
        <w:rPr>
          <w:rFonts w:ascii="Calibri" w:hAnsi="Calibri"/>
          <w:sz w:val="22"/>
          <w:szCs w:val="22"/>
        </w:rPr>
        <w:t>; these can be for a variety of reasons e.g. new pa</w:t>
      </w:r>
      <w:r w:rsidR="00572E13" w:rsidRPr="00E553D7">
        <w:rPr>
          <w:rFonts w:ascii="Calibri" w:hAnsi="Calibri"/>
          <w:sz w:val="22"/>
          <w:szCs w:val="22"/>
        </w:rPr>
        <w:t xml:space="preserve">rtnership school, </w:t>
      </w:r>
      <w:r w:rsidR="00D32A4C">
        <w:rPr>
          <w:rFonts w:ascii="Calibri" w:hAnsi="Calibri"/>
          <w:sz w:val="22"/>
          <w:szCs w:val="22"/>
        </w:rPr>
        <w:t xml:space="preserve">to see a range of grades </w:t>
      </w:r>
      <w:r w:rsidR="00572E13" w:rsidRPr="00E553D7">
        <w:rPr>
          <w:rFonts w:ascii="Calibri" w:hAnsi="Calibri"/>
          <w:sz w:val="22"/>
          <w:szCs w:val="22"/>
        </w:rPr>
        <w:t>etc.</w:t>
      </w:r>
      <w:r>
        <w:rPr>
          <w:rFonts w:ascii="Calibri" w:hAnsi="Calibri"/>
          <w:sz w:val="22"/>
          <w:szCs w:val="22"/>
        </w:rPr>
        <w:t xml:space="preserve"> Moderation is usually by attendance at the </w:t>
      </w:r>
      <w:r w:rsidR="00F479FB">
        <w:rPr>
          <w:rFonts w:ascii="Calibri" w:hAnsi="Calibri"/>
          <w:sz w:val="22"/>
          <w:szCs w:val="22"/>
        </w:rPr>
        <w:t>Final Progress Review</w:t>
      </w:r>
      <w:r>
        <w:rPr>
          <w:rFonts w:ascii="Calibri" w:hAnsi="Calibri"/>
          <w:sz w:val="22"/>
          <w:szCs w:val="22"/>
        </w:rPr>
        <w:t xml:space="preserve"> meeting.</w:t>
      </w:r>
      <w:r w:rsidR="00572E13" w:rsidRPr="00E553D7">
        <w:rPr>
          <w:rFonts w:ascii="Calibri" w:hAnsi="Calibri"/>
          <w:sz w:val="22"/>
          <w:szCs w:val="22"/>
        </w:rPr>
        <w:t xml:space="preserve"> If we </w:t>
      </w:r>
      <w:r>
        <w:rPr>
          <w:rFonts w:ascii="Calibri" w:hAnsi="Calibri"/>
          <w:sz w:val="22"/>
          <w:szCs w:val="22"/>
        </w:rPr>
        <w:t>moderate</w:t>
      </w:r>
      <w:r w:rsidR="00572E13" w:rsidRPr="00E553D7">
        <w:rPr>
          <w:rFonts w:ascii="Calibri" w:hAnsi="Calibri"/>
          <w:sz w:val="22"/>
          <w:szCs w:val="22"/>
        </w:rPr>
        <w:t xml:space="preserve"> your RPT</w:t>
      </w:r>
      <w:r w:rsidR="00410753">
        <w:rPr>
          <w:rFonts w:ascii="Calibri" w:hAnsi="Calibri"/>
          <w:sz w:val="22"/>
          <w:szCs w:val="22"/>
        </w:rPr>
        <w:t>,</w:t>
      </w:r>
      <w:r w:rsidR="004148B4" w:rsidRPr="00E553D7">
        <w:rPr>
          <w:rFonts w:ascii="Calibri" w:hAnsi="Calibri"/>
          <w:sz w:val="22"/>
          <w:szCs w:val="22"/>
        </w:rPr>
        <w:t xml:space="preserve"> you will be </w:t>
      </w:r>
      <w:r w:rsidR="00616274">
        <w:rPr>
          <w:rFonts w:ascii="Calibri" w:hAnsi="Calibri"/>
          <w:sz w:val="22"/>
          <w:szCs w:val="22"/>
        </w:rPr>
        <w:t>informed that an additional tutor is attending th</w:t>
      </w:r>
      <w:r w:rsidR="00055F27">
        <w:rPr>
          <w:rFonts w:ascii="Calibri" w:hAnsi="Calibri"/>
          <w:sz w:val="22"/>
          <w:szCs w:val="22"/>
        </w:rPr>
        <w:t>is</w:t>
      </w:r>
      <w:r w:rsidR="00616274">
        <w:rPr>
          <w:rFonts w:ascii="Calibri" w:hAnsi="Calibri"/>
          <w:sz w:val="22"/>
          <w:szCs w:val="22"/>
        </w:rPr>
        <w:t xml:space="preserve"> meeting</w:t>
      </w:r>
      <w:r w:rsidR="004148B4" w:rsidRPr="00E553D7">
        <w:rPr>
          <w:rFonts w:ascii="Calibri" w:hAnsi="Calibri"/>
          <w:sz w:val="22"/>
          <w:szCs w:val="22"/>
        </w:rPr>
        <w:t>.</w:t>
      </w:r>
    </w:p>
    <w:p w14:paraId="4AA3D661" w14:textId="77777777" w:rsidR="004148B4" w:rsidRPr="00E553D7" w:rsidRDefault="004148B4" w:rsidP="004148B4">
      <w:pPr>
        <w:rPr>
          <w:rFonts w:ascii="Calibri" w:hAnsi="Calibri"/>
          <w:sz w:val="22"/>
          <w:szCs w:val="22"/>
        </w:rPr>
      </w:pPr>
    </w:p>
    <w:p w14:paraId="0A642DA2" w14:textId="4D52D8DA" w:rsidR="004148B4" w:rsidRDefault="00572E13" w:rsidP="004148B4">
      <w:pPr>
        <w:rPr>
          <w:rFonts w:ascii="Calibri" w:hAnsi="Calibri"/>
          <w:sz w:val="22"/>
          <w:szCs w:val="22"/>
        </w:rPr>
      </w:pPr>
      <w:r w:rsidRPr="00E553D7">
        <w:rPr>
          <w:rFonts w:ascii="Calibri" w:hAnsi="Calibri"/>
          <w:sz w:val="22"/>
          <w:szCs w:val="22"/>
        </w:rPr>
        <w:t>Our External E</w:t>
      </w:r>
      <w:r w:rsidR="004148B4" w:rsidRPr="00E553D7">
        <w:rPr>
          <w:rFonts w:ascii="Calibri" w:hAnsi="Calibri"/>
          <w:sz w:val="22"/>
          <w:szCs w:val="22"/>
        </w:rPr>
        <w:t>xaminer</w:t>
      </w:r>
      <w:r w:rsidR="008068D0">
        <w:rPr>
          <w:rFonts w:ascii="Calibri" w:hAnsi="Calibri"/>
          <w:sz w:val="22"/>
          <w:szCs w:val="22"/>
        </w:rPr>
        <w:t>s</w:t>
      </w:r>
      <w:r w:rsidR="004148B4" w:rsidRPr="00E553D7">
        <w:rPr>
          <w:rFonts w:ascii="Calibri" w:hAnsi="Calibri"/>
          <w:sz w:val="22"/>
          <w:szCs w:val="22"/>
        </w:rPr>
        <w:t xml:space="preserve"> will visit a small number of </w:t>
      </w:r>
      <w:r w:rsidRPr="00E553D7">
        <w:rPr>
          <w:rFonts w:ascii="Calibri" w:hAnsi="Calibri"/>
          <w:sz w:val="22"/>
          <w:szCs w:val="22"/>
        </w:rPr>
        <w:t>RPTs</w:t>
      </w:r>
      <w:r w:rsidR="00AA6F01" w:rsidRPr="00E553D7">
        <w:rPr>
          <w:rFonts w:ascii="Calibri" w:hAnsi="Calibri"/>
          <w:sz w:val="22"/>
          <w:szCs w:val="22"/>
        </w:rPr>
        <w:t xml:space="preserve"> during the Year 3</w:t>
      </w:r>
      <w:r w:rsidR="004148B4" w:rsidRPr="00E553D7">
        <w:rPr>
          <w:rFonts w:ascii="Calibri" w:hAnsi="Calibri"/>
          <w:sz w:val="22"/>
          <w:szCs w:val="22"/>
        </w:rPr>
        <w:t xml:space="preserve"> Schoo</w:t>
      </w:r>
      <w:r w:rsidRPr="00E553D7">
        <w:rPr>
          <w:rFonts w:ascii="Calibri" w:hAnsi="Calibri"/>
          <w:sz w:val="22"/>
          <w:szCs w:val="22"/>
        </w:rPr>
        <w:t>l Experience</w:t>
      </w:r>
      <w:r w:rsidR="00616274">
        <w:rPr>
          <w:rFonts w:ascii="Calibri" w:hAnsi="Calibri"/>
          <w:sz w:val="22"/>
          <w:szCs w:val="22"/>
        </w:rPr>
        <w:t xml:space="preserve"> for a lesson observation and discussion</w:t>
      </w:r>
      <w:r w:rsidRPr="00E553D7">
        <w:rPr>
          <w:rFonts w:ascii="Calibri" w:hAnsi="Calibri"/>
          <w:sz w:val="22"/>
          <w:szCs w:val="22"/>
        </w:rPr>
        <w:t>. A range of RPTs</w:t>
      </w:r>
      <w:r w:rsidR="004148B4" w:rsidRPr="00E553D7">
        <w:rPr>
          <w:rFonts w:ascii="Calibri" w:hAnsi="Calibri"/>
          <w:sz w:val="22"/>
          <w:szCs w:val="22"/>
        </w:rPr>
        <w:t xml:space="preserve"> is usually seen. Again, you </w:t>
      </w:r>
      <w:r w:rsidRPr="00E553D7">
        <w:rPr>
          <w:rFonts w:ascii="Calibri" w:hAnsi="Calibri"/>
          <w:sz w:val="22"/>
          <w:szCs w:val="22"/>
        </w:rPr>
        <w:t>will be informed if your RPT</w:t>
      </w:r>
      <w:r w:rsidR="004148B4" w:rsidRPr="00E553D7">
        <w:rPr>
          <w:rFonts w:ascii="Calibri" w:hAnsi="Calibri"/>
          <w:sz w:val="22"/>
          <w:szCs w:val="22"/>
        </w:rPr>
        <w:t xml:space="preserve"> will be visit</w:t>
      </w:r>
      <w:r w:rsidRPr="00E553D7">
        <w:rPr>
          <w:rFonts w:ascii="Calibri" w:hAnsi="Calibri"/>
          <w:sz w:val="22"/>
          <w:szCs w:val="22"/>
        </w:rPr>
        <w:t>ed</w:t>
      </w:r>
      <w:r w:rsidR="004148B4" w:rsidRPr="00E553D7">
        <w:rPr>
          <w:rFonts w:ascii="Calibri" w:hAnsi="Calibri"/>
          <w:sz w:val="22"/>
          <w:szCs w:val="22"/>
        </w:rPr>
        <w:t>.</w:t>
      </w:r>
    </w:p>
    <w:p w14:paraId="5D073162" w14:textId="77777777" w:rsidR="00616274" w:rsidRPr="00E553D7" w:rsidRDefault="00616274" w:rsidP="004148B4">
      <w:pPr>
        <w:rPr>
          <w:rFonts w:ascii="Calibri" w:hAnsi="Calibri"/>
          <w:sz w:val="22"/>
          <w:szCs w:val="22"/>
        </w:rPr>
      </w:pPr>
    </w:p>
    <w:p w14:paraId="373D72D5" w14:textId="77777777" w:rsidR="004B66D9" w:rsidRDefault="004B66D9" w:rsidP="00103E09">
      <w:pPr>
        <w:rPr>
          <w:rFonts w:ascii="Calibri" w:hAnsi="Calibri"/>
          <w:b/>
          <w:bCs/>
          <w:iCs/>
          <w:sz w:val="76"/>
          <w:szCs w:val="22"/>
        </w:rPr>
      </w:pPr>
    </w:p>
    <w:p w14:paraId="69AECCA2" w14:textId="77777777" w:rsidR="004B66D9" w:rsidRDefault="004B66D9" w:rsidP="00103E09">
      <w:pPr>
        <w:rPr>
          <w:rFonts w:ascii="Calibri" w:hAnsi="Calibri"/>
          <w:b/>
          <w:bCs/>
          <w:iCs/>
          <w:sz w:val="76"/>
          <w:szCs w:val="22"/>
        </w:rPr>
      </w:pPr>
    </w:p>
    <w:p w14:paraId="3AF82204" w14:textId="77777777" w:rsidR="004B66D9" w:rsidRDefault="004B66D9" w:rsidP="00103E09">
      <w:pPr>
        <w:rPr>
          <w:rFonts w:ascii="Calibri" w:hAnsi="Calibri"/>
          <w:b/>
          <w:bCs/>
          <w:iCs/>
          <w:sz w:val="76"/>
          <w:szCs w:val="22"/>
        </w:rPr>
      </w:pPr>
    </w:p>
    <w:p w14:paraId="5309F26E" w14:textId="77777777" w:rsidR="00BF27E3" w:rsidRDefault="00BF27E3" w:rsidP="00B446FF">
      <w:pPr>
        <w:pStyle w:val="Default"/>
        <w:rPr>
          <w:rFonts w:ascii="Calibri" w:hAnsi="Calibri"/>
          <w:b/>
          <w:bCs/>
          <w:sz w:val="96"/>
          <w:szCs w:val="28"/>
        </w:rPr>
      </w:pPr>
    </w:p>
    <w:p w14:paraId="682F6A0A" w14:textId="77777777" w:rsidR="00BF27E3" w:rsidRDefault="00BF27E3" w:rsidP="00B446FF">
      <w:pPr>
        <w:pStyle w:val="Default"/>
        <w:rPr>
          <w:rFonts w:ascii="Calibri" w:hAnsi="Calibri"/>
          <w:b/>
          <w:bCs/>
          <w:sz w:val="96"/>
          <w:szCs w:val="28"/>
        </w:rPr>
      </w:pPr>
    </w:p>
    <w:p w14:paraId="77632778" w14:textId="77777777" w:rsidR="00BF27E3" w:rsidRDefault="00BF27E3" w:rsidP="00B446FF">
      <w:pPr>
        <w:pStyle w:val="Default"/>
        <w:rPr>
          <w:rFonts w:ascii="Calibri" w:hAnsi="Calibri"/>
          <w:b/>
          <w:bCs/>
          <w:sz w:val="96"/>
          <w:szCs w:val="28"/>
        </w:rPr>
      </w:pPr>
    </w:p>
    <w:p w14:paraId="150BD79F" w14:textId="77777777" w:rsidR="00BF27E3" w:rsidRDefault="00BF27E3" w:rsidP="00B446FF">
      <w:pPr>
        <w:pStyle w:val="Default"/>
        <w:rPr>
          <w:rFonts w:ascii="Calibri" w:hAnsi="Calibri"/>
          <w:b/>
          <w:bCs/>
          <w:sz w:val="96"/>
          <w:szCs w:val="28"/>
        </w:rPr>
      </w:pPr>
    </w:p>
    <w:p w14:paraId="3D134C5E" w14:textId="025BB6D9" w:rsidR="00B446FF" w:rsidRPr="00E553D7" w:rsidRDefault="00B446FF" w:rsidP="00B446FF">
      <w:pPr>
        <w:pStyle w:val="Default"/>
        <w:rPr>
          <w:rFonts w:ascii="Calibri" w:hAnsi="Calibri"/>
          <w:b/>
          <w:bCs/>
          <w:sz w:val="96"/>
          <w:szCs w:val="28"/>
        </w:rPr>
      </w:pPr>
      <w:r w:rsidRPr="00E553D7">
        <w:rPr>
          <w:rFonts w:ascii="Calibri" w:hAnsi="Calibri"/>
          <w:b/>
          <w:bCs/>
          <w:sz w:val="96"/>
          <w:szCs w:val="28"/>
        </w:rPr>
        <w:lastRenderedPageBreak/>
        <w:t xml:space="preserve">Appendix 1 </w:t>
      </w:r>
    </w:p>
    <w:p w14:paraId="28658CAA" w14:textId="77777777" w:rsidR="00B446FF" w:rsidRPr="00E553D7" w:rsidRDefault="00B446FF" w:rsidP="00B446FF">
      <w:pPr>
        <w:pStyle w:val="Default"/>
        <w:rPr>
          <w:rFonts w:ascii="Calibri" w:hAnsi="Calibri"/>
          <w:bCs/>
          <w:sz w:val="36"/>
          <w:szCs w:val="28"/>
        </w:rPr>
      </w:pPr>
      <w:r w:rsidRPr="00E553D7">
        <w:rPr>
          <w:rFonts w:ascii="Calibri" w:hAnsi="Calibri"/>
          <w:bCs/>
          <w:sz w:val="36"/>
          <w:szCs w:val="28"/>
        </w:rPr>
        <w:t>The Teachers’ Standards</w:t>
      </w:r>
    </w:p>
    <w:p w14:paraId="5AD2196B" w14:textId="77777777" w:rsidR="00B446FF" w:rsidRDefault="00B446FF" w:rsidP="00B446FF">
      <w:pPr>
        <w:pStyle w:val="Default"/>
        <w:rPr>
          <w:b/>
          <w:bCs/>
          <w:sz w:val="96"/>
          <w:szCs w:val="28"/>
        </w:rPr>
      </w:pPr>
    </w:p>
    <w:p w14:paraId="4925F889" w14:textId="77777777" w:rsidR="00B446FF" w:rsidRDefault="00B446FF" w:rsidP="00B446FF">
      <w:pPr>
        <w:pStyle w:val="Default"/>
        <w:rPr>
          <w:b/>
          <w:bCs/>
          <w:sz w:val="96"/>
          <w:szCs w:val="28"/>
        </w:rPr>
      </w:pPr>
    </w:p>
    <w:p w14:paraId="50BC715E" w14:textId="77777777" w:rsidR="00B446FF" w:rsidRDefault="00B446FF" w:rsidP="00B446FF">
      <w:pPr>
        <w:pStyle w:val="Default"/>
        <w:rPr>
          <w:b/>
          <w:bCs/>
          <w:sz w:val="96"/>
          <w:szCs w:val="28"/>
        </w:rPr>
      </w:pPr>
    </w:p>
    <w:p w14:paraId="6855F591" w14:textId="77777777" w:rsidR="009A7AA7" w:rsidRDefault="009A7AA7" w:rsidP="00B446FF">
      <w:pPr>
        <w:pStyle w:val="Default"/>
        <w:rPr>
          <w:b/>
          <w:bCs/>
          <w:sz w:val="96"/>
          <w:szCs w:val="28"/>
        </w:rPr>
      </w:pPr>
    </w:p>
    <w:p w14:paraId="44BAB463" w14:textId="77777777" w:rsidR="009A7AA7" w:rsidRDefault="009A7AA7" w:rsidP="00B446FF">
      <w:pPr>
        <w:pStyle w:val="Default"/>
        <w:rPr>
          <w:b/>
          <w:bCs/>
          <w:sz w:val="96"/>
          <w:szCs w:val="28"/>
        </w:rPr>
      </w:pPr>
    </w:p>
    <w:p w14:paraId="49A70558" w14:textId="77777777" w:rsidR="009A7AA7" w:rsidRDefault="009A7AA7" w:rsidP="00B446FF">
      <w:pPr>
        <w:pStyle w:val="Default"/>
        <w:rPr>
          <w:b/>
          <w:bCs/>
          <w:sz w:val="96"/>
          <w:szCs w:val="28"/>
        </w:rPr>
      </w:pPr>
    </w:p>
    <w:p w14:paraId="2784D078" w14:textId="77777777" w:rsidR="009A7AA7" w:rsidRDefault="009A7AA7" w:rsidP="00B446FF">
      <w:pPr>
        <w:pStyle w:val="Default"/>
        <w:rPr>
          <w:b/>
          <w:bCs/>
          <w:sz w:val="96"/>
          <w:szCs w:val="28"/>
        </w:rPr>
      </w:pPr>
    </w:p>
    <w:p w14:paraId="2D3E5AB8" w14:textId="77777777" w:rsidR="009A7AA7" w:rsidRDefault="009A7AA7" w:rsidP="00B446FF">
      <w:pPr>
        <w:pStyle w:val="Default"/>
        <w:rPr>
          <w:b/>
          <w:bCs/>
          <w:sz w:val="96"/>
          <w:szCs w:val="28"/>
        </w:rPr>
      </w:pPr>
    </w:p>
    <w:p w14:paraId="4C2B177D" w14:textId="77777777" w:rsidR="009A7AA7" w:rsidRDefault="009A7AA7" w:rsidP="00B446FF">
      <w:pPr>
        <w:pStyle w:val="Default"/>
        <w:rPr>
          <w:b/>
          <w:bCs/>
          <w:sz w:val="96"/>
          <w:szCs w:val="28"/>
        </w:rPr>
      </w:pPr>
    </w:p>
    <w:p w14:paraId="2C30FDAA" w14:textId="77777777" w:rsidR="009A7AA7" w:rsidRDefault="009A7AA7" w:rsidP="00B446FF">
      <w:pPr>
        <w:pStyle w:val="Default"/>
        <w:rPr>
          <w:b/>
          <w:bCs/>
          <w:sz w:val="96"/>
          <w:szCs w:val="28"/>
        </w:rPr>
      </w:pPr>
    </w:p>
    <w:p w14:paraId="6E8021C5" w14:textId="77777777" w:rsidR="009A7AA7" w:rsidRDefault="009A7AA7" w:rsidP="00B446FF">
      <w:pPr>
        <w:pStyle w:val="Default"/>
        <w:rPr>
          <w:b/>
          <w:bCs/>
          <w:sz w:val="96"/>
          <w:szCs w:val="28"/>
        </w:rPr>
      </w:pPr>
    </w:p>
    <w:p w14:paraId="449C798D" w14:textId="77777777" w:rsidR="000C0F9B" w:rsidRDefault="000C0F9B" w:rsidP="000C0F9B">
      <w:pPr>
        <w:pStyle w:val="Default"/>
        <w:rPr>
          <w:b/>
          <w:bCs/>
          <w:sz w:val="28"/>
          <w:szCs w:val="28"/>
        </w:rPr>
      </w:pPr>
    </w:p>
    <w:p w14:paraId="41F00125" w14:textId="77777777" w:rsidR="000C0F9B" w:rsidRDefault="000C0F9B" w:rsidP="000C0F9B">
      <w:pPr>
        <w:pStyle w:val="Default"/>
        <w:rPr>
          <w:b/>
          <w:bCs/>
          <w:sz w:val="28"/>
          <w:szCs w:val="28"/>
        </w:rPr>
      </w:pPr>
    </w:p>
    <w:p w14:paraId="2F68CA00" w14:textId="77777777" w:rsidR="000C0F9B" w:rsidRDefault="000C0F9B" w:rsidP="000C0F9B">
      <w:pPr>
        <w:pStyle w:val="Default"/>
        <w:rPr>
          <w:sz w:val="28"/>
          <w:szCs w:val="28"/>
        </w:rPr>
      </w:pPr>
      <w:r>
        <w:rPr>
          <w:b/>
          <w:bCs/>
          <w:sz w:val="28"/>
          <w:szCs w:val="28"/>
        </w:rPr>
        <w:t xml:space="preserve">TEACHERS’ STANDARDS </w:t>
      </w:r>
    </w:p>
    <w:p w14:paraId="621A2881" w14:textId="77777777" w:rsidR="000C0F9B" w:rsidRDefault="000C0F9B" w:rsidP="000C0F9B">
      <w:pPr>
        <w:pStyle w:val="Default"/>
        <w:rPr>
          <w:b/>
          <w:bCs/>
          <w:sz w:val="23"/>
          <w:szCs w:val="23"/>
        </w:rPr>
      </w:pPr>
    </w:p>
    <w:p w14:paraId="2090DA25" w14:textId="77777777" w:rsidR="000C0F9B" w:rsidRDefault="000C0F9B" w:rsidP="000C0F9B">
      <w:pPr>
        <w:pStyle w:val="Default"/>
        <w:rPr>
          <w:sz w:val="23"/>
          <w:szCs w:val="23"/>
        </w:rPr>
      </w:pPr>
      <w:r>
        <w:rPr>
          <w:b/>
          <w:bCs/>
          <w:sz w:val="23"/>
          <w:szCs w:val="23"/>
        </w:rPr>
        <w:t xml:space="preserve">PREAMBLE </w:t>
      </w:r>
    </w:p>
    <w:p w14:paraId="700D8BE4" w14:textId="77777777" w:rsidR="000C0F9B" w:rsidRDefault="000C0F9B" w:rsidP="000C0F9B">
      <w:pPr>
        <w:pStyle w:val="Default"/>
        <w:rPr>
          <w:sz w:val="23"/>
          <w:szCs w:val="23"/>
        </w:rPr>
      </w:pPr>
      <w:r>
        <w:rPr>
          <w:sz w:val="23"/>
          <w:szCs w:val="23"/>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52BC8A7C" w14:textId="77777777" w:rsidR="000C0F9B" w:rsidRDefault="000C0F9B" w:rsidP="000C0F9B">
      <w:pPr>
        <w:pStyle w:val="Default"/>
        <w:rPr>
          <w:b/>
          <w:bCs/>
          <w:sz w:val="23"/>
          <w:szCs w:val="23"/>
        </w:rPr>
      </w:pPr>
    </w:p>
    <w:p w14:paraId="26199D2D" w14:textId="77777777" w:rsidR="000C0F9B" w:rsidRDefault="000C0F9B" w:rsidP="000C0F9B">
      <w:pPr>
        <w:pStyle w:val="Default"/>
        <w:rPr>
          <w:sz w:val="23"/>
          <w:szCs w:val="23"/>
        </w:rPr>
      </w:pPr>
      <w:r>
        <w:rPr>
          <w:b/>
          <w:bCs/>
          <w:sz w:val="23"/>
          <w:szCs w:val="23"/>
        </w:rPr>
        <w:t xml:space="preserve">PART ONE: TEACHING </w:t>
      </w:r>
    </w:p>
    <w:p w14:paraId="3FAF90ED" w14:textId="77777777" w:rsidR="000C0F9B" w:rsidRDefault="000C0F9B" w:rsidP="000C0F9B">
      <w:pPr>
        <w:pStyle w:val="Default"/>
        <w:rPr>
          <w:b/>
          <w:bCs/>
          <w:sz w:val="23"/>
          <w:szCs w:val="23"/>
        </w:rPr>
      </w:pPr>
    </w:p>
    <w:p w14:paraId="4D57BC2C" w14:textId="77777777" w:rsidR="000C0F9B" w:rsidRDefault="000C0F9B" w:rsidP="000C0F9B">
      <w:pPr>
        <w:pStyle w:val="Default"/>
        <w:rPr>
          <w:sz w:val="23"/>
          <w:szCs w:val="23"/>
        </w:rPr>
      </w:pPr>
      <w:r>
        <w:rPr>
          <w:b/>
          <w:bCs/>
          <w:sz w:val="23"/>
          <w:szCs w:val="23"/>
        </w:rPr>
        <w:t xml:space="preserve">A teacher must: </w:t>
      </w:r>
    </w:p>
    <w:p w14:paraId="39DAC94A" w14:textId="77777777" w:rsidR="000C0F9B" w:rsidRDefault="000C0F9B" w:rsidP="000C0F9B">
      <w:pPr>
        <w:pStyle w:val="Default"/>
        <w:rPr>
          <w:sz w:val="23"/>
          <w:szCs w:val="23"/>
        </w:rPr>
      </w:pPr>
      <w:r>
        <w:rPr>
          <w:b/>
          <w:bCs/>
          <w:sz w:val="23"/>
          <w:szCs w:val="23"/>
        </w:rPr>
        <w:t xml:space="preserve">1 Set high expectations which inspire, motivate and challenge pupils </w:t>
      </w:r>
    </w:p>
    <w:p w14:paraId="1968E58A" w14:textId="77777777" w:rsidR="000C0F9B" w:rsidRDefault="000C0F9B" w:rsidP="000C0F9B">
      <w:pPr>
        <w:pStyle w:val="Default"/>
        <w:rPr>
          <w:sz w:val="23"/>
          <w:szCs w:val="23"/>
        </w:rPr>
      </w:pPr>
    </w:p>
    <w:p w14:paraId="683AA7D0" w14:textId="77777777" w:rsidR="000C0F9B" w:rsidRDefault="000C0F9B" w:rsidP="000C0F9B">
      <w:pPr>
        <w:pStyle w:val="Default"/>
        <w:rPr>
          <w:sz w:val="23"/>
          <w:szCs w:val="23"/>
        </w:rPr>
      </w:pPr>
      <w:r>
        <w:rPr>
          <w:sz w:val="23"/>
          <w:szCs w:val="23"/>
        </w:rPr>
        <w:t xml:space="preserve">• establish a safe and stimulating environment for pupils, rooted in mutual respect </w:t>
      </w:r>
    </w:p>
    <w:p w14:paraId="2D44B7BF" w14:textId="77777777" w:rsidR="000C0F9B" w:rsidRDefault="000C0F9B" w:rsidP="000C0F9B">
      <w:pPr>
        <w:pStyle w:val="Default"/>
        <w:rPr>
          <w:sz w:val="23"/>
          <w:szCs w:val="23"/>
        </w:rPr>
      </w:pPr>
    </w:p>
    <w:p w14:paraId="4049E46B" w14:textId="77777777" w:rsidR="000C0F9B" w:rsidRDefault="000C0F9B" w:rsidP="000C0F9B">
      <w:pPr>
        <w:pStyle w:val="Default"/>
        <w:rPr>
          <w:sz w:val="23"/>
          <w:szCs w:val="23"/>
        </w:rPr>
      </w:pPr>
      <w:r>
        <w:rPr>
          <w:sz w:val="23"/>
          <w:szCs w:val="23"/>
        </w:rPr>
        <w:t xml:space="preserve">• set goals that stretch and challenge pupils of all backgrounds, abilities and dispositions </w:t>
      </w:r>
    </w:p>
    <w:p w14:paraId="6DCCA207" w14:textId="77777777" w:rsidR="000C0F9B" w:rsidRDefault="000C0F9B" w:rsidP="000C0F9B">
      <w:pPr>
        <w:pStyle w:val="Default"/>
        <w:rPr>
          <w:sz w:val="23"/>
          <w:szCs w:val="23"/>
        </w:rPr>
      </w:pPr>
    </w:p>
    <w:p w14:paraId="5E70D97B" w14:textId="77777777" w:rsidR="000C0F9B" w:rsidRDefault="000C0F9B" w:rsidP="000C0F9B">
      <w:pPr>
        <w:pStyle w:val="Default"/>
        <w:rPr>
          <w:sz w:val="23"/>
          <w:szCs w:val="23"/>
        </w:rPr>
      </w:pPr>
      <w:r>
        <w:rPr>
          <w:sz w:val="23"/>
          <w:szCs w:val="23"/>
        </w:rPr>
        <w:t xml:space="preserve">• demonstrate consistently the positive attitudes, values and behaviour which are expected of pupils. </w:t>
      </w:r>
    </w:p>
    <w:p w14:paraId="2A54361A" w14:textId="77777777" w:rsidR="000C0F9B" w:rsidRDefault="000C0F9B" w:rsidP="000C0F9B">
      <w:pPr>
        <w:pStyle w:val="Default"/>
        <w:rPr>
          <w:sz w:val="23"/>
          <w:szCs w:val="23"/>
        </w:rPr>
      </w:pPr>
    </w:p>
    <w:p w14:paraId="7BAC44EE" w14:textId="77777777" w:rsidR="000C0F9B" w:rsidRDefault="000C0F9B" w:rsidP="000C0F9B">
      <w:pPr>
        <w:pStyle w:val="Default"/>
        <w:rPr>
          <w:sz w:val="23"/>
          <w:szCs w:val="23"/>
        </w:rPr>
      </w:pPr>
      <w:r>
        <w:rPr>
          <w:b/>
          <w:bCs/>
          <w:sz w:val="23"/>
          <w:szCs w:val="23"/>
        </w:rPr>
        <w:t xml:space="preserve">2 Promote good progress and outcomes by pupils </w:t>
      </w:r>
    </w:p>
    <w:p w14:paraId="1ADD553A" w14:textId="77777777" w:rsidR="000C0F9B" w:rsidRDefault="000C0F9B" w:rsidP="000C0F9B">
      <w:pPr>
        <w:pStyle w:val="Default"/>
        <w:rPr>
          <w:sz w:val="23"/>
          <w:szCs w:val="23"/>
        </w:rPr>
      </w:pPr>
    </w:p>
    <w:p w14:paraId="381B41CD" w14:textId="77777777" w:rsidR="000C0F9B" w:rsidRDefault="000C0F9B" w:rsidP="000C0F9B">
      <w:pPr>
        <w:pStyle w:val="Default"/>
        <w:rPr>
          <w:sz w:val="23"/>
          <w:szCs w:val="23"/>
        </w:rPr>
      </w:pPr>
      <w:r>
        <w:rPr>
          <w:sz w:val="23"/>
          <w:szCs w:val="23"/>
        </w:rPr>
        <w:t xml:space="preserve">• be accountable for pupils’ attainment, progress and outcomes </w:t>
      </w:r>
    </w:p>
    <w:p w14:paraId="08B82400" w14:textId="77777777" w:rsidR="000C0F9B" w:rsidRDefault="000C0F9B" w:rsidP="000C0F9B">
      <w:pPr>
        <w:pStyle w:val="Default"/>
        <w:rPr>
          <w:sz w:val="23"/>
          <w:szCs w:val="23"/>
        </w:rPr>
      </w:pPr>
    </w:p>
    <w:p w14:paraId="1B49D544" w14:textId="77777777" w:rsidR="000C0F9B" w:rsidRDefault="000C0F9B" w:rsidP="000C0F9B">
      <w:pPr>
        <w:pStyle w:val="Default"/>
        <w:rPr>
          <w:sz w:val="23"/>
          <w:szCs w:val="23"/>
        </w:rPr>
      </w:pPr>
      <w:r>
        <w:rPr>
          <w:sz w:val="23"/>
          <w:szCs w:val="23"/>
        </w:rPr>
        <w:t xml:space="preserve">• be aware of pupils’ capabilities and their prior knowledge, and plan teaching to build on these </w:t>
      </w:r>
    </w:p>
    <w:p w14:paraId="7A874D31" w14:textId="77777777" w:rsidR="000C0F9B" w:rsidRDefault="000C0F9B" w:rsidP="000C0F9B">
      <w:pPr>
        <w:pStyle w:val="Default"/>
        <w:rPr>
          <w:sz w:val="23"/>
          <w:szCs w:val="23"/>
        </w:rPr>
      </w:pPr>
    </w:p>
    <w:p w14:paraId="33A9598C" w14:textId="77777777" w:rsidR="000C0F9B" w:rsidRDefault="000C0F9B" w:rsidP="000C0F9B">
      <w:pPr>
        <w:pStyle w:val="Default"/>
        <w:rPr>
          <w:sz w:val="23"/>
          <w:szCs w:val="23"/>
        </w:rPr>
      </w:pPr>
      <w:r>
        <w:rPr>
          <w:sz w:val="23"/>
          <w:szCs w:val="23"/>
        </w:rPr>
        <w:t xml:space="preserve">• guide pupils to reflect on the progress they have made and their emerging needs </w:t>
      </w:r>
    </w:p>
    <w:p w14:paraId="02DD165F" w14:textId="77777777" w:rsidR="000C0F9B" w:rsidRDefault="000C0F9B" w:rsidP="000C0F9B">
      <w:pPr>
        <w:pStyle w:val="Default"/>
        <w:rPr>
          <w:sz w:val="23"/>
          <w:szCs w:val="23"/>
        </w:rPr>
      </w:pPr>
    </w:p>
    <w:p w14:paraId="76AFEB10" w14:textId="77777777" w:rsidR="000C0F9B" w:rsidRDefault="000C0F9B" w:rsidP="000C0F9B">
      <w:pPr>
        <w:pStyle w:val="Default"/>
        <w:rPr>
          <w:sz w:val="23"/>
          <w:szCs w:val="23"/>
        </w:rPr>
      </w:pPr>
      <w:r>
        <w:rPr>
          <w:sz w:val="23"/>
          <w:szCs w:val="23"/>
        </w:rPr>
        <w:t xml:space="preserve">• demonstrate knowledge and understanding of how pupils learn and how this impacts on teaching </w:t>
      </w:r>
    </w:p>
    <w:p w14:paraId="55D9B9A1" w14:textId="77777777" w:rsidR="000C0F9B" w:rsidRDefault="000C0F9B" w:rsidP="000C0F9B">
      <w:pPr>
        <w:pStyle w:val="Default"/>
        <w:rPr>
          <w:sz w:val="23"/>
          <w:szCs w:val="23"/>
        </w:rPr>
      </w:pPr>
    </w:p>
    <w:p w14:paraId="1CB326CA" w14:textId="77777777" w:rsidR="000C0F9B" w:rsidRDefault="000C0F9B" w:rsidP="000C0F9B">
      <w:pPr>
        <w:pStyle w:val="Default"/>
        <w:rPr>
          <w:sz w:val="23"/>
          <w:szCs w:val="23"/>
        </w:rPr>
      </w:pPr>
      <w:r>
        <w:rPr>
          <w:sz w:val="23"/>
          <w:szCs w:val="23"/>
        </w:rPr>
        <w:t xml:space="preserve">• encourage pupils to take a responsible and conscientious attitude to their own work and study. </w:t>
      </w:r>
    </w:p>
    <w:p w14:paraId="1FE3C9EF" w14:textId="77777777" w:rsidR="000C0F9B" w:rsidRDefault="000C0F9B" w:rsidP="000C0F9B">
      <w:pPr>
        <w:pStyle w:val="Default"/>
        <w:rPr>
          <w:sz w:val="23"/>
          <w:szCs w:val="23"/>
        </w:rPr>
      </w:pPr>
    </w:p>
    <w:p w14:paraId="00C6924C" w14:textId="77777777" w:rsidR="000C0F9B" w:rsidRDefault="000C0F9B" w:rsidP="000C0F9B">
      <w:pPr>
        <w:pStyle w:val="Default"/>
        <w:rPr>
          <w:sz w:val="23"/>
          <w:szCs w:val="23"/>
        </w:rPr>
      </w:pPr>
      <w:r>
        <w:rPr>
          <w:b/>
          <w:bCs/>
          <w:sz w:val="23"/>
          <w:szCs w:val="23"/>
        </w:rPr>
        <w:t xml:space="preserve">3 Demonstrate good subject and curriculum knowledge </w:t>
      </w:r>
    </w:p>
    <w:p w14:paraId="5CE71120" w14:textId="77777777" w:rsidR="000C0F9B" w:rsidRDefault="000C0F9B" w:rsidP="000C0F9B">
      <w:pPr>
        <w:pStyle w:val="Default"/>
        <w:rPr>
          <w:sz w:val="23"/>
          <w:szCs w:val="23"/>
        </w:rPr>
      </w:pPr>
    </w:p>
    <w:p w14:paraId="2788D637" w14:textId="77777777" w:rsidR="000C0F9B" w:rsidRDefault="000C0F9B" w:rsidP="000C0F9B">
      <w:pPr>
        <w:pStyle w:val="Default"/>
        <w:rPr>
          <w:sz w:val="23"/>
          <w:szCs w:val="23"/>
        </w:rPr>
      </w:pPr>
      <w:r>
        <w:rPr>
          <w:sz w:val="23"/>
          <w:szCs w:val="23"/>
        </w:rPr>
        <w:t xml:space="preserve">• have a secure knowledge of the relevant subject(s) and curriculum areas, foster and maintain pupils’ interest in the subject, and address misunderstandings </w:t>
      </w:r>
    </w:p>
    <w:p w14:paraId="478EB5E6" w14:textId="77777777" w:rsidR="000C0F9B" w:rsidRDefault="000C0F9B" w:rsidP="000C0F9B">
      <w:pPr>
        <w:pStyle w:val="Default"/>
        <w:rPr>
          <w:sz w:val="23"/>
          <w:szCs w:val="23"/>
        </w:rPr>
      </w:pPr>
    </w:p>
    <w:p w14:paraId="48E5220E" w14:textId="77777777" w:rsidR="000C0F9B" w:rsidRDefault="000C0F9B" w:rsidP="000C0F9B">
      <w:pPr>
        <w:pStyle w:val="Default"/>
        <w:rPr>
          <w:sz w:val="23"/>
          <w:szCs w:val="23"/>
        </w:rPr>
      </w:pPr>
      <w:r>
        <w:rPr>
          <w:sz w:val="23"/>
          <w:szCs w:val="23"/>
        </w:rPr>
        <w:t xml:space="preserve">• demonstrate a critical understanding of developments in the subject and curriculum areas, and promote the value of scholarship </w:t>
      </w:r>
    </w:p>
    <w:p w14:paraId="19584356" w14:textId="77777777" w:rsidR="000C0F9B" w:rsidRDefault="000C0F9B" w:rsidP="000C0F9B">
      <w:pPr>
        <w:pStyle w:val="Default"/>
        <w:rPr>
          <w:sz w:val="23"/>
          <w:szCs w:val="23"/>
        </w:rPr>
      </w:pPr>
    </w:p>
    <w:p w14:paraId="6A1C0252" w14:textId="77777777" w:rsidR="000C0F9B" w:rsidRDefault="000C0F9B" w:rsidP="000C0F9B">
      <w:pPr>
        <w:pStyle w:val="Default"/>
        <w:rPr>
          <w:sz w:val="23"/>
          <w:szCs w:val="23"/>
        </w:rPr>
      </w:pPr>
      <w:r>
        <w:rPr>
          <w:sz w:val="23"/>
          <w:szCs w:val="23"/>
        </w:rPr>
        <w:t xml:space="preserve">• demonstrate an understanding of and take responsibility for promoting high standards of literacy, articulacy and the correct use of standard English, whatever the teacher’s specialist subject </w:t>
      </w:r>
    </w:p>
    <w:p w14:paraId="4F91F9F3" w14:textId="77777777" w:rsidR="000C0F9B" w:rsidRDefault="000C0F9B" w:rsidP="000C0F9B">
      <w:pPr>
        <w:pStyle w:val="Default"/>
        <w:rPr>
          <w:sz w:val="23"/>
          <w:szCs w:val="23"/>
        </w:rPr>
      </w:pPr>
    </w:p>
    <w:p w14:paraId="2E2ECA47" w14:textId="77777777" w:rsidR="000C0F9B" w:rsidRDefault="000C0F9B" w:rsidP="000C0F9B">
      <w:pPr>
        <w:pStyle w:val="Default"/>
        <w:rPr>
          <w:sz w:val="23"/>
          <w:szCs w:val="23"/>
        </w:rPr>
      </w:pPr>
      <w:r>
        <w:rPr>
          <w:sz w:val="23"/>
          <w:szCs w:val="23"/>
        </w:rPr>
        <w:t xml:space="preserve">• if teaching early reading, demonstrate a clear understanding of systematic synthetic phonics </w:t>
      </w:r>
    </w:p>
    <w:p w14:paraId="5412C7F4" w14:textId="77777777" w:rsidR="000C0F9B" w:rsidRDefault="000C0F9B" w:rsidP="000C0F9B">
      <w:pPr>
        <w:pStyle w:val="Default"/>
        <w:pageBreakBefore/>
        <w:rPr>
          <w:sz w:val="23"/>
          <w:szCs w:val="23"/>
        </w:rPr>
      </w:pPr>
    </w:p>
    <w:p w14:paraId="6F8DC463" w14:textId="77777777" w:rsidR="000C0F9B" w:rsidRDefault="000C0F9B" w:rsidP="000C0F9B">
      <w:pPr>
        <w:pStyle w:val="Default"/>
        <w:rPr>
          <w:sz w:val="23"/>
          <w:szCs w:val="23"/>
        </w:rPr>
      </w:pPr>
      <w:r>
        <w:rPr>
          <w:sz w:val="23"/>
          <w:szCs w:val="23"/>
        </w:rPr>
        <w:t xml:space="preserve">• if teaching early mathematics, demonstrate a clear understanding of appropriate teaching strategies. </w:t>
      </w:r>
    </w:p>
    <w:p w14:paraId="2CB4079F" w14:textId="77777777" w:rsidR="000C0F9B" w:rsidRDefault="000C0F9B" w:rsidP="000C0F9B">
      <w:pPr>
        <w:pStyle w:val="Default"/>
        <w:rPr>
          <w:sz w:val="23"/>
          <w:szCs w:val="23"/>
        </w:rPr>
      </w:pPr>
    </w:p>
    <w:p w14:paraId="119529C5" w14:textId="77777777" w:rsidR="000C0F9B" w:rsidRDefault="000C0F9B" w:rsidP="000C0F9B">
      <w:pPr>
        <w:pStyle w:val="Default"/>
        <w:rPr>
          <w:sz w:val="23"/>
          <w:szCs w:val="23"/>
        </w:rPr>
      </w:pPr>
      <w:r>
        <w:rPr>
          <w:b/>
          <w:bCs/>
          <w:sz w:val="23"/>
          <w:szCs w:val="23"/>
        </w:rPr>
        <w:t xml:space="preserve">4 Plan and teach well structured lessons </w:t>
      </w:r>
    </w:p>
    <w:p w14:paraId="2270173A" w14:textId="77777777" w:rsidR="000C0F9B" w:rsidRDefault="000C0F9B" w:rsidP="000C0F9B">
      <w:pPr>
        <w:pStyle w:val="Default"/>
        <w:rPr>
          <w:sz w:val="23"/>
          <w:szCs w:val="23"/>
        </w:rPr>
      </w:pPr>
    </w:p>
    <w:p w14:paraId="4137C970" w14:textId="77777777" w:rsidR="000C0F9B" w:rsidRDefault="000C0F9B" w:rsidP="000C0F9B">
      <w:pPr>
        <w:pStyle w:val="Default"/>
        <w:rPr>
          <w:sz w:val="23"/>
          <w:szCs w:val="23"/>
        </w:rPr>
      </w:pPr>
      <w:r>
        <w:rPr>
          <w:sz w:val="23"/>
          <w:szCs w:val="23"/>
        </w:rPr>
        <w:t xml:space="preserve">• impart knowledge and develop understanding through effective use of lesson time </w:t>
      </w:r>
    </w:p>
    <w:p w14:paraId="14379E77" w14:textId="77777777" w:rsidR="000C0F9B" w:rsidRDefault="000C0F9B" w:rsidP="000C0F9B">
      <w:pPr>
        <w:pStyle w:val="Default"/>
        <w:rPr>
          <w:sz w:val="23"/>
          <w:szCs w:val="23"/>
        </w:rPr>
      </w:pPr>
    </w:p>
    <w:p w14:paraId="34C6E75D" w14:textId="77777777" w:rsidR="000C0F9B" w:rsidRDefault="000C0F9B" w:rsidP="000C0F9B">
      <w:pPr>
        <w:pStyle w:val="Default"/>
        <w:rPr>
          <w:sz w:val="23"/>
          <w:szCs w:val="23"/>
        </w:rPr>
      </w:pPr>
      <w:r>
        <w:rPr>
          <w:sz w:val="23"/>
          <w:szCs w:val="23"/>
        </w:rPr>
        <w:t xml:space="preserve">• promote a love of learning and children’s intellectual curiosity </w:t>
      </w:r>
    </w:p>
    <w:p w14:paraId="4DA6B419" w14:textId="77777777" w:rsidR="000C0F9B" w:rsidRDefault="000C0F9B" w:rsidP="000C0F9B">
      <w:pPr>
        <w:pStyle w:val="Default"/>
        <w:rPr>
          <w:sz w:val="23"/>
          <w:szCs w:val="23"/>
        </w:rPr>
      </w:pPr>
    </w:p>
    <w:p w14:paraId="0F5810B5" w14:textId="77777777" w:rsidR="000C0F9B" w:rsidRDefault="000C0F9B" w:rsidP="000C0F9B">
      <w:pPr>
        <w:pStyle w:val="Default"/>
        <w:rPr>
          <w:sz w:val="23"/>
          <w:szCs w:val="23"/>
        </w:rPr>
      </w:pPr>
      <w:r>
        <w:rPr>
          <w:sz w:val="23"/>
          <w:szCs w:val="23"/>
        </w:rPr>
        <w:t xml:space="preserve">• set homework and plan other out-of-class activities to consolidate and extend the knowledge and understanding pupils have acquired </w:t>
      </w:r>
    </w:p>
    <w:p w14:paraId="40859944" w14:textId="77777777" w:rsidR="000C0F9B" w:rsidRDefault="000C0F9B" w:rsidP="000C0F9B">
      <w:pPr>
        <w:pStyle w:val="Default"/>
        <w:rPr>
          <w:sz w:val="23"/>
          <w:szCs w:val="23"/>
        </w:rPr>
      </w:pPr>
    </w:p>
    <w:p w14:paraId="6055914E" w14:textId="77777777" w:rsidR="000C0F9B" w:rsidRDefault="000C0F9B" w:rsidP="000C0F9B">
      <w:pPr>
        <w:pStyle w:val="Default"/>
        <w:rPr>
          <w:sz w:val="23"/>
          <w:szCs w:val="23"/>
        </w:rPr>
      </w:pPr>
      <w:r>
        <w:rPr>
          <w:sz w:val="23"/>
          <w:szCs w:val="23"/>
        </w:rPr>
        <w:t xml:space="preserve">• reflect systematically on the effectiveness of lessons and approaches to teaching </w:t>
      </w:r>
    </w:p>
    <w:p w14:paraId="4DB441BD" w14:textId="77777777" w:rsidR="000C0F9B" w:rsidRDefault="000C0F9B" w:rsidP="000C0F9B">
      <w:pPr>
        <w:pStyle w:val="Default"/>
        <w:rPr>
          <w:sz w:val="23"/>
          <w:szCs w:val="23"/>
        </w:rPr>
      </w:pPr>
    </w:p>
    <w:p w14:paraId="174AD8CA" w14:textId="77777777" w:rsidR="000C0F9B" w:rsidRDefault="000C0F9B" w:rsidP="000C0F9B">
      <w:pPr>
        <w:pStyle w:val="Default"/>
        <w:rPr>
          <w:sz w:val="23"/>
          <w:szCs w:val="23"/>
        </w:rPr>
      </w:pPr>
      <w:r>
        <w:rPr>
          <w:sz w:val="23"/>
          <w:szCs w:val="23"/>
        </w:rPr>
        <w:t xml:space="preserve">• contribute to the design and provision of an engaging curriculum within the relevant subject area(s). </w:t>
      </w:r>
    </w:p>
    <w:p w14:paraId="2D6B6ACA" w14:textId="77777777" w:rsidR="000C0F9B" w:rsidRDefault="000C0F9B" w:rsidP="000C0F9B">
      <w:pPr>
        <w:pStyle w:val="Default"/>
        <w:rPr>
          <w:sz w:val="23"/>
          <w:szCs w:val="23"/>
        </w:rPr>
      </w:pPr>
    </w:p>
    <w:p w14:paraId="0CECA413" w14:textId="77777777" w:rsidR="000C0F9B" w:rsidRDefault="000C0F9B" w:rsidP="000C0F9B">
      <w:pPr>
        <w:pStyle w:val="Default"/>
        <w:rPr>
          <w:sz w:val="23"/>
          <w:szCs w:val="23"/>
        </w:rPr>
      </w:pPr>
      <w:r>
        <w:rPr>
          <w:b/>
          <w:bCs/>
          <w:sz w:val="23"/>
          <w:szCs w:val="23"/>
        </w:rPr>
        <w:t xml:space="preserve">5 Adapt teaching to respond to the strengths and needs of all pupils </w:t>
      </w:r>
    </w:p>
    <w:p w14:paraId="6D5F1476" w14:textId="77777777" w:rsidR="000C0F9B" w:rsidRDefault="000C0F9B" w:rsidP="000C0F9B">
      <w:pPr>
        <w:pStyle w:val="Default"/>
        <w:rPr>
          <w:sz w:val="23"/>
          <w:szCs w:val="23"/>
        </w:rPr>
      </w:pPr>
    </w:p>
    <w:p w14:paraId="73A0EF78" w14:textId="77777777" w:rsidR="000C0F9B" w:rsidRDefault="000C0F9B" w:rsidP="000C0F9B">
      <w:pPr>
        <w:pStyle w:val="Default"/>
        <w:rPr>
          <w:sz w:val="23"/>
          <w:szCs w:val="23"/>
        </w:rPr>
      </w:pPr>
      <w:r>
        <w:rPr>
          <w:sz w:val="23"/>
          <w:szCs w:val="23"/>
        </w:rPr>
        <w:t xml:space="preserve">• know when and how to differentiate appropriately, using approaches which enable pupils to be taught effectively </w:t>
      </w:r>
    </w:p>
    <w:p w14:paraId="000FD17F" w14:textId="77777777" w:rsidR="000C0F9B" w:rsidRDefault="000C0F9B" w:rsidP="000C0F9B">
      <w:pPr>
        <w:pStyle w:val="Default"/>
        <w:rPr>
          <w:sz w:val="23"/>
          <w:szCs w:val="23"/>
        </w:rPr>
      </w:pPr>
    </w:p>
    <w:p w14:paraId="79E4B532" w14:textId="77777777" w:rsidR="000C0F9B" w:rsidRDefault="000C0F9B" w:rsidP="000C0F9B">
      <w:pPr>
        <w:pStyle w:val="Default"/>
        <w:rPr>
          <w:sz w:val="23"/>
          <w:szCs w:val="23"/>
        </w:rPr>
      </w:pPr>
      <w:r>
        <w:rPr>
          <w:sz w:val="23"/>
          <w:szCs w:val="23"/>
        </w:rPr>
        <w:t xml:space="preserve">• have a secure understanding of how a range of factors can inhibit pupils’ ability to learn, and how best to overcome these </w:t>
      </w:r>
    </w:p>
    <w:p w14:paraId="56084AFB" w14:textId="77777777" w:rsidR="000C0F9B" w:rsidRDefault="000C0F9B" w:rsidP="000C0F9B">
      <w:pPr>
        <w:pStyle w:val="Default"/>
        <w:rPr>
          <w:sz w:val="23"/>
          <w:szCs w:val="23"/>
        </w:rPr>
      </w:pPr>
    </w:p>
    <w:p w14:paraId="17316490" w14:textId="77777777" w:rsidR="000C0F9B" w:rsidRDefault="000C0F9B" w:rsidP="000C0F9B">
      <w:pPr>
        <w:pStyle w:val="Default"/>
        <w:rPr>
          <w:sz w:val="23"/>
          <w:szCs w:val="23"/>
        </w:rPr>
      </w:pPr>
      <w:r>
        <w:rPr>
          <w:sz w:val="23"/>
          <w:szCs w:val="23"/>
        </w:rPr>
        <w:t xml:space="preserve">• demonstrate an awareness of the physical, social and intellectual development of children, and know how to adapt teaching to support pupils’ education at different stages of development </w:t>
      </w:r>
    </w:p>
    <w:p w14:paraId="5CEBB8EF" w14:textId="77777777" w:rsidR="000C0F9B" w:rsidRDefault="000C0F9B" w:rsidP="000C0F9B">
      <w:pPr>
        <w:pStyle w:val="Default"/>
        <w:rPr>
          <w:sz w:val="23"/>
          <w:szCs w:val="23"/>
        </w:rPr>
      </w:pPr>
    </w:p>
    <w:p w14:paraId="5A2293BF" w14:textId="77777777" w:rsidR="000C0F9B" w:rsidRDefault="000C0F9B" w:rsidP="000C0F9B">
      <w:pPr>
        <w:pStyle w:val="Default"/>
        <w:rPr>
          <w:sz w:val="23"/>
          <w:szCs w:val="23"/>
        </w:rPr>
      </w:pPr>
      <w:r>
        <w:rPr>
          <w:sz w:val="23"/>
          <w:szCs w:val="23"/>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7B8AE7F1" w14:textId="77777777" w:rsidR="000C0F9B" w:rsidRDefault="000C0F9B" w:rsidP="000C0F9B">
      <w:pPr>
        <w:pStyle w:val="Default"/>
        <w:rPr>
          <w:sz w:val="23"/>
          <w:szCs w:val="23"/>
        </w:rPr>
      </w:pPr>
    </w:p>
    <w:p w14:paraId="1AF0F56D" w14:textId="77777777" w:rsidR="000C0F9B" w:rsidRDefault="000C0F9B" w:rsidP="000C0F9B">
      <w:pPr>
        <w:pStyle w:val="Default"/>
        <w:rPr>
          <w:sz w:val="23"/>
          <w:szCs w:val="23"/>
        </w:rPr>
      </w:pPr>
      <w:r>
        <w:rPr>
          <w:b/>
          <w:bCs/>
          <w:sz w:val="23"/>
          <w:szCs w:val="23"/>
        </w:rPr>
        <w:t xml:space="preserve">6 Make accurate and productive use of assessment </w:t>
      </w:r>
    </w:p>
    <w:p w14:paraId="2904073A" w14:textId="77777777" w:rsidR="000C0F9B" w:rsidRDefault="000C0F9B" w:rsidP="000C0F9B">
      <w:pPr>
        <w:pStyle w:val="Default"/>
        <w:rPr>
          <w:sz w:val="23"/>
          <w:szCs w:val="23"/>
        </w:rPr>
      </w:pPr>
    </w:p>
    <w:p w14:paraId="1A96117E" w14:textId="77777777" w:rsidR="000C0F9B" w:rsidRDefault="000C0F9B" w:rsidP="000C0F9B">
      <w:pPr>
        <w:pStyle w:val="Default"/>
        <w:rPr>
          <w:sz w:val="23"/>
          <w:szCs w:val="23"/>
        </w:rPr>
      </w:pPr>
      <w:r>
        <w:rPr>
          <w:sz w:val="23"/>
          <w:szCs w:val="23"/>
        </w:rPr>
        <w:t xml:space="preserve">• know and understand how to assess the relevant subject and curriculum areas, including statutory assessment requirements </w:t>
      </w:r>
    </w:p>
    <w:p w14:paraId="0A29C4F3" w14:textId="77777777" w:rsidR="000C0F9B" w:rsidRDefault="000C0F9B" w:rsidP="000C0F9B">
      <w:pPr>
        <w:pStyle w:val="Default"/>
        <w:rPr>
          <w:sz w:val="23"/>
          <w:szCs w:val="23"/>
        </w:rPr>
      </w:pPr>
    </w:p>
    <w:p w14:paraId="7F755E43" w14:textId="77777777" w:rsidR="000C0F9B" w:rsidRDefault="000C0F9B" w:rsidP="000C0F9B">
      <w:pPr>
        <w:pStyle w:val="Default"/>
        <w:rPr>
          <w:sz w:val="23"/>
          <w:szCs w:val="23"/>
        </w:rPr>
      </w:pPr>
      <w:r>
        <w:rPr>
          <w:sz w:val="23"/>
          <w:szCs w:val="23"/>
        </w:rPr>
        <w:t xml:space="preserve">• make use of formative and summative assessment to secure pupils’ progress </w:t>
      </w:r>
    </w:p>
    <w:p w14:paraId="54AE3530" w14:textId="77777777" w:rsidR="000C0F9B" w:rsidRDefault="000C0F9B" w:rsidP="000C0F9B">
      <w:pPr>
        <w:pStyle w:val="Default"/>
        <w:rPr>
          <w:sz w:val="23"/>
          <w:szCs w:val="23"/>
        </w:rPr>
      </w:pPr>
    </w:p>
    <w:p w14:paraId="3A3B4E3A" w14:textId="77777777" w:rsidR="000C0F9B" w:rsidRDefault="000C0F9B" w:rsidP="000C0F9B">
      <w:pPr>
        <w:pStyle w:val="Default"/>
        <w:rPr>
          <w:sz w:val="23"/>
          <w:szCs w:val="23"/>
        </w:rPr>
      </w:pPr>
      <w:r>
        <w:rPr>
          <w:sz w:val="23"/>
          <w:szCs w:val="23"/>
        </w:rPr>
        <w:t xml:space="preserve">• use relevant data to monitor progress, set targets, and plan subsequent lessons </w:t>
      </w:r>
    </w:p>
    <w:p w14:paraId="1034CE1B" w14:textId="77777777" w:rsidR="000C0F9B" w:rsidRDefault="000C0F9B" w:rsidP="000C0F9B">
      <w:pPr>
        <w:pStyle w:val="Default"/>
        <w:rPr>
          <w:sz w:val="23"/>
          <w:szCs w:val="23"/>
        </w:rPr>
      </w:pPr>
    </w:p>
    <w:p w14:paraId="54D39CC7" w14:textId="77777777" w:rsidR="000C0F9B" w:rsidRDefault="000C0F9B" w:rsidP="000C0F9B">
      <w:pPr>
        <w:pStyle w:val="Default"/>
        <w:rPr>
          <w:sz w:val="23"/>
          <w:szCs w:val="23"/>
        </w:rPr>
      </w:pPr>
      <w:r>
        <w:rPr>
          <w:sz w:val="23"/>
          <w:szCs w:val="23"/>
        </w:rPr>
        <w:t xml:space="preserve">• give pupils regular feedback, both orally and through accurate marking, and encourage pupils to respond to the feedback. </w:t>
      </w:r>
    </w:p>
    <w:p w14:paraId="55325642" w14:textId="77777777" w:rsidR="000C0F9B" w:rsidRDefault="000C0F9B" w:rsidP="000C0F9B">
      <w:pPr>
        <w:pStyle w:val="Default"/>
        <w:rPr>
          <w:sz w:val="23"/>
          <w:szCs w:val="23"/>
        </w:rPr>
      </w:pPr>
    </w:p>
    <w:p w14:paraId="07240543" w14:textId="77777777" w:rsidR="000C0F9B" w:rsidRDefault="000C0F9B" w:rsidP="000C0F9B">
      <w:pPr>
        <w:pStyle w:val="Default"/>
        <w:rPr>
          <w:sz w:val="23"/>
          <w:szCs w:val="23"/>
        </w:rPr>
      </w:pPr>
      <w:r>
        <w:rPr>
          <w:b/>
          <w:bCs/>
          <w:sz w:val="23"/>
          <w:szCs w:val="23"/>
        </w:rPr>
        <w:t xml:space="preserve">7 Manage behaviour effectively to ensure a good and safe learning environment </w:t>
      </w:r>
    </w:p>
    <w:p w14:paraId="0BEA824E" w14:textId="77777777" w:rsidR="000C0F9B" w:rsidRDefault="000C0F9B" w:rsidP="000C0F9B">
      <w:pPr>
        <w:pStyle w:val="Default"/>
        <w:rPr>
          <w:sz w:val="23"/>
          <w:szCs w:val="23"/>
        </w:rPr>
      </w:pPr>
    </w:p>
    <w:p w14:paraId="3E95AF32" w14:textId="77777777" w:rsidR="000C0F9B" w:rsidRDefault="000C0F9B" w:rsidP="000C0F9B">
      <w:pPr>
        <w:pStyle w:val="Default"/>
        <w:rPr>
          <w:sz w:val="23"/>
          <w:szCs w:val="23"/>
        </w:rPr>
      </w:pPr>
      <w:r>
        <w:rPr>
          <w:sz w:val="23"/>
          <w:szCs w:val="23"/>
        </w:rPr>
        <w:t xml:space="preserve">• have clear rules and routines for behaviour in classrooms, and take responsibility for promoting good and courteous behaviour both in classrooms and around the school, in accordance with the school’s behaviour policy </w:t>
      </w:r>
    </w:p>
    <w:p w14:paraId="0F6EE83C" w14:textId="77777777" w:rsidR="000C0F9B" w:rsidRDefault="000C0F9B" w:rsidP="000C0F9B">
      <w:pPr>
        <w:pStyle w:val="Default"/>
        <w:rPr>
          <w:sz w:val="23"/>
          <w:szCs w:val="23"/>
        </w:rPr>
      </w:pPr>
    </w:p>
    <w:p w14:paraId="2CCFFBD2" w14:textId="77777777" w:rsidR="000C0F9B" w:rsidRDefault="000C0F9B" w:rsidP="000C0F9B">
      <w:pPr>
        <w:pStyle w:val="Default"/>
        <w:rPr>
          <w:sz w:val="23"/>
          <w:szCs w:val="23"/>
        </w:rPr>
      </w:pPr>
      <w:r>
        <w:rPr>
          <w:sz w:val="23"/>
          <w:szCs w:val="23"/>
        </w:rPr>
        <w:lastRenderedPageBreak/>
        <w:t xml:space="preserve">• have high expectations of behaviour, and establish a framework for discipline with a range of strategies, using praise, sanctions and rewards consistently and fairly </w:t>
      </w:r>
    </w:p>
    <w:p w14:paraId="41FC7FB4" w14:textId="77777777" w:rsidR="000C0F9B" w:rsidRDefault="000C0F9B" w:rsidP="000C0F9B">
      <w:pPr>
        <w:pStyle w:val="Default"/>
        <w:rPr>
          <w:sz w:val="23"/>
          <w:szCs w:val="23"/>
        </w:rPr>
      </w:pPr>
    </w:p>
    <w:p w14:paraId="0EBC031F" w14:textId="77777777" w:rsidR="000C0F9B" w:rsidRDefault="000C0F9B" w:rsidP="000C0F9B">
      <w:pPr>
        <w:pStyle w:val="Default"/>
        <w:rPr>
          <w:sz w:val="23"/>
          <w:szCs w:val="23"/>
        </w:rPr>
      </w:pPr>
      <w:r>
        <w:rPr>
          <w:sz w:val="23"/>
          <w:szCs w:val="23"/>
        </w:rPr>
        <w:t xml:space="preserve">• manage classes effectively, using approaches which are appropriate to pupils’ needs in order to involve and motivate them </w:t>
      </w:r>
    </w:p>
    <w:p w14:paraId="5DD070DC" w14:textId="77777777" w:rsidR="000C0F9B" w:rsidRDefault="000C0F9B" w:rsidP="000C0F9B">
      <w:pPr>
        <w:pStyle w:val="Default"/>
        <w:rPr>
          <w:sz w:val="23"/>
          <w:szCs w:val="23"/>
        </w:rPr>
      </w:pPr>
    </w:p>
    <w:p w14:paraId="20869565" w14:textId="77777777" w:rsidR="000C0F9B" w:rsidRDefault="000C0F9B" w:rsidP="000C0F9B">
      <w:pPr>
        <w:pStyle w:val="Default"/>
        <w:rPr>
          <w:sz w:val="23"/>
          <w:szCs w:val="23"/>
        </w:rPr>
      </w:pPr>
      <w:r>
        <w:rPr>
          <w:sz w:val="23"/>
          <w:szCs w:val="23"/>
        </w:rPr>
        <w:t xml:space="preserve">• maintain good relationships with pupils, exercise appropriate authority, and act decisively when necessary. </w:t>
      </w:r>
    </w:p>
    <w:p w14:paraId="661E05A0" w14:textId="77777777" w:rsidR="000C0F9B" w:rsidRDefault="000C0F9B" w:rsidP="000C0F9B">
      <w:pPr>
        <w:pStyle w:val="Default"/>
        <w:rPr>
          <w:sz w:val="23"/>
          <w:szCs w:val="23"/>
        </w:rPr>
      </w:pPr>
    </w:p>
    <w:p w14:paraId="28CAC556" w14:textId="77777777" w:rsidR="000C0F9B" w:rsidRDefault="000C0F9B" w:rsidP="000C0F9B">
      <w:pPr>
        <w:pStyle w:val="Default"/>
        <w:rPr>
          <w:sz w:val="23"/>
          <w:szCs w:val="23"/>
        </w:rPr>
      </w:pPr>
      <w:r>
        <w:rPr>
          <w:b/>
          <w:bCs/>
          <w:sz w:val="23"/>
          <w:szCs w:val="23"/>
        </w:rPr>
        <w:t xml:space="preserve">8 Fulfil wider professional responsibilities </w:t>
      </w:r>
    </w:p>
    <w:p w14:paraId="0601318A" w14:textId="77777777" w:rsidR="000C0F9B" w:rsidRDefault="000C0F9B" w:rsidP="000C0F9B">
      <w:pPr>
        <w:pStyle w:val="Default"/>
        <w:rPr>
          <w:sz w:val="23"/>
          <w:szCs w:val="23"/>
        </w:rPr>
      </w:pPr>
    </w:p>
    <w:p w14:paraId="76D61E92" w14:textId="77777777" w:rsidR="000C0F9B" w:rsidRDefault="000C0F9B" w:rsidP="000C0F9B">
      <w:pPr>
        <w:pStyle w:val="Default"/>
        <w:rPr>
          <w:sz w:val="23"/>
          <w:szCs w:val="23"/>
        </w:rPr>
      </w:pPr>
      <w:r>
        <w:rPr>
          <w:sz w:val="23"/>
          <w:szCs w:val="23"/>
        </w:rPr>
        <w:t xml:space="preserve">• make a positive contribution to the wider life and ethos of the school </w:t>
      </w:r>
    </w:p>
    <w:p w14:paraId="0F5FC406" w14:textId="77777777" w:rsidR="000C0F9B" w:rsidRDefault="000C0F9B" w:rsidP="000C0F9B">
      <w:pPr>
        <w:pStyle w:val="Default"/>
        <w:rPr>
          <w:sz w:val="23"/>
          <w:szCs w:val="23"/>
        </w:rPr>
      </w:pPr>
    </w:p>
    <w:p w14:paraId="67EFCCC1" w14:textId="77777777" w:rsidR="000C0F9B" w:rsidRDefault="000C0F9B" w:rsidP="000C0F9B">
      <w:pPr>
        <w:pStyle w:val="Default"/>
        <w:rPr>
          <w:sz w:val="23"/>
          <w:szCs w:val="23"/>
        </w:rPr>
      </w:pPr>
      <w:r>
        <w:rPr>
          <w:sz w:val="23"/>
          <w:szCs w:val="23"/>
        </w:rPr>
        <w:t xml:space="preserve">• develop effective professional relationships with colleagues, knowing how and when to draw on advice and specialist support </w:t>
      </w:r>
    </w:p>
    <w:p w14:paraId="758EF941" w14:textId="77777777" w:rsidR="000C0F9B" w:rsidRDefault="000C0F9B" w:rsidP="000C0F9B">
      <w:pPr>
        <w:pStyle w:val="Default"/>
        <w:rPr>
          <w:sz w:val="23"/>
          <w:szCs w:val="23"/>
        </w:rPr>
      </w:pPr>
    </w:p>
    <w:p w14:paraId="08FD1719" w14:textId="77777777" w:rsidR="000C0F9B" w:rsidRDefault="000C0F9B" w:rsidP="000C0F9B">
      <w:pPr>
        <w:pStyle w:val="Default"/>
        <w:rPr>
          <w:sz w:val="23"/>
          <w:szCs w:val="23"/>
        </w:rPr>
      </w:pPr>
      <w:r>
        <w:rPr>
          <w:sz w:val="23"/>
          <w:szCs w:val="23"/>
        </w:rPr>
        <w:t xml:space="preserve">• deploy support staff effectively </w:t>
      </w:r>
    </w:p>
    <w:p w14:paraId="706BBD85" w14:textId="77777777" w:rsidR="000C0F9B" w:rsidRDefault="000C0F9B" w:rsidP="000C0F9B">
      <w:pPr>
        <w:pStyle w:val="Default"/>
        <w:rPr>
          <w:sz w:val="23"/>
          <w:szCs w:val="23"/>
        </w:rPr>
      </w:pPr>
    </w:p>
    <w:p w14:paraId="7052944B" w14:textId="77777777" w:rsidR="000C0F9B" w:rsidRDefault="000C0F9B" w:rsidP="000C0F9B">
      <w:pPr>
        <w:pStyle w:val="Default"/>
        <w:rPr>
          <w:sz w:val="23"/>
          <w:szCs w:val="23"/>
        </w:rPr>
      </w:pPr>
      <w:r>
        <w:rPr>
          <w:sz w:val="23"/>
          <w:szCs w:val="23"/>
        </w:rPr>
        <w:t xml:space="preserve">• take responsibility for improving teaching through appropriate professional development, responding to advice and feedback from colleagues </w:t>
      </w:r>
    </w:p>
    <w:p w14:paraId="2B10008D" w14:textId="77777777" w:rsidR="000C0F9B" w:rsidRDefault="000C0F9B" w:rsidP="000C0F9B">
      <w:pPr>
        <w:pStyle w:val="Default"/>
        <w:rPr>
          <w:sz w:val="23"/>
          <w:szCs w:val="23"/>
        </w:rPr>
      </w:pPr>
    </w:p>
    <w:p w14:paraId="1FF1EC14" w14:textId="77777777" w:rsidR="000C0F9B" w:rsidRDefault="000C0F9B" w:rsidP="000C0F9B">
      <w:pPr>
        <w:pStyle w:val="Default"/>
        <w:rPr>
          <w:sz w:val="23"/>
          <w:szCs w:val="23"/>
        </w:rPr>
      </w:pPr>
      <w:r>
        <w:rPr>
          <w:sz w:val="23"/>
          <w:szCs w:val="23"/>
        </w:rPr>
        <w:t xml:space="preserve">• communicate effectively with parents with regard to pupils’ achievements and well-being. </w:t>
      </w:r>
    </w:p>
    <w:p w14:paraId="1EFA805A" w14:textId="77777777" w:rsidR="000C0F9B" w:rsidRDefault="000C0F9B" w:rsidP="000C0F9B">
      <w:pPr>
        <w:rPr>
          <w:rFonts w:ascii="Rdg Swift" w:hAnsi="Rdg Swift"/>
          <w:sz w:val="22"/>
          <w:szCs w:val="22"/>
        </w:rPr>
      </w:pPr>
    </w:p>
    <w:p w14:paraId="0B1AC24F" w14:textId="77777777" w:rsidR="000C0F9B" w:rsidRDefault="000C0F9B" w:rsidP="000C0F9B">
      <w:pPr>
        <w:rPr>
          <w:rFonts w:ascii="Rdg Swift" w:hAnsi="Rdg Swift"/>
          <w:sz w:val="22"/>
          <w:szCs w:val="22"/>
        </w:rPr>
      </w:pPr>
    </w:p>
    <w:p w14:paraId="1C9CFA5D" w14:textId="77777777" w:rsidR="000C0F9B" w:rsidRDefault="000C0F9B" w:rsidP="000C0F9B">
      <w:pPr>
        <w:pStyle w:val="Default"/>
        <w:pageBreakBefore/>
        <w:rPr>
          <w:sz w:val="23"/>
          <w:szCs w:val="23"/>
        </w:rPr>
      </w:pPr>
      <w:r>
        <w:rPr>
          <w:b/>
          <w:bCs/>
          <w:sz w:val="23"/>
          <w:szCs w:val="23"/>
        </w:rPr>
        <w:lastRenderedPageBreak/>
        <w:t xml:space="preserve">PART TWO: PERSONAL AND PROFESSIONAL CONDUCT </w:t>
      </w:r>
    </w:p>
    <w:p w14:paraId="4D3D74F6" w14:textId="77777777" w:rsidR="000C0F9B" w:rsidRDefault="000C0F9B" w:rsidP="000C0F9B">
      <w:pPr>
        <w:pStyle w:val="Default"/>
        <w:rPr>
          <w:sz w:val="23"/>
          <w:szCs w:val="23"/>
        </w:rPr>
      </w:pPr>
      <w:r>
        <w:rPr>
          <w:sz w:val="23"/>
          <w:szCs w:val="23"/>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49BCDD87" w14:textId="77777777" w:rsidR="000C0F9B" w:rsidRDefault="000C0F9B" w:rsidP="000C0F9B">
      <w:pPr>
        <w:pStyle w:val="Default"/>
        <w:rPr>
          <w:sz w:val="23"/>
          <w:szCs w:val="23"/>
        </w:rPr>
      </w:pPr>
    </w:p>
    <w:p w14:paraId="6D8B6DEA" w14:textId="77777777" w:rsidR="000C0F9B" w:rsidRDefault="000C0F9B" w:rsidP="000C0F9B">
      <w:pPr>
        <w:pStyle w:val="Default"/>
        <w:rPr>
          <w:sz w:val="23"/>
          <w:szCs w:val="23"/>
        </w:rPr>
      </w:pPr>
      <w:r>
        <w:rPr>
          <w:sz w:val="23"/>
          <w:szCs w:val="23"/>
        </w:rPr>
        <w:t xml:space="preserve">• Teachers uphold public trust in the profession and maintain high standards of ethics and behaviour, within and outside school, by: </w:t>
      </w:r>
    </w:p>
    <w:p w14:paraId="19049D1A" w14:textId="77777777" w:rsidR="000C0F9B" w:rsidRDefault="000C0F9B" w:rsidP="000C0F9B">
      <w:pPr>
        <w:pStyle w:val="Default"/>
        <w:rPr>
          <w:sz w:val="23"/>
          <w:szCs w:val="23"/>
        </w:rPr>
      </w:pPr>
    </w:p>
    <w:p w14:paraId="610BA1EB" w14:textId="77777777" w:rsidR="000C0F9B" w:rsidRDefault="000C0F9B" w:rsidP="000C0F9B">
      <w:pPr>
        <w:pStyle w:val="Default"/>
        <w:rPr>
          <w:sz w:val="23"/>
          <w:szCs w:val="23"/>
        </w:rPr>
      </w:pPr>
    </w:p>
    <w:p w14:paraId="164FAC69"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treating pupils with dignity, building relationships rooted in mutual respect, and at all times observing proper boundaries appropriate to a teacher’s professional position </w:t>
      </w:r>
    </w:p>
    <w:p w14:paraId="0995EB2D" w14:textId="77777777" w:rsidR="000C0F9B" w:rsidRDefault="000C0F9B" w:rsidP="000C0F9B">
      <w:pPr>
        <w:pStyle w:val="Default"/>
        <w:rPr>
          <w:sz w:val="23"/>
          <w:szCs w:val="23"/>
        </w:rPr>
      </w:pPr>
    </w:p>
    <w:p w14:paraId="576BC535"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having regard for the need to safeguard pupils’ well-being, in accordance with statutory provisions </w:t>
      </w:r>
    </w:p>
    <w:p w14:paraId="5C79745E" w14:textId="77777777" w:rsidR="000C0F9B" w:rsidRDefault="000C0F9B" w:rsidP="000C0F9B">
      <w:pPr>
        <w:pStyle w:val="Default"/>
        <w:rPr>
          <w:sz w:val="23"/>
          <w:szCs w:val="23"/>
        </w:rPr>
      </w:pPr>
    </w:p>
    <w:p w14:paraId="3A722C7D"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showing tolerance of and respect for the rights of others </w:t>
      </w:r>
    </w:p>
    <w:p w14:paraId="4921984B" w14:textId="77777777" w:rsidR="000C0F9B" w:rsidRDefault="000C0F9B" w:rsidP="000C0F9B">
      <w:pPr>
        <w:pStyle w:val="Default"/>
        <w:rPr>
          <w:sz w:val="23"/>
          <w:szCs w:val="23"/>
        </w:rPr>
      </w:pPr>
    </w:p>
    <w:p w14:paraId="28DC49C4"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not undermining fundamental British values, including democracy, the rule of law, individual liberty and mutual respect, and tolerance of those with different faiths and beliefs </w:t>
      </w:r>
    </w:p>
    <w:p w14:paraId="2606B9D9" w14:textId="77777777" w:rsidR="000C0F9B" w:rsidRDefault="000C0F9B" w:rsidP="000C0F9B">
      <w:pPr>
        <w:pStyle w:val="Default"/>
        <w:rPr>
          <w:sz w:val="23"/>
          <w:szCs w:val="23"/>
        </w:rPr>
      </w:pPr>
    </w:p>
    <w:p w14:paraId="6B1484E8"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ensuring that personal beliefs are not expressed in ways which exploit pupils’ vulnerability or might lead them to break the law. </w:t>
      </w:r>
    </w:p>
    <w:p w14:paraId="0D3BB8A3" w14:textId="77777777" w:rsidR="000C0F9B" w:rsidRDefault="000C0F9B" w:rsidP="000C0F9B">
      <w:pPr>
        <w:pStyle w:val="Default"/>
        <w:rPr>
          <w:sz w:val="23"/>
          <w:szCs w:val="23"/>
        </w:rPr>
      </w:pPr>
    </w:p>
    <w:p w14:paraId="4726FE89" w14:textId="77777777" w:rsidR="000C0F9B" w:rsidRDefault="000C0F9B" w:rsidP="000C0F9B">
      <w:pPr>
        <w:pStyle w:val="Default"/>
        <w:rPr>
          <w:sz w:val="23"/>
          <w:szCs w:val="23"/>
        </w:rPr>
      </w:pPr>
    </w:p>
    <w:p w14:paraId="3DFFA5E3" w14:textId="77777777" w:rsidR="000C0F9B" w:rsidRDefault="000C0F9B" w:rsidP="000C0F9B">
      <w:pPr>
        <w:pStyle w:val="Default"/>
        <w:rPr>
          <w:sz w:val="23"/>
          <w:szCs w:val="23"/>
        </w:rPr>
      </w:pPr>
      <w:r>
        <w:rPr>
          <w:sz w:val="23"/>
          <w:szCs w:val="23"/>
        </w:rPr>
        <w:t xml:space="preserve">• Teachers must have proper and professional regard for the ethos, policies and practices of the school in which they teach, and maintain high standards in their own attendance and punctuality. </w:t>
      </w:r>
    </w:p>
    <w:p w14:paraId="138BC052" w14:textId="77777777" w:rsidR="000C0F9B" w:rsidRDefault="000C0F9B" w:rsidP="000C0F9B">
      <w:pPr>
        <w:pStyle w:val="Default"/>
        <w:rPr>
          <w:sz w:val="23"/>
          <w:szCs w:val="23"/>
        </w:rPr>
      </w:pPr>
    </w:p>
    <w:p w14:paraId="735DCEDF" w14:textId="77777777" w:rsidR="000C0F9B" w:rsidRDefault="000C0F9B" w:rsidP="000C0F9B">
      <w:pPr>
        <w:pStyle w:val="Default"/>
        <w:rPr>
          <w:sz w:val="23"/>
          <w:szCs w:val="23"/>
        </w:rPr>
      </w:pPr>
    </w:p>
    <w:p w14:paraId="70D62CFB" w14:textId="77777777" w:rsidR="000C0F9B" w:rsidRDefault="000C0F9B" w:rsidP="000C0F9B">
      <w:pPr>
        <w:pStyle w:val="Default"/>
        <w:rPr>
          <w:sz w:val="23"/>
          <w:szCs w:val="23"/>
        </w:rPr>
      </w:pPr>
      <w:r>
        <w:rPr>
          <w:sz w:val="23"/>
          <w:szCs w:val="23"/>
        </w:rPr>
        <w:t xml:space="preserve">• Teachers must have an understanding of, and always act within, the statutory frameworks which set out their professional duties and responsibilities. </w:t>
      </w:r>
    </w:p>
    <w:p w14:paraId="63888FA5" w14:textId="77777777" w:rsidR="000C0F9B" w:rsidRDefault="000C0F9B" w:rsidP="000C0F9B">
      <w:pPr>
        <w:rPr>
          <w:rFonts w:ascii="Rdg Swift" w:hAnsi="Rdg Swift"/>
          <w:sz w:val="22"/>
          <w:szCs w:val="22"/>
        </w:rPr>
      </w:pPr>
    </w:p>
    <w:p w14:paraId="08FB8D87" w14:textId="77777777" w:rsidR="000C0F9B" w:rsidRDefault="000C0F9B" w:rsidP="000C0F9B">
      <w:pPr>
        <w:rPr>
          <w:rFonts w:ascii="Rdg Swift" w:hAnsi="Rdg Swift"/>
          <w:sz w:val="22"/>
          <w:szCs w:val="22"/>
        </w:rPr>
      </w:pPr>
    </w:p>
    <w:p w14:paraId="35712CB1" w14:textId="77777777" w:rsidR="000C0F9B" w:rsidRDefault="000C0F9B" w:rsidP="000C0F9B">
      <w:pPr>
        <w:rPr>
          <w:rFonts w:ascii="Rdg Swift" w:hAnsi="Rdg Swift"/>
          <w:sz w:val="22"/>
          <w:szCs w:val="22"/>
        </w:rPr>
      </w:pPr>
    </w:p>
    <w:p w14:paraId="51CC4210" w14:textId="77777777" w:rsidR="000C0F9B" w:rsidRDefault="000C0F9B" w:rsidP="000C0F9B">
      <w:pPr>
        <w:rPr>
          <w:rFonts w:ascii="Rdg Swift" w:hAnsi="Rdg Swift"/>
          <w:sz w:val="22"/>
          <w:szCs w:val="22"/>
        </w:rPr>
      </w:pPr>
    </w:p>
    <w:p w14:paraId="240F4FC2" w14:textId="77777777" w:rsidR="000C0F9B" w:rsidRDefault="000C0F9B" w:rsidP="000C0F9B">
      <w:pPr>
        <w:rPr>
          <w:rFonts w:ascii="Rdg Swift" w:hAnsi="Rdg Swift"/>
          <w:sz w:val="22"/>
          <w:szCs w:val="22"/>
        </w:rPr>
      </w:pPr>
    </w:p>
    <w:p w14:paraId="7A73872F" w14:textId="77777777" w:rsidR="000C0F9B" w:rsidRDefault="000C0F9B" w:rsidP="000C0F9B">
      <w:pPr>
        <w:rPr>
          <w:rFonts w:ascii="Rdg Swift" w:hAnsi="Rdg Swift"/>
          <w:sz w:val="22"/>
          <w:szCs w:val="22"/>
        </w:rPr>
      </w:pPr>
    </w:p>
    <w:p w14:paraId="3D1621BE" w14:textId="77777777" w:rsidR="000C0F9B" w:rsidRDefault="000C0F9B" w:rsidP="000C0F9B">
      <w:pPr>
        <w:rPr>
          <w:rFonts w:ascii="Rdg Swift" w:hAnsi="Rdg Swift"/>
          <w:sz w:val="22"/>
          <w:szCs w:val="22"/>
        </w:rPr>
      </w:pPr>
    </w:p>
    <w:p w14:paraId="15193FAE" w14:textId="77777777" w:rsidR="000C0F9B" w:rsidRDefault="000C0F9B" w:rsidP="000C0F9B">
      <w:pPr>
        <w:rPr>
          <w:rFonts w:ascii="Rdg Swift" w:hAnsi="Rdg Swift"/>
          <w:sz w:val="22"/>
          <w:szCs w:val="22"/>
        </w:rPr>
      </w:pPr>
    </w:p>
    <w:p w14:paraId="04ACBEE5" w14:textId="77777777" w:rsidR="000C0F9B" w:rsidRDefault="000C0F9B" w:rsidP="000C0F9B">
      <w:pPr>
        <w:rPr>
          <w:rFonts w:ascii="Calibri" w:hAnsi="Calibri"/>
          <w:sz w:val="28"/>
          <w:szCs w:val="28"/>
        </w:rPr>
      </w:pPr>
    </w:p>
    <w:p w14:paraId="72241202" w14:textId="77777777" w:rsidR="000C0F9B" w:rsidRDefault="000C0F9B" w:rsidP="000C0F9B">
      <w:pPr>
        <w:rPr>
          <w:rFonts w:ascii="Calibri" w:hAnsi="Calibri"/>
          <w:sz w:val="28"/>
          <w:szCs w:val="28"/>
        </w:rPr>
      </w:pPr>
    </w:p>
    <w:p w14:paraId="6CD3C71E" w14:textId="77777777" w:rsidR="000C0F9B" w:rsidRDefault="000C0F9B" w:rsidP="000C0F9B">
      <w:pPr>
        <w:rPr>
          <w:rFonts w:ascii="Calibri" w:hAnsi="Calibri"/>
          <w:sz w:val="28"/>
          <w:szCs w:val="28"/>
        </w:rPr>
      </w:pPr>
    </w:p>
    <w:p w14:paraId="138AB56C" w14:textId="77777777" w:rsidR="000C0F9B" w:rsidRPr="00690229" w:rsidRDefault="000C0F9B" w:rsidP="000C0F9B">
      <w:pPr>
        <w:rPr>
          <w:rFonts w:ascii="Rdg Swift" w:hAnsi="Rdg Swift"/>
          <w:b/>
          <w:bCs/>
          <w:sz w:val="22"/>
          <w:szCs w:val="22"/>
        </w:rPr>
      </w:pPr>
    </w:p>
    <w:p w14:paraId="4B5EBCE3" w14:textId="77777777" w:rsidR="000C0F9B" w:rsidRDefault="000C0F9B" w:rsidP="009A7AA7">
      <w:pPr>
        <w:pStyle w:val="Default"/>
        <w:rPr>
          <w:b/>
          <w:bCs/>
          <w:sz w:val="96"/>
          <w:szCs w:val="28"/>
        </w:rPr>
      </w:pPr>
    </w:p>
    <w:p w14:paraId="0C812357" w14:textId="77777777" w:rsidR="000C0F9B" w:rsidRDefault="000C0F9B" w:rsidP="009A7AA7">
      <w:pPr>
        <w:pStyle w:val="Default"/>
        <w:rPr>
          <w:b/>
          <w:bCs/>
          <w:sz w:val="96"/>
          <w:szCs w:val="28"/>
        </w:rPr>
      </w:pPr>
    </w:p>
    <w:p w14:paraId="508ABBE8" w14:textId="77777777" w:rsidR="009A7AA7" w:rsidRPr="00E553D7" w:rsidRDefault="009A7AA7" w:rsidP="009A7AA7">
      <w:pPr>
        <w:pStyle w:val="Default"/>
        <w:rPr>
          <w:rFonts w:ascii="Calibri" w:hAnsi="Calibri"/>
          <w:b/>
          <w:bCs/>
          <w:sz w:val="96"/>
          <w:szCs w:val="28"/>
        </w:rPr>
      </w:pPr>
      <w:r w:rsidRPr="00E553D7">
        <w:rPr>
          <w:rFonts w:ascii="Calibri" w:hAnsi="Calibri"/>
          <w:b/>
          <w:bCs/>
          <w:sz w:val="96"/>
          <w:szCs w:val="28"/>
        </w:rPr>
        <w:lastRenderedPageBreak/>
        <w:t xml:space="preserve">Appendix 2 </w:t>
      </w:r>
    </w:p>
    <w:p w14:paraId="75579A61" w14:textId="77777777" w:rsidR="009A7AA7" w:rsidRPr="00E553D7" w:rsidRDefault="009A7AA7" w:rsidP="009A7AA7">
      <w:pPr>
        <w:pStyle w:val="Default"/>
        <w:rPr>
          <w:rFonts w:ascii="Calibri" w:hAnsi="Calibri"/>
          <w:bCs/>
          <w:sz w:val="36"/>
          <w:szCs w:val="28"/>
        </w:rPr>
      </w:pPr>
      <w:r w:rsidRPr="00E553D7">
        <w:rPr>
          <w:rFonts w:ascii="Calibri" w:hAnsi="Calibri"/>
          <w:bCs/>
          <w:sz w:val="36"/>
          <w:szCs w:val="28"/>
        </w:rPr>
        <w:t>Lesson Feedback Guidance and Examples</w:t>
      </w:r>
    </w:p>
    <w:p w14:paraId="3CCA790B" w14:textId="77777777" w:rsidR="009A7AA7" w:rsidRDefault="009A7AA7" w:rsidP="009A7AA7">
      <w:pPr>
        <w:pStyle w:val="Default"/>
        <w:rPr>
          <w:bCs/>
          <w:sz w:val="36"/>
          <w:szCs w:val="28"/>
        </w:rPr>
      </w:pPr>
    </w:p>
    <w:p w14:paraId="3E9273F0" w14:textId="77777777" w:rsidR="009A7AA7" w:rsidRDefault="009A7AA7" w:rsidP="009A7AA7">
      <w:pPr>
        <w:pStyle w:val="Default"/>
        <w:rPr>
          <w:bCs/>
          <w:sz w:val="36"/>
          <w:szCs w:val="28"/>
        </w:rPr>
      </w:pPr>
    </w:p>
    <w:p w14:paraId="137688F8" w14:textId="77777777" w:rsidR="009A7AA7" w:rsidRDefault="009A7AA7" w:rsidP="009A7AA7">
      <w:pPr>
        <w:pStyle w:val="Default"/>
        <w:rPr>
          <w:bCs/>
          <w:sz w:val="36"/>
          <w:szCs w:val="28"/>
        </w:rPr>
      </w:pPr>
    </w:p>
    <w:p w14:paraId="45715036" w14:textId="77777777" w:rsidR="009A7AA7" w:rsidRDefault="009A7AA7" w:rsidP="009A7AA7">
      <w:pPr>
        <w:pStyle w:val="Default"/>
        <w:rPr>
          <w:bCs/>
          <w:sz w:val="36"/>
          <w:szCs w:val="28"/>
        </w:rPr>
      </w:pPr>
    </w:p>
    <w:p w14:paraId="271EF159" w14:textId="77777777" w:rsidR="009A7AA7" w:rsidRDefault="009A7AA7" w:rsidP="009A7AA7">
      <w:pPr>
        <w:pStyle w:val="Default"/>
        <w:rPr>
          <w:bCs/>
          <w:sz w:val="36"/>
          <w:szCs w:val="28"/>
        </w:rPr>
      </w:pPr>
    </w:p>
    <w:p w14:paraId="691DB2FB" w14:textId="77777777" w:rsidR="009A7AA7" w:rsidRDefault="009A7AA7" w:rsidP="009A7AA7">
      <w:pPr>
        <w:pStyle w:val="Default"/>
        <w:rPr>
          <w:bCs/>
          <w:sz w:val="36"/>
          <w:szCs w:val="28"/>
        </w:rPr>
      </w:pPr>
    </w:p>
    <w:p w14:paraId="3368243F" w14:textId="77777777" w:rsidR="009A7AA7" w:rsidRDefault="009A7AA7" w:rsidP="009A7AA7">
      <w:pPr>
        <w:pStyle w:val="Default"/>
        <w:rPr>
          <w:bCs/>
          <w:sz w:val="36"/>
          <w:szCs w:val="28"/>
        </w:rPr>
      </w:pPr>
    </w:p>
    <w:p w14:paraId="3D434F4A" w14:textId="77777777" w:rsidR="009A7AA7" w:rsidRDefault="009A7AA7" w:rsidP="009A7AA7">
      <w:pPr>
        <w:pStyle w:val="Default"/>
        <w:rPr>
          <w:bCs/>
          <w:sz w:val="36"/>
          <w:szCs w:val="28"/>
        </w:rPr>
      </w:pPr>
    </w:p>
    <w:p w14:paraId="5A45B1E2" w14:textId="77777777" w:rsidR="009A7AA7" w:rsidRDefault="009A7AA7" w:rsidP="009A7AA7">
      <w:pPr>
        <w:pStyle w:val="Default"/>
        <w:rPr>
          <w:bCs/>
          <w:sz w:val="36"/>
          <w:szCs w:val="28"/>
        </w:rPr>
      </w:pPr>
    </w:p>
    <w:p w14:paraId="3EC60970" w14:textId="77777777" w:rsidR="009A7AA7" w:rsidRDefault="009A7AA7" w:rsidP="009A7AA7">
      <w:pPr>
        <w:pStyle w:val="Default"/>
        <w:rPr>
          <w:bCs/>
          <w:sz w:val="36"/>
          <w:szCs w:val="28"/>
        </w:rPr>
      </w:pPr>
    </w:p>
    <w:p w14:paraId="4E64DB76" w14:textId="77777777" w:rsidR="009A7AA7" w:rsidRDefault="009A7AA7" w:rsidP="009A7AA7">
      <w:pPr>
        <w:pStyle w:val="Default"/>
        <w:rPr>
          <w:bCs/>
          <w:sz w:val="36"/>
          <w:szCs w:val="28"/>
        </w:rPr>
      </w:pPr>
    </w:p>
    <w:p w14:paraId="0E442C8A" w14:textId="77777777" w:rsidR="009A7AA7" w:rsidRDefault="009A7AA7" w:rsidP="009A7AA7">
      <w:pPr>
        <w:pStyle w:val="Default"/>
        <w:rPr>
          <w:bCs/>
          <w:sz w:val="36"/>
          <w:szCs w:val="28"/>
        </w:rPr>
      </w:pPr>
    </w:p>
    <w:p w14:paraId="686D6879" w14:textId="77777777" w:rsidR="009A7AA7" w:rsidRDefault="009A7AA7" w:rsidP="009A7AA7">
      <w:pPr>
        <w:pStyle w:val="Default"/>
        <w:rPr>
          <w:bCs/>
          <w:sz w:val="36"/>
          <w:szCs w:val="28"/>
        </w:rPr>
      </w:pPr>
    </w:p>
    <w:p w14:paraId="484DC897" w14:textId="77777777" w:rsidR="009A7AA7" w:rsidRDefault="009A7AA7" w:rsidP="009A7AA7">
      <w:pPr>
        <w:pStyle w:val="Default"/>
        <w:rPr>
          <w:bCs/>
          <w:sz w:val="36"/>
          <w:szCs w:val="28"/>
        </w:rPr>
      </w:pPr>
    </w:p>
    <w:p w14:paraId="6B153281" w14:textId="77777777" w:rsidR="009A7AA7" w:rsidRDefault="009A7AA7" w:rsidP="009A7AA7">
      <w:pPr>
        <w:pStyle w:val="Default"/>
        <w:rPr>
          <w:bCs/>
          <w:sz w:val="36"/>
          <w:szCs w:val="28"/>
        </w:rPr>
      </w:pPr>
    </w:p>
    <w:p w14:paraId="273F5D0D" w14:textId="77777777" w:rsidR="009A7AA7" w:rsidRDefault="009A7AA7" w:rsidP="009A7AA7">
      <w:pPr>
        <w:pStyle w:val="Default"/>
        <w:rPr>
          <w:bCs/>
          <w:sz w:val="36"/>
          <w:szCs w:val="28"/>
        </w:rPr>
      </w:pPr>
    </w:p>
    <w:p w14:paraId="44E17BA3" w14:textId="77777777" w:rsidR="009A7AA7" w:rsidRDefault="009A7AA7" w:rsidP="009A7AA7">
      <w:pPr>
        <w:pStyle w:val="Default"/>
        <w:rPr>
          <w:bCs/>
          <w:sz w:val="36"/>
          <w:szCs w:val="28"/>
        </w:rPr>
      </w:pPr>
    </w:p>
    <w:p w14:paraId="1950F3BC" w14:textId="77777777" w:rsidR="009A7AA7" w:rsidRDefault="009A7AA7" w:rsidP="009A7AA7">
      <w:pPr>
        <w:pStyle w:val="Default"/>
        <w:rPr>
          <w:bCs/>
          <w:sz w:val="36"/>
          <w:szCs w:val="28"/>
        </w:rPr>
      </w:pPr>
    </w:p>
    <w:p w14:paraId="51A32CC4" w14:textId="77777777" w:rsidR="009A7AA7" w:rsidRDefault="009A7AA7" w:rsidP="009A7AA7">
      <w:pPr>
        <w:pStyle w:val="Default"/>
        <w:rPr>
          <w:bCs/>
          <w:sz w:val="36"/>
          <w:szCs w:val="28"/>
        </w:rPr>
      </w:pPr>
    </w:p>
    <w:p w14:paraId="7BF94141" w14:textId="77777777" w:rsidR="009A7AA7" w:rsidRDefault="009A7AA7" w:rsidP="009A7AA7">
      <w:pPr>
        <w:pStyle w:val="Default"/>
        <w:rPr>
          <w:bCs/>
          <w:sz w:val="36"/>
          <w:szCs w:val="28"/>
        </w:rPr>
      </w:pPr>
    </w:p>
    <w:p w14:paraId="24494397" w14:textId="77777777" w:rsidR="009A7AA7" w:rsidRDefault="009A7AA7" w:rsidP="009A7AA7">
      <w:pPr>
        <w:pStyle w:val="Default"/>
        <w:rPr>
          <w:bCs/>
          <w:sz w:val="36"/>
          <w:szCs w:val="28"/>
        </w:rPr>
      </w:pPr>
    </w:p>
    <w:p w14:paraId="29B2BDC4" w14:textId="77777777" w:rsidR="009A7AA7" w:rsidRDefault="009A7AA7" w:rsidP="009A7AA7">
      <w:pPr>
        <w:pStyle w:val="Default"/>
        <w:rPr>
          <w:bCs/>
          <w:sz w:val="36"/>
          <w:szCs w:val="28"/>
        </w:rPr>
      </w:pPr>
    </w:p>
    <w:p w14:paraId="4926CDBD" w14:textId="77777777" w:rsidR="009A7AA7" w:rsidRDefault="009A7AA7" w:rsidP="009A7AA7">
      <w:pPr>
        <w:pStyle w:val="Default"/>
        <w:rPr>
          <w:bCs/>
          <w:sz w:val="36"/>
          <w:szCs w:val="28"/>
        </w:rPr>
      </w:pPr>
    </w:p>
    <w:p w14:paraId="70AF94B6" w14:textId="77777777" w:rsidR="009A7AA7" w:rsidRDefault="009A7AA7" w:rsidP="009A7AA7">
      <w:pPr>
        <w:pStyle w:val="Default"/>
        <w:rPr>
          <w:bCs/>
          <w:sz w:val="36"/>
          <w:szCs w:val="28"/>
        </w:rPr>
      </w:pPr>
    </w:p>
    <w:p w14:paraId="1AE90E25" w14:textId="77777777" w:rsidR="009A7AA7" w:rsidRDefault="009A7AA7" w:rsidP="009A7AA7">
      <w:pPr>
        <w:pStyle w:val="Default"/>
        <w:rPr>
          <w:bCs/>
          <w:sz w:val="36"/>
          <w:szCs w:val="28"/>
        </w:rPr>
      </w:pPr>
    </w:p>
    <w:p w14:paraId="79D05703" w14:textId="77777777" w:rsidR="009A7AA7" w:rsidRDefault="009A7AA7" w:rsidP="009A7AA7">
      <w:pPr>
        <w:pStyle w:val="Default"/>
        <w:rPr>
          <w:bCs/>
          <w:sz w:val="36"/>
          <w:szCs w:val="28"/>
        </w:rPr>
      </w:pPr>
    </w:p>
    <w:p w14:paraId="48A7096C" w14:textId="77777777" w:rsidR="009A7AA7" w:rsidRDefault="009A7AA7" w:rsidP="009A7AA7">
      <w:pPr>
        <w:pStyle w:val="Default"/>
        <w:rPr>
          <w:bCs/>
          <w:sz w:val="36"/>
          <w:szCs w:val="28"/>
        </w:rPr>
      </w:pPr>
    </w:p>
    <w:p w14:paraId="4B214D79" w14:textId="77777777" w:rsidR="009A7AA7" w:rsidRDefault="009A7AA7" w:rsidP="009A7AA7">
      <w:pPr>
        <w:pStyle w:val="Default"/>
        <w:rPr>
          <w:bCs/>
          <w:sz w:val="36"/>
          <w:szCs w:val="28"/>
        </w:rPr>
      </w:pPr>
    </w:p>
    <w:p w14:paraId="57A6019C" w14:textId="77777777" w:rsidR="009A7AA7" w:rsidRDefault="009A7AA7" w:rsidP="009A7AA7">
      <w:pPr>
        <w:pStyle w:val="Default"/>
        <w:rPr>
          <w:bCs/>
          <w:sz w:val="36"/>
          <w:szCs w:val="28"/>
        </w:rPr>
      </w:pPr>
    </w:p>
    <w:p w14:paraId="169891AB" w14:textId="77777777" w:rsidR="009A7AA7" w:rsidRDefault="009A7AA7" w:rsidP="009A7AA7">
      <w:pPr>
        <w:pStyle w:val="Default"/>
        <w:rPr>
          <w:bCs/>
          <w:sz w:val="36"/>
          <w:szCs w:val="28"/>
        </w:rPr>
      </w:pPr>
    </w:p>
    <w:p w14:paraId="76191859" w14:textId="77777777" w:rsidR="009B76BD" w:rsidRDefault="009B76BD" w:rsidP="007973CE">
      <w:pPr>
        <w:pStyle w:val="Heading5"/>
        <w:rPr>
          <w:rFonts w:cs="Calibri"/>
          <w:sz w:val="22"/>
          <w:szCs w:val="22"/>
        </w:rPr>
        <w:sectPr w:rsidR="009B76BD" w:rsidSect="00E553D7">
          <w:headerReference w:type="default" r:id="rId17"/>
          <w:footerReference w:type="default" r:id="rId18"/>
          <w:footerReference w:type="first" r:id="rId19"/>
          <w:pgSz w:w="11906" w:h="16838"/>
          <w:pgMar w:top="1247" w:right="1418" w:bottom="1247" w:left="1418" w:header="709" w:footer="709" w:gutter="0"/>
          <w:cols w:space="708"/>
          <w:titlePg/>
          <w:docGrid w:linePitch="360"/>
        </w:sectPr>
      </w:pPr>
    </w:p>
    <w:p w14:paraId="3BC7F642" w14:textId="77777777" w:rsidR="0004267C" w:rsidRDefault="0004267C" w:rsidP="0004267C">
      <w:pPr>
        <w:rPr>
          <w:rFonts w:ascii="Calibri" w:hAnsi="Calibri" w:cs="Calibri"/>
        </w:rPr>
      </w:pPr>
    </w:p>
    <w:p w14:paraId="013F196C" w14:textId="77777777" w:rsidR="00334539" w:rsidRPr="00FC4AB4" w:rsidRDefault="00000000" w:rsidP="00334539">
      <w:pPr>
        <w:rPr>
          <w:rFonts w:ascii="Calibri" w:hAnsi="Calibri" w:cs="Calibri"/>
          <w:b/>
          <w:u w:val="single"/>
        </w:rPr>
      </w:pPr>
      <w:r>
        <w:rPr>
          <w:noProof/>
        </w:rPr>
        <w:pict w14:anchorId="2C27D8F6">
          <v:shape id="Picture 1" o:spid="_x0000_s2079" type="#_x0000_t75" style="position:absolute;margin-left:658.5pt;margin-top:-27pt;width:90.75pt;height:57.6pt;z-index:5;visibility:visible;mso-position-horizontal-relative:margin;mso-position-vertical-relative:margin">
            <v:imagedata r:id="rId20" o:title=""/>
            <w10:wrap type="square" anchorx="margin" anchory="margin"/>
          </v:shape>
        </w:pict>
      </w:r>
      <w:r>
        <w:rPr>
          <w:noProof/>
        </w:rPr>
        <w:pict w14:anchorId="0FBB2671">
          <v:shape id="Picture 3" o:spid="_x0000_s2078" type="#_x0000_t75" style="position:absolute;margin-left:646.5pt;margin-top:-39pt;width:90.75pt;height:57.6pt;z-index:4;visibility:visible;mso-position-horizontal-relative:margin;mso-position-vertical-relative:margin">
            <v:imagedata r:id="rId20" o:title=""/>
            <w10:wrap type="square" anchorx="margin" anchory="margin"/>
          </v:shape>
        </w:pict>
      </w:r>
      <w:r w:rsidR="00334539" w:rsidRPr="007A5023">
        <w:rPr>
          <w:rFonts w:ascii="Calibri" w:hAnsi="Calibri" w:cs="Calibri"/>
          <w:b/>
          <w:u w:val="single"/>
        </w:rPr>
        <w:t>Guidance for Effective Lesson Feedback</w:t>
      </w:r>
      <w:r w:rsidR="00334539">
        <w:rPr>
          <w:rFonts w:ascii="Calibri" w:hAnsi="Calibri" w:cs="Calibri"/>
          <w:b/>
        </w:rPr>
        <w:t xml:space="preserve">:  </w:t>
      </w:r>
      <w:r>
        <w:rPr>
          <w:noProof/>
        </w:rPr>
        <w:pict w14:anchorId="19BE850F">
          <v:shape id="Picture 2" o:spid="_x0000_s2080" type="#_x0000_t75" style="position:absolute;margin-left:670.5pt;margin-top:-15pt;width:90.75pt;height:57.6pt;z-index:6;visibility:visible;mso-position-horizontal-relative:margin;mso-position-vertical-relative:margin">
            <v:imagedata r:id="rId20" o:title=""/>
            <w10:wrap type="square" anchorx="margin" anchory="margin"/>
          </v:shape>
        </w:pict>
      </w:r>
    </w:p>
    <w:p w14:paraId="6CBEF6BC" w14:textId="77777777" w:rsidR="00334539" w:rsidRDefault="00334539" w:rsidP="00334539">
      <w:pPr>
        <w:rPr>
          <w:rFonts w:ascii="Calibri" w:hAnsi="Calibri" w:cs="Calibri"/>
        </w:rPr>
      </w:pPr>
    </w:p>
    <w:p w14:paraId="750C7478" w14:textId="77777777" w:rsidR="00334539" w:rsidRDefault="00334539" w:rsidP="00334539">
      <w:pPr>
        <w:rPr>
          <w:rFonts w:ascii="Calibri" w:hAnsi="Calibri" w:cs="Calibri"/>
        </w:rPr>
      </w:pPr>
      <w:r w:rsidRPr="000C52BC">
        <w:rPr>
          <w:rFonts w:ascii="Calibri" w:hAnsi="Calibri" w:cs="Calibri"/>
          <w:b/>
        </w:rPr>
        <w:t>Lesson feedback starts with agreement in advance</w:t>
      </w:r>
      <w:r>
        <w:rPr>
          <w:rFonts w:ascii="Calibri" w:hAnsi="Calibri" w:cs="Calibri"/>
          <w:b/>
        </w:rPr>
        <w:t xml:space="preserve"> of the lesson</w:t>
      </w:r>
      <w:r w:rsidRPr="000C52BC">
        <w:rPr>
          <w:rFonts w:ascii="Calibri" w:hAnsi="Calibri" w:cs="Calibri"/>
          <w:b/>
        </w:rPr>
        <w:t xml:space="preserve"> of the core focus of your feedback.</w:t>
      </w:r>
      <w:r>
        <w:rPr>
          <w:rFonts w:ascii="Calibri" w:hAnsi="Calibri" w:cs="Calibri"/>
        </w:rPr>
        <w:t xml:space="preserve"> </w:t>
      </w:r>
      <w:r w:rsidRPr="002E3D9D">
        <w:rPr>
          <w:rFonts w:ascii="Calibri" w:hAnsi="Calibri" w:cs="Calibri"/>
        </w:rPr>
        <w:t>This</w:t>
      </w:r>
      <w:r>
        <w:rPr>
          <w:rFonts w:ascii="Calibri" w:hAnsi="Calibri" w:cs="Calibri"/>
        </w:rPr>
        <w:t xml:space="preserve"> should be identified by the RPT on the Lesson Observation Summary form and</w:t>
      </w:r>
      <w:r w:rsidRPr="002E3D9D">
        <w:rPr>
          <w:rFonts w:ascii="Calibri" w:hAnsi="Calibri" w:cs="Calibri"/>
        </w:rPr>
        <w:t xml:space="preserve"> </w:t>
      </w:r>
      <w:r>
        <w:rPr>
          <w:rFonts w:ascii="Calibri" w:hAnsi="Calibri" w:cs="Calibri"/>
        </w:rPr>
        <w:t>should</w:t>
      </w:r>
      <w:r w:rsidRPr="002E3D9D">
        <w:rPr>
          <w:rFonts w:ascii="Calibri" w:hAnsi="Calibri" w:cs="Calibri"/>
        </w:rPr>
        <w:t xml:space="preserve"> be related to one of their current </w:t>
      </w:r>
      <w:r>
        <w:rPr>
          <w:rFonts w:ascii="Calibri" w:hAnsi="Calibri" w:cs="Calibri"/>
        </w:rPr>
        <w:t xml:space="preserve">professional development </w:t>
      </w:r>
      <w:r w:rsidRPr="002E3D9D">
        <w:rPr>
          <w:rFonts w:ascii="Calibri" w:hAnsi="Calibri" w:cs="Calibri"/>
        </w:rPr>
        <w:t xml:space="preserve">targets or areas for development. </w:t>
      </w:r>
      <w:r>
        <w:rPr>
          <w:rFonts w:ascii="Calibri" w:hAnsi="Calibri" w:cs="Calibri"/>
        </w:rPr>
        <w:t>This keeps the impetus to drive</w:t>
      </w:r>
      <w:r w:rsidRPr="002E3D9D">
        <w:rPr>
          <w:rFonts w:ascii="Calibri" w:hAnsi="Calibri" w:cs="Calibri"/>
        </w:rPr>
        <w:t xml:space="preserve"> </w:t>
      </w:r>
      <w:r>
        <w:rPr>
          <w:rFonts w:ascii="Calibri" w:hAnsi="Calibri" w:cs="Calibri"/>
        </w:rPr>
        <w:t xml:space="preserve">improvement </w:t>
      </w:r>
      <w:r w:rsidRPr="002E3D9D">
        <w:rPr>
          <w:rFonts w:ascii="Calibri" w:hAnsi="Calibri" w:cs="Calibri"/>
        </w:rPr>
        <w:t xml:space="preserve">in the areas that need it and it is a constructive way of supporting the RPT. This doesn’t </w:t>
      </w:r>
      <w:r>
        <w:rPr>
          <w:rFonts w:ascii="Calibri" w:hAnsi="Calibri" w:cs="Calibri"/>
        </w:rPr>
        <w:t>mean that you won’t</w:t>
      </w:r>
      <w:r w:rsidRPr="002E3D9D">
        <w:rPr>
          <w:rFonts w:ascii="Calibri" w:hAnsi="Calibri" w:cs="Calibri"/>
        </w:rPr>
        <w:t xml:space="preserve"> comme</w:t>
      </w:r>
      <w:r>
        <w:rPr>
          <w:rFonts w:ascii="Calibri" w:hAnsi="Calibri" w:cs="Calibri"/>
        </w:rPr>
        <w:t>nt on anything else at all, but it does</w:t>
      </w:r>
      <w:r w:rsidRPr="002E3D9D">
        <w:rPr>
          <w:rFonts w:ascii="Calibri" w:hAnsi="Calibri" w:cs="Calibri"/>
        </w:rPr>
        <w:t xml:space="preserve"> </w:t>
      </w:r>
      <w:r>
        <w:rPr>
          <w:rFonts w:ascii="Calibri" w:hAnsi="Calibri" w:cs="Calibri"/>
        </w:rPr>
        <w:t>ensure that they get feedback on the element they have been working on and are not overloaded with too many things to think about.</w:t>
      </w:r>
    </w:p>
    <w:p w14:paraId="79DD13CE" w14:textId="77777777" w:rsidR="00334539" w:rsidRDefault="00334539" w:rsidP="00334539">
      <w:pPr>
        <w:rPr>
          <w:rFonts w:ascii="Calibri" w:hAnsi="Calibri" w:cs="Calibri"/>
        </w:rPr>
      </w:pPr>
    </w:p>
    <w:p w14:paraId="314DBB8D" w14:textId="77777777" w:rsidR="00334539" w:rsidRPr="002E3D9D" w:rsidRDefault="00334539" w:rsidP="00334539">
      <w:pPr>
        <w:rPr>
          <w:rFonts w:ascii="Calibri" w:hAnsi="Calibri" w:cs="Calibri"/>
        </w:rPr>
      </w:pPr>
      <w:r w:rsidRPr="00F96CCC">
        <w:rPr>
          <w:rFonts w:ascii="Calibri" w:hAnsi="Calibri" w:cs="Calibri"/>
          <w:b/>
        </w:rPr>
        <w:t>The feedback discussion will be greatly helped by notes made during the lesson.</w:t>
      </w:r>
      <w:r>
        <w:rPr>
          <w:rFonts w:ascii="Calibri" w:hAnsi="Calibri" w:cs="Calibri"/>
        </w:rPr>
        <w:t xml:space="preserve"> Make sure the RPT has provided a copy of their planning (in whatever format they are using at that time). As you observe, annotate the plan with notes or questions on what you see. These will relate to the identified focus but should also relate to impact on learning, encompassing stronger and weaker features seen. (Making sure you position yourself so that you can see children’s reactions is useful.) These annotations will be a reliable aide memoire to support the post-lesson discussion and allow you to begin to identify strengths and areas for development.</w:t>
      </w:r>
    </w:p>
    <w:p w14:paraId="0E20D17D" w14:textId="77777777" w:rsidR="00334539" w:rsidRDefault="00334539" w:rsidP="00334539">
      <w:pPr>
        <w:rPr>
          <w:rFonts w:ascii="Calibri" w:hAnsi="Calibri" w:cs="Calibri"/>
        </w:rPr>
      </w:pPr>
    </w:p>
    <w:p w14:paraId="1C1163E8" w14:textId="77777777" w:rsidR="00334539" w:rsidRDefault="00334539" w:rsidP="00334539">
      <w:pPr>
        <w:rPr>
          <w:rFonts w:ascii="Calibri" w:hAnsi="Calibri" w:cs="Calibri"/>
        </w:rPr>
      </w:pPr>
      <w:r w:rsidRPr="00986379">
        <w:rPr>
          <w:rFonts w:ascii="Calibri" w:hAnsi="Calibri" w:cs="Calibri"/>
          <w:b/>
        </w:rPr>
        <w:t>If possible, allow the RPT time to reflect a little and formulate their own appraisal of the lesson.</w:t>
      </w:r>
      <w:r>
        <w:rPr>
          <w:rFonts w:ascii="Calibri" w:hAnsi="Calibri" w:cs="Calibri"/>
        </w:rPr>
        <w:t xml:space="preserve"> They could annotate their own copy of the plan, or just think through their key thoughts in relation to their professional development focus and children’s learning.</w:t>
      </w:r>
    </w:p>
    <w:p w14:paraId="6232774C" w14:textId="77777777" w:rsidR="00334539" w:rsidRDefault="00334539" w:rsidP="00334539">
      <w:pPr>
        <w:rPr>
          <w:rFonts w:ascii="Calibri" w:hAnsi="Calibri" w:cs="Calibri"/>
        </w:rPr>
      </w:pPr>
    </w:p>
    <w:p w14:paraId="45178B68" w14:textId="77777777" w:rsidR="00334539" w:rsidRDefault="00334539" w:rsidP="00334539">
      <w:pPr>
        <w:rPr>
          <w:rFonts w:ascii="Calibri" w:hAnsi="Calibri" w:cs="Calibri"/>
        </w:rPr>
      </w:pPr>
      <w:r w:rsidRPr="00BF1D34">
        <w:rPr>
          <w:rFonts w:ascii="Calibri" w:hAnsi="Calibri" w:cs="Calibri"/>
          <w:b/>
        </w:rPr>
        <w:t>Separate out any emotional responses to the lesson.</w:t>
      </w:r>
      <w:r>
        <w:rPr>
          <w:rFonts w:ascii="Calibri" w:hAnsi="Calibri" w:cs="Calibri"/>
        </w:rPr>
        <w:t xml:space="preserve"> Teaching observed lessons can trigger emotional (affective) reactions in any professional and RPTs are as susceptible to this as anyone if not more so. This would mean it should be acknowledged but then put jointly to one side so that the lesson content can be discussed more analytically, or it may mean delaying the feedback discussion until later in the day if the response is particularly significant.</w:t>
      </w:r>
    </w:p>
    <w:p w14:paraId="334BE4BB" w14:textId="77777777" w:rsidR="00334539" w:rsidRDefault="00334539" w:rsidP="00334539">
      <w:pPr>
        <w:rPr>
          <w:rFonts w:ascii="Calibri" w:hAnsi="Calibri" w:cs="Calibri"/>
        </w:rPr>
      </w:pPr>
    </w:p>
    <w:p w14:paraId="0192AC82" w14:textId="77777777" w:rsidR="00334539" w:rsidRDefault="00334539" w:rsidP="00334539">
      <w:pPr>
        <w:rPr>
          <w:rFonts w:ascii="Calibri" w:hAnsi="Calibri" w:cs="Calibri"/>
        </w:rPr>
      </w:pPr>
      <w:r w:rsidRPr="003E3FCD">
        <w:rPr>
          <w:rFonts w:ascii="Calibri" w:hAnsi="Calibri" w:cs="Calibri"/>
          <w:b/>
        </w:rPr>
        <w:t>Ensure a reflective conversation takes place and not just</w:t>
      </w:r>
      <w:r>
        <w:rPr>
          <w:rFonts w:ascii="Calibri" w:hAnsi="Calibri" w:cs="Calibri"/>
          <w:b/>
        </w:rPr>
        <w:t xml:space="preserve"> a filling in of the Lesson Observation</w:t>
      </w:r>
      <w:r w:rsidRPr="003E3FCD">
        <w:rPr>
          <w:rFonts w:ascii="Calibri" w:hAnsi="Calibri" w:cs="Calibri"/>
          <w:b/>
        </w:rPr>
        <w:t xml:space="preserve"> Summary form.</w:t>
      </w:r>
      <w:r>
        <w:rPr>
          <w:rFonts w:ascii="Calibri" w:hAnsi="Calibri" w:cs="Calibri"/>
        </w:rPr>
        <w:t xml:space="preserve"> Feedback is best understood if a dialogue occurs that allows the RPT to construct their own understanding. This means ascertaining the RPT’s views on practice and listening to see how they might confirm your thoughts, surprise you or influence your next comments. It is also an opportunity for you to challenge some of their appraisal and begin to build new perspectives. </w:t>
      </w:r>
    </w:p>
    <w:p w14:paraId="72F0B125" w14:textId="77777777" w:rsidR="00334539" w:rsidRDefault="00334539" w:rsidP="00334539">
      <w:pPr>
        <w:rPr>
          <w:rFonts w:ascii="Calibri" w:hAnsi="Calibri" w:cs="Calibri"/>
        </w:rPr>
      </w:pPr>
    </w:p>
    <w:p w14:paraId="16C8C1F2" w14:textId="77777777" w:rsidR="00334539" w:rsidRDefault="00334539" w:rsidP="00334539">
      <w:pPr>
        <w:rPr>
          <w:rFonts w:ascii="Calibri" w:hAnsi="Calibri" w:cs="Calibri"/>
        </w:rPr>
      </w:pPr>
      <w:r w:rsidRPr="003E3FCD">
        <w:rPr>
          <w:rFonts w:ascii="Calibri" w:hAnsi="Calibri" w:cs="Calibri"/>
          <w:b/>
        </w:rPr>
        <w:t>Start with ‘What did you want the children to learn?’</w:t>
      </w:r>
      <w:r>
        <w:rPr>
          <w:rFonts w:ascii="Calibri" w:hAnsi="Calibri" w:cs="Calibri"/>
        </w:rPr>
        <w:t xml:space="preserve"> This is a highly effective question for focusing on the main objective and sharpening thinking around that; it is non-affective and incisive. In general, questions are often a vital part of feedback. For example, the comment</w:t>
      </w:r>
      <w:r w:rsidRPr="002E3D9D">
        <w:rPr>
          <w:rFonts w:ascii="Calibri" w:hAnsi="Calibri" w:cs="Calibri"/>
        </w:rPr>
        <w:t xml:space="preserve"> “There was poor behaviour</w:t>
      </w:r>
      <w:r>
        <w:rPr>
          <w:rFonts w:ascii="Calibri" w:hAnsi="Calibri" w:cs="Calibri"/>
        </w:rPr>
        <w:t xml:space="preserve"> during that transition</w:t>
      </w:r>
      <w:r w:rsidRPr="002E3D9D">
        <w:rPr>
          <w:rFonts w:ascii="Calibri" w:hAnsi="Calibri" w:cs="Calibri"/>
        </w:rPr>
        <w:t>,” makes the RPT a passive recipient, whereas rephrasing this as “</w:t>
      </w:r>
      <w:r>
        <w:rPr>
          <w:rFonts w:ascii="Calibri" w:hAnsi="Calibri" w:cs="Calibri"/>
        </w:rPr>
        <w:t>What do you think started the poor behaviour during that transition</w:t>
      </w:r>
      <w:r w:rsidRPr="002E3D9D">
        <w:rPr>
          <w:rFonts w:ascii="Calibri" w:hAnsi="Calibri" w:cs="Calibri"/>
        </w:rPr>
        <w:t xml:space="preserve">?” means that a dialogue is begun and the RPT is challenged to think. </w:t>
      </w:r>
      <w:r>
        <w:rPr>
          <w:rFonts w:ascii="Calibri" w:hAnsi="Calibri" w:cs="Calibri"/>
        </w:rPr>
        <w:t xml:space="preserve"> </w:t>
      </w:r>
    </w:p>
    <w:p w14:paraId="2EC51657" w14:textId="77777777" w:rsidR="00334539" w:rsidRDefault="00334539" w:rsidP="00334539">
      <w:pPr>
        <w:rPr>
          <w:rFonts w:ascii="Calibri" w:hAnsi="Calibri" w:cs="Calibri"/>
          <w:b/>
        </w:rPr>
      </w:pPr>
    </w:p>
    <w:p w14:paraId="59F6CEA3" w14:textId="77777777" w:rsidR="00334539" w:rsidRDefault="00334539" w:rsidP="00334539">
      <w:pPr>
        <w:rPr>
          <w:rFonts w:ascii="Calibri" w:hAnsi="Calibri" w:cs="Calibri"/>
        </w:rPr>
      </w:pPr>
    </w:p>
    <w:p w14:paraId="6C62248B" w14:textId="77777777" w:rsidR="00334539" w:rsidRDefault="00334539" w:rsidP="00334539">
      <w:pPr>
        <w:rPr>
          <w:rFonts w:ascii="Calibri" w:hAnsi="Calibri" w:cs="Calibri"/>
        </w:rPr>
      </w:pPr>
    </w:p>
    <w:p w14:paraId="0C20E6D4" w14:textId="77777777" w:rsidR="00334539" w:rsidRDefault="00334539" w:rsidP="00334539">
      <w:pPr>
        <w:rPr>
          <w:rFonts w:ascii="Calibri" w:hAnsi="Calibri" w:cs="Calibri"/>
        </w:rPr>
      </w:pPr>
    </w:p>
    <w:p w14:paraId="65441015" w14:textId="77777777" w:rsidR="00334539" w:rsidRDefault="00334539" w:rsidP="00334539">
      <w:pPr>
        <w:rPr>
          <w:rFonts w:ascii="Calibri" w:hAnsi="Calibri" w:cs="Calibri"/>
        </w:rPr>
      </w:pPr>
    </w:p>
    <w:p w14:paraId="7F29D0E3" w14:textId="77777777" w:rsidR="00334539" w:rsidRDefault="00334539" w:rsidP="00334539">
      <w:pPr>
        <w:rPr>
          <w:rFonts w:ascii="Calibri" w:hAnsi="Calibri" w:cs="Calibri"/>
        </w:rPr>
      </w:pPr>
    </w:p>
    <w:p w14:paraId="023F9DD0" w14:textId="77777777" w:rsidR="00334539" w:rsidRDefault="00334539" w:rsidP="00334539">
      <w:pPr>
        <w:rPr>
          <w:rFonts w:ascii="Calibri" w:hAnsi="Calibri" w:cs="Calibri"/>
        </w:rPr>
      </w:pPr>
      <w:r>
        <w:rPr>
          <w:rFonts w:ascii="Calibri" w:hAnsi="Calibri" w:cs="Calibri"/>
        </w:rPr>
        <w:t>As the conversation evolves, identify points to be recorded on the Lesson Observation Summary, bearing these points in mind:</w:t>
      </w:r>
    </w:p>
    <w:p w14:paraId="5D95E617" w14:textId="77777777" w:rsidR="00334539" w:rsidRDefault="00334539" w:rsidP="00E37101">
      <w:pPr>
        <w:numPr>
          <w:ilvl w:val="0"/>
          <w:numId w:val="14"/>
        </w:numPr>
        <w:rPr>
          <w:rFonts w:ascii="Calibri" w:hAnsi="Calibri" w:cs="Calibri"/>
        </w:rPr>
      </w:pPr>
      <w:r>
        <w:rPr>
          <w:rFonts w:ascii="Calibri" w:hAnsi="Calibri" w:cs="Calibri"/>
          <w:b/>
        </w:rPr>
        <w:t>Any</w:t>
      </w:r>
      <w:r w:rsidRPr="0065783B">
        <w:rPr>
          <w:rFonts w:ascii="Calibri" w:hAnsi="Calibri" w:cs="Calibri"/>
          <w:b/>
        </w:rPr>
        <w:t xml:space="preserve"> lesson feedback should comment on the impact made on the children’s learning.</w:t>
      </w:r>
      <w:r w:rsidRPr="0065783B">
        <w:rPr>
          <w:rFonts w:ascii="Calibri" w:hAnsi="Calibri" w:cs="Calibri"/>
        </w:rPr>
        <w:t xml:space="preserve"> This is why we are all here and is a key factor in deciding how successful a lesson has been. </w:t>
      </w:r>
    </w:p>
    <w:p w14:paraId="5AA8DCAB" w14:textId="77777777" w:rsidR="00334539" w:rsidRPr="0065783B" w:rsidRDefault="00334539" w:rsidP="00E37101">
      <w:pPr>
        <w:numPr>
          <w:ilvl w:val="0"/>
          <w:numId w:val="14"/>
        </w:numPr>
        <w:rPr>
          <w:rFonts w:ascii="Calibri" w:hAnsi="Calibri" w:cs="Calibri"/>
        </w:rPr>
      </w:pPr>
      <w:r w:rsidRPr="0065783B">
        <w:rPr>
          <w:rFonts w:ascii="Calibri" w:hAnsi="Calibri" w:cs="Calibri"/>
          <w:b/>
        </w:rPr>
        <w:t>Be clear and positive about things done well.</w:t>
      </w:r>
      <w:r w:rsidRPr="0065783B">
        <w:rPr>
          <w:rFonts w:ascii="Calibri" w:hAnsi="Calibri" w:cs="Calibri"/>
        </w:rPr>
        <w:t xml:space="preserve"> Two repeated comments that RPTs make are: “My feedback just stated what I’d done; it didn’t say if it was good” and “My feedback only listed the criticisms”. A statement like “The praise in the plenary linked to the objective</w:t>
      </w:r>
      <w:r>
        <w:rPr>
          <w:rFonts w:ascii="Calibri" w:hAnsi="Calibri" w:cs="Calibri"/>
        </w:rPr>
        <w:t>,</w:t>
      </w:r>
      <w:r w:rsidRPr="0065783B">
        <w:rPr>
          <w:rFonts w:ascii="Calibri" w:hAnsi="Calibri" w:cs="Calibri"/>
        </w:rPr>
        <w:t xml:space="preserve">” can be transformed into approval </w:t>
      </w:r>
      <w:r>
        <w:rPr>
          <w:rFonts w:ascii="Calibri" w:hAnsi="Calibri" w:cs="Calibri"/>
        </w:rPr>
        <w:t xml:space="preserve">easily: ‘You added good value to the plenary by linking it nicely to the objective”. </w:t>
      </w:r>
      <w:r w:rsidRPr="0065783B">
        <w:rPr>
          <w:rFonts w:ascii="Calibri" w:hAnsi="Calibri" w:cs="Calibri"/>
        </w:rPr>
        <w:t>RPTs thrive on positive reinforcement.</w:t>
      </w:r>
    </w:p>
    <w:p w14:paraId="1B267493" w14:textId="12287142" w:rsidR="00334539" w:rsidRPr="002E3D9D" w:rsidRDefault="00334539" w:rsidP="00E37101">
      <w:pPr>
        <w:numPr>
          <w:ilvl w:val="0"/>
          <w:numId w:val="14"/>
        </w:numPr>
        <w:rPr>
          <w:rFonts w:ascii="Calibri" w:hAnsi="Calibri" w:cs="Calibri"/>
        </w:rPr>
      </w:pPr>
      <w:r>
        <w:rPr>
          <w:rFonts w:ascii="Calibri" w:hAnsi="Calibri" w:cs="Calibri"/>
        </w:rPr>
        <w:t xml:space="preserve">If your lesson feedback is </w:t>
      </w:r>
      <w:r w:rsidRPr="00165BE4">
        <w:rPr>
          <w:rFonts w:ascii="Calibri" w:hAnsi="Calibri" w:cs="Calibri"/>
          <w:b/>
        </w:rPr>
        <w:t>specific to the pedagogies and approaches of the subject</w:t>
      </w:r>
      <w:r>
        <w:rPr>
          <w:rFonts w:ascii="Calibri" w:hAnsi="Calibri" w:cs="Calibri"/>
        </w:rPr>
        <w:t xml:space="preserve"> being taught it is more likely to be helpful to the RPT in developing them as a teacher of that subject.</w:t>
      </w:r>
      <w:r w:rsidR="00134FA4">
        <w:rPr>
          <w:rFonts w:ascii="Calibri" w:hAnsi="Calibri" w:cs="Calibri"/>
        </w:rPr>
        <w:t xml:space="preserve"> Use the relevant Good Practice Guide </w:t>
      </w:r>
      <w:r w:rsidR="004A631A">
        <w:rPr>
          <w:rFonts w:ascii="Calibri" w:hAnsi="Calibri" w:cs="Calibri"/>
        </w:rPr>
        <w:t>for the observed subject to support this.</w:t>
      </w:r>
    </w:p>
    <w:p w14:paraId="2D52E6D2" w14:textId="77777777" w:rsidR="00334539" w:rsidRDefault="00334539" w:rsidP="00E37101">
      <w:pPr>
        <w:numPr>
          <w:ilvl w:val="0"/>
          <w:numId w:val="14"/>
        </w:numPr>
        <w:rPr>
          <w:rFonts w:ascii="Calibri" w:hAnsi="Calibri" w:cs="Calibri"/>
        </w:rPr>
      </w:pPr>
      <w:r w:rsidRPr="00302014">
        <w:rPr>
          <w:rFonts w:ascii="Calibri" w:hAnsi="Calibri" w:cs="Calibri"/>
          <w:b/>
        </w:rPr>
        <w:t>Always remember where the RPT is in his/her training.</w:t>
      </w:r>
      <w:r w:rsidRPr="00302014">
        <w:rPr>
          <w:rFonts w:ascii="Calibri" w:hAnsi="Calibri" w:cs="Calibri"/>
        </w:rPr>
        <w:t xml:space="preserve"> Expectations increase as t</w:t>
      </w:r>
      <w:r>
        <w:rPr>
          <w:rFonts w:ascii="Calibri" w:hAnsi="Calibri" w:cs="Calibri"/>
        </w:rPr>
        <w:t>he RPT progresses through thei</w:t>
      </w:r>
      <w:r w:rsidRPr="00302014">
        <w:rPr>
          <w:rFonts w:ascii="Calibri" w:hAnsi="Calibri" w:cs="Calibri"/>
        </w:rPr>
        <w:t xml:space="preserve">r programme and thus feedback </w:t>
      </w:r>
      <w:r>
        <w:rPr>
          <w:rFonts w:ascii="Calibri" w:hAnsi="Calibri" w:cs="Calibri"/>
        </w:rPr>
        <w:t xml:space="preserve">– and targets – should be manageable from the RPT’s starting point. </w:t>
      </w:r>
    </w:p>
    <w:p w14:paraId="606DE1B3" w14:textId="77777777" w:rsidR="00334539" w:rsidRPr="00302014" w:rsidRDefault="00334539" w:rsidP="00E37101">
      <w:pPr>
        <w:numPr>
          <w:ilvl w:val="0"/>
          <w:numId w:val="14"/>
        </w:numPr>
        <w:rPr>
          <w:rFonts w:ascii="Calibri" w:hAnsi="Calibri" w:cs="Calibri"/>
        </w:rPr>
      </w:pPr>
      <w:r w:rsidRPr="00302014">
        <w:rPr>
          <w:rFonts w:ascii="Calibri" w:hAnsi="Calibri" w:cs="Calibri"/>
          <w:b/>
        </w:rPr>
        <w:t>Ensure the agreed targets are developmental.</w:t>
      </w:r>
      <w:r w:rsidRPr="00302014">
        <w:rPr>
          <w:rFonts w:ascii="Calibri" w:hAnsi="Calibri" w:cs="Calibri"/>
        </w:rPr>
        <w:t xml:space="preserve"> i.e. do they articulate what greater proficiency or skills in the identified area look like? Will t</w:t>
      </w:r>
      <w:r>
        <w:rPr>
          <w:rFonts w:ascii="Calibri" w:hAnsi="Calibri" w:cs="Calibri"/>
        </w:rPr>
        <w:t xml:space="preserve">hey help the RPT </w:t>
      </w:r>
      <w:r w:rsidRPr="00302014">
        <w:rPr>
          <w:rFonts w:ascii="Calibri" w:hAnsi="Calibri" w:cs="Calibri"/>
        </w:rPr>
        <w:t>develop rather than simply tick something off a list</w:t>
      </w:r>
      <w:r>
        <w:rPr>
          <w:rFonts w:ascii="Calibri" w:hAnsi="Calibri" w:cs="Calibri"/>
        </w:rPr>
        <w:t>?</w:t>
      </w:r>
    </w:p>
    <w:p w14:paraId="727880F1" w14:textId="77777777" w:rsidR="00334539" w:rsidRDefault="00334539" w:rsidP="00334539">
      <w:pPr>
        <w:rPr>
          <w:rFonts w:ascii="Calibri" w:hAnsi="Calibri" w:cs="Calibri"/>
        </w:rPr>
      </w:pPr>
    </w:p>
    <w:p w14:paraId="13F7937E" w14:textId="77777777" w:rsidR="00334539" w:rsidRDefault="00334539" w:rsidP="00334539">
      <w:pPr>
        <w:rPr>
          <w:rFonts w:ascii="Calibri" w:hAnsi="Calibri" w:cs="Calibri"/>
        </w:rPr>
      </w:pPr>
    </w:p>
    <w:p w14:paraId="1BE1F8A8" w14:textId="77777777" w:rsidR="00334539" w:rsidRPr="002E3D9D" w:rsidRDefault="00334539" w:rsidP="00334539">
      <w:pPr>
        <w:rPr>
          <w:rFonts w:ascii="Calibri" w:hAnsi="Calibri" w:cs="Calibri"/>
        </w:rPr>
      </w:pPr>
      <w:r w:rsidRPr="002E3D9D">
        <w:rPr>
          <w:rFonts w:ascii="Calibri" w:hAnsi="Calibri" w:cs="Calibri"/>
        </w:rPr>
        <w:t xml:space="preserve">RPTs are not graded on individual lessons but </w:t>
      </w:r>
      <w:r w:rsidRPr="002E3D9D">
        <w:rPr>
          <w:rFonts w:ascii="Calibri" w:hAnsi="Calibri" w:cs="Calibri"/>
          <w:b/>
        </w:rPr>
        <w:t xml:space="preserve">it is </w:t>
      </w:r>
      <w:r>
        <w:rPr>
          <w:rFonts w:ascii="Calibri" w:hAnsi="Calibri" w:cs="Calibri"/>
          <w:b/>
        </w:rPr>
        <w:t xml:space="preserve">important that the most relevant achievement box </w:t>
      </w:r>
      <w:r w:rsidRPr="002E3D9D">
        <w:rPr>
          <w:rFonts w:ascii="Calibri" w:hAnsi="Calibri" w:cs="Calibri"/>
          <w:b/>
        </w:rPr>
        <w:t>at the end of the form is ticked</w:t>
      </w:r>
      <w:r>
        <w:rPr>
          <w:rFonts w:ascii="Calibri" w:hAnsi="Calibri" w:cs="Calibri"/>
          <w:b/>
        </w:rPr>
        <w:t>/highlighted</w:t>
      </w:r>
      <w:r w:rsidRPr="002E3D9D">
        <w:rPr>
          <w:rFonts w:ascii="Calibri" w:hAnsi="Calibri" w:cs="Calibri"/>
          <w:b/>
        </w:rPr>
        <w:t>.</w:t>
      </w:r>
      <w:r w:rsidRPr="002E3D9D">
        <w:rPr>
          <w:rFonts w:ascii="Calibri" w:hAnsi="Calibri" w:cs="Calibri"/>
        </w:rPr>
        <w:t xml:space="preserve"> The </w:t>
      </w:r>
      <w:r>
        <w:rPr>
          <w:rFonts w:ascii="Calibri" w:hAnsi="Calibri" w:cs="Calibri"/>
        </w:rPr>
        <w:t>training</w:t>
      </w:r>
      <w:r w:rsidRPr="002E3D9D">
        <w:rPr>
          <w:rFonts w:ascii="Calibri" w:hAnsi="Calibri" w:cs="Calibri"/>
        </w:rPr>
        <w:t xml:space="preserve"> process is a transparent one and all parties need to understand </w:t>
      </w:r>
      <w:r>
        <w:rPr>
          <w:rFonts w:ascii="Calibri" w:hAnsi="Calibri" w:cs="Calibri"/>
        </w:rPr>
        <w:t>what progress is being made</w:t>
      </w:r>
      <w:r w:rsidRPr="002E3D9D">
        <w:rPr>
          <w:rFonts w:ascii="Calibri" w:hAnsi="Calibri" w:cs="Calibri"/>
        </w:rPr>
        <w:t xml:space="preserve">, either for reassurance or to ensure </w:t>
      </w:r>
      <w:r>
        <w:rPr>
          <w:rFonts w:ascii="Calibri" w:hAnsi="Calibri" w:cs="Calibri"/>
        </w:rPr>
        <w:t>no misunderstandings occur</w:t>
      </w:r>
      <w:r w:rsidRPr="002E3D9D">
        <w:rPr>
          <w:rFonts w:ascii="Calibri" w:hAnsi="Calibri" w:cs="Calibri"/>
        </w:rPr>
        <w:t>.</w:t>
      </w:r>
    </w:p>
    <w:p w14:paraId="470CFB21" w14:textId="77777777" w:rsidR="00334539" w:rsidRPr="002E3D9D" w:rsidRDefault="00334539" w:rsidP="00334539">
      <w:pPr>
        <w:rPr>
          <w:rFonts w:ascii="Calibri" w:hAnsi="Calibri" w:cs="Calibri"/>
        </w:rPr>
      </w:pPr>
    </w:p>
    <w:p w14:paraId="580B005F" w14:textId="77777777" w:rsidR="00334539" w:rsidRDefault="00334539" w:rsidP="00334539">
      <w:pPr>
        <w:rPr>
          <w:rFonts w:ascii="Calibri" w:hAnsi="Calibri" w:cs="Calibri"/>
        </w:rPr>
      </w:pPr>
      <w:r w:rsidRPr="002E3D9D">
        <w:rPr>
          <w:rFonts w:ascii="Calibri" w:hAnsi="Calibri" w:cs="Calibri"/>
          <w:b/>
        </w:rPr>
        <w:t>Don’t write up your feedback ‘in best’!</w:t>
      </w:r>
      <w:r w:rsidRPr="002E3D9D">
        <w:rPr>
          <w:rFonts w:ascii="Calibri" w:hAnsi="Calibri" w:cs="Calibri"/>
        </w:rPr>
        <w:t xml:space="preserve"> As long as feedback is readable</w:t>
      </w:r>
      <w:r>
        <w:rPr>
          <w:rFonts w:ascii="Calibri" w:hAnsi="Calibri" w:cs="Calibri"/>
        </w:rPr>
        <w:t xml:space="preserve"> and can be understood by others</w:t>
      </w:r>
      <w:r w:rsidRPr="002E3D9D">
        <w:rPr>
          <w:rFonts w:ascii="Calibri" w:hAnsi="Calibri" w:cs="Calibri"/>
        </w:rPr>
        <w:t xml:space="preserve">, it can be in note form, use bullet points or </w:t>
      </w:r>
      <w:r>
        <w:rPr>
          <w:rFonts w:ascii="Calibri" w:hAnsi="Calibri" w:cs="Calibri"/>
        </w:rPr>
        <w:t xml:space="preserve">include amended </w:t>
      </w:r>
      <w:r w:rsidRPr="002E3D9D">
        <w:rPr>
          <w:rFonts w:ascii="Calibri" w:hAnsi="Calibri" w:cs="Calibri"/>
        </w:rPr>
        <w:t xml:space="preserve">bits. </w:t>
      </w:r>
      <w:r>
        <w:rPr>
          <w:rFonts w:ascii="Calibri" w:hAnsi="Calibri" w:cs="Calibri"/>
        </w:rPr>
        <w:t>It should be done whilst meeting together, as</w:t>
      </w:r>
      <w:r w:rsidRPr="002E3D9D">
        <w:rPr>
          <w:rFonts w:ascii="Calibri" w:hAnsi="Calibri" w:cs="Calibri"/>
        </w:rPr>
        <w:t xml:space="preserve"> we are not in favour of anything that requires duplicated effort!</w:t>
      </w:r>
    </w:p>
    <w:p w14:paraId="391A1F1E" w14:textId="77777777" w:rsidR="00334539" w:rsidRDefault="00334539" w:rsidP="00334539">
      <w:pPr>
        <w:rPr>
          <w:rFonts w:ascii="Calibri" w:hAnsi="Calibri" w:cs="Calibri"/>
        </w:rPr>
      </w:pPr>
    </w:p>
    <w:p w14:paraId="3A289D3D" w14:textId="6D553161" w:rsidR="00334539" w:rsidRPr="006373CB" w:rsidRDefault="00334539" w:rsidP="00334539">
      <w:pPr>
        <w:rPr>
          <w:rFonts w:ascii="Calibri" w:hAnsi="Calibri" w:cs="Calibri"/>
          <w:i/>
        </w:rPr>
      </w:pPr>
      <w:r>
        <w:rPr>
          <w:rFonts w:ascii="Calibri" w:hAnsi="Calibri" w:cs="Calibri"/>
          <w:i/>
        </w:rPr>
        <w:t xml:space="preserve">Example </w:t>
      </w:r>
      <w:r w:rsidR="00DF1105">
        <w:rPr>
          <w:rFonts w:ascii="Calibri" w:hAnsi="Calibri" w:cs="Calibri"/>
          <w:i/>
        </w:rPr>
        <w:t xml:space="preserve">completed </w:t>
      </w:r>
      <w:r w:rsidR="00885733">
        <w:rPr>
          <w:rFonts w:ascii="Calibri" w:hAnsi="Calibri" w:cs="Calibri"/>
          <w:i/>
        </w:rPr>
        <w:t>Observation Summary</w:t>
      </w:r>
      <w:r>
        <w:rPr>
          <w:rFonts w:ascii="Calibri" w:hAnsi="Calibri" w:cs="Calibri"/>
          <w:i/>
        </w:rPr>
        <w:t xml:space="preserve"> </w:t>
      </w:r>
      <w:r w:rsidR="00885733">
        <w:rPr>
          <w:rFonts w:ascii="Calibri" w:hAnsi="Calibri" w:cs="Calibri"/>
          <w:i/>
        </w:rPr>
        <w:t>Forms</w:t>
      </w:r>
      <w:r>
        <w:rPr>
          <w:rFonts w:ascii="Calibri" w:hAnsi="Calibri" w:cs="Calibri"/>
          <w:i/>
        </w:rPr>
        <w:t xml:space="preserve"> are available</w:t>
      </w:r>
      <w:r w:rsidR="00DF1105">
        <w:rPr>
          <w:rFonts w:ascii="Calibri" w:hAnsi="Calibri" w:cs="Calibri"/>
          <w:i/>
        </w:rPr>
        <w:t xml:space="preserve"> below.</w:t>
      </w:r>
      <w:r>
        <w:rPr>
          <w:rFonts w:ascii="Calibri" w:hAnsi="Calibri" w:cs="Calibri"/>
          <w:i/>
        </w:rPr>
        <w:t xml:space="preserve"> </w:t>
      </w:r>
    </w:p>
    <w:p w14:paraId="4324F0BF" w14:textId="77777777" w:rsidR="00334539" w:rsidRDefault="00334539" w:rsidP="00334539">
      <w:pPr>
        <w:pStyle w:val="Default"/>
        <w:rPr>
          <w:bCs/>
          <w:sz w:val="36"/>
          <w:szCs w:val="28"/>
        </w:rPr>
      </w:pPr>
    </w:p>
    <w:p w14:paraId="7B34A314" w14:textId="77777777" w:rsidR="00334539" w:rsidRDefault="00334539" w:rsidP="00334539">
      <w:pPr>
        <w:pStyle w:val="Default"/>
        <w:rPr>
          <w:bCs/>
          <w:sz w:val="36"/>
          <w:szCs w:val="28"/>
        </w:rPr>
      </w:pPr>
    </w:p>
    <w:p w14:paraId="2D613259" w14:textId="77777777" w:rsidR="00334539" w:rsidRDefault="00334539" w:rsidP="00334539">
      <w:pPr>
        <w:pStyle w:val="Default"/>
        <w:rPr>
          <w:bCs/>
          <w:sz w:val="36"/>
          <w:szCs w:val="28"/>
        </w:rPr>
      </w:pPr>
    </w:p>
    <w:p w14:paraId="04D55262" w14:textId="77777777" w:rsidR="00334539" w:rsidRDefault="00334539" w:rsidP="00334539">
      <w:pPr>
        <w:rPr>
          <w:rFonts w:ascii="Rdg Swift" w:hAnsi="Rdg Swift" w:cs="Rdg Swift"/>
          <w:bCs/>
          <w:color w:val="000000"/>
          <w:sz w:val="36"/>
          <w:szCs w:val="28"/>
          <w:lang w:bidi="he-IL"/>
        </w:rPr>
      </w:pPr>
    </w:p>
    <w:p w14:paraId="06C6291C" w14:textId="77777777" w:rsidR="00334539" w:rsidRDefault="00334539" w:rsidP="00334539">
      <w:pPr>
        <w:rPr>
          <w:rFonts w:ascii="Rdg Swift" w:hAnsi="Rdg Swift" w:cs="Rdg Swift"/>
          <w:bCs/>
          <w:color w:val="000000"/>
          <w:sz w:val="36"/>
          <w:szCs w:val="28"/>
          <w:lang w:bidi="he-IL"/>
        </w:rPr>
      </w:pPr>
    </w:p>
    <w:p w14:paraId="7B23D0CA" w14:textId="77777777" w:rsidR="00334539" w:rsidRDefault="00334539" w:rsidP="00334539">
      <w:pPr>
        <w:rPr>
          <w:rFonts w:ascii="Rdg Swift" w:hAnsi="Rdg Swift" w:cs="Rdg Swift"/>
          <w:bCs/>
          <w:color w:val="000000"/>
          <w:sz w:val="36"/>
          <w:szCs w:val="28"/>
          <w:lang w:bidi="he-IL"/>
        </w:rPr>
      </w:pPr>
    </w:p>
    <w:p w14:paraId="280DC960" w14:textId="77777777" w:rsidR="00334539" w:rsidRDefault="00334539" w:rsidP="00334539">
      <w:pPr>
        <w:rPr>
          <w:rFonts w:ascii="Rdg Swift" w:hAnsi="Rdg Swift" w:cs="Rdg Swift"/>
          <w:bCs/>
          <w:color w:val="000000"/>
          <w:sz w:val="36"/>
          <w:szCs w:val="28"/>
          <w:lang w:bidi="he-IL"/>
        </w:rPr>
      </w:pPr>
    </w:p>
    <w:p w14:paraId="33F3223F" w14:textId="77777777" w:rsidR="00334539" w:rsidRDefault="00334539" w:rsidP="00334539">
      <w:pPr>
        <w:rPr>
          <w:rFonts w:ascii="Rdg Swift" w:hAnsi="Rdg Swift" w:cs="Rdg Swift"/>
          <w:bCs/>
          <w:color w:val="000000"/>
          <w:sz w:val="36"/>
          <w:szCs w:val="28"/>
          <w:lang w:bidi="he-IL"/>
        </w:rPr>
      </w:pPr>
    </w:p>
    <w:p w14:paraId="685AFF4D" w14:textId="77777777" w:rsidR="004A631A" w:rsidRDefault="004A631A" w:rsidP="00334539">
      <w:pPr>
        <w:rPr>
          <w:rFonts w:ascii="Rdg Swift" w:hAnsi="Rdg Swift" w:cs="Rdg Swift"/>
          <w:bCs/>
          <w:color w:val="000000"/>
          <w:sz w:val="36"/>
          <w:szCs w:val="28"/>
          <w:lang w:bidi="he-IL"/>
        </w:rPr>
      </w:pPr>
    </w:p>
    <w:p w14:paraId="665A867A" w14:textId="2757A4D3" w:rsidR="00334539" w:rsidRPr="00334539" w:rsidRDefault="00334539" w:rsidP="00334539">
      <w:pPr>
        <w:rPr>
          <w:rFonts w:ascii="Calibri" w:hAnsi="Calibri" w:cs="Calibri"/>
          <w:b/>
          <w:sz w:val="28"/>
        </w:rPr>
      </w:pPr>
      <w:r w:rsidRPr="00334539">
        <w:rPr>
          <w:rFonts w:ascii="Calibri" w:hAnsi="Calibri" w:cs="Calibri"/>
          <w:b/>
          <w:sz w:val="28"/>
        </w:rPr>
        <w:t>Example 1</w:t>
      </w:r>
    </w:p>
    <w:p w14:paraId="39E5E703" w14:textId="77777777" w:rsidR="00334539" w:rsidRPr="00334539" w:rsidRDefault="00334539" w:rsidP="00334539">
      <w:pPr>
        <w:rPr>
          <w:rFonts w:ascii="Calibri" w:hAnsi="Calibri" w:cs="Calibri"/>
          <w:b/>
        </w:rPr>
      </w:pPr>
    </w:p>
    <w:p w14:paraId="6026B892" w14:textId="65349FB5" w:rsidR="00850721" w:rsidRPr="005409FF" w:rsidRDefault="00850721" w:rsidP="00850721">
      <w:pPr>
        <w:rPr>
          <w:rFonts w:ascii="Calibri" w:hAnsi="Calibri" w:cs="Calibri"/>
          <w:b/>
          <w:sz w:val="22"/>
          <w:szCs w:val="22"/>
        </w:rPr>
      </w:pPr>
      <w:r w:rsidRPr="005409FF">
        <w:rPr>
          <w:rFonts w:ascii="Calibri" w:hAnsi="Calibri" w:cs="Calibri"/>
          <w:b/>
          <w:sz w:val="22"/>
          <w:szCs w:val="22"/>
        </w:rPr>
        <w:t>SECTION A Pre-observation preparation (to be completed in advance by RPT and emailed to observer(s)):</w:t>
      </w:r>
    </w:p>
    <w:p w14:paraId="2EDFBE3E" w14:textId="77777777" w:rsidR="006D4464" w:rsidRPr="005409FF" w:rsidRDefault="006D4464" w:rsidP="00850721">
      <w:pPr>
        <w:rPr>
          <w:rFonts w:ascii="Calibri" w:hAnsi="Calibri" w:cs="Calibri"/>
          <w:b/>
          <w:sz w:val="22"/>
          <w:szCs w:val="22"/>
        </w:rPr>
      </w:pPr>
    </w:p>
    <w:p w14:paraId="4883B33F" w14:textId="70235D0B" w:rsidR="00850721" w:rsidRPr="005409FF" w:rsidRDefault="00850721" w:rsidP="00850721">
      <w:pPr>
        <w:tabs>
          <w:tab w:val="left" w:pos="720"/>
          <w:tab w:val="left" w:pos="1440"/>
          <w:tab w:val="left" w:pos="2160"/>
          <w:tab w:val="left" w:pos="2880"/>
          <w:tab w:val="left" w:pos="3600"/>
          <w:tab w:val="left" w:pos="4320"/>
          <w:tab w:val="left" w:pos="5040"/>
          <w:tab w:val="left" w:pos="5760"/>
          <w:tab w:val="left" w:pos="6480"/>
          <w:tab w:val="left" w:pos="7491"/>
        </w:tabs>
        <w:rPr>
          <w:rFonts w:ascii="Calibri" w:hAnsi="Calibri" w:cs="Calibri"/>
          <w:bCs/>
          <w:sz w:val="22"/>
          <w:szCs w:val="22"/>
        </w:rPr>
      </w:pPr>
      <w:r w:rsidRPr="005409FF">
        <w:rPr>
          <w:rFonts w:ascii="Calibri" w:hAnsi="Calibri" w:cs="Calibri"/>
          <w:b/>
          <w:sz w:val="22"/>
          <w:szCs w:val="22"/>
        </w:rPr>
        <w:t>Name of RPT: xxx</w:t>
      </w:r>
      <w:r w:rsidRPr="005409FF">
        <w:rPr>
          <w:rFonts w:ascii="Calibri" w:hAnsi="Calibri" w:cs="Calibri"/>
          <w:b/>
          <w:sz w:val="22"/>
          <w:szCs w:val="22"/>
        </w:rPr>
        <w:tab/>
      </w:r>
      <w:r w:rsidRPr="005409FF">
        <w:rPr>
          <w:rFonts w:ascii="Calibri" w:hAnsi="Calibri" w:cs="Calibri"/>
          <w:b/>
          <w:sz w:val="22"/>
          <w:szCs w:val="22"/>
        </w:rPr>
        <w:tab/>
        <w:t>School: xxx</w:t>
      </w:r>
      <w:r w:rsidRPr="005409FF">
        <w:rPr>
          <w:rFonts w:ascii="Calibri" w:hAnsi="Calibri" w:cs="Calibri"/>
          <w:b/>
          <w:sz w:val="22"/>
          <w:szCs w:val="22"/>
        </w:rPr>
        <w:tab/>
      </w:r>
      <w:r w:rsidRPr="005409FF">
        <w:rPr>
          <w:rFonts w:ascii="Calibri" w:hAnsi="Calibri" w:cs="Calibri"/>
          <w:b/>
          <w:sz w:val="22"/>
          <w:szCs w:val="22"/>
        </w:rPr>
        <w:tab/>
      </w:r>
      <w:r w:rsidRPr="005409FF">
        <w:rPr>
          <w:rFonts w:ascii="Calibri" w:hAnsi="Calibri" w:cs="Calibri"/>
          <w:b/>
          <w:sz w:val="22"/>
          <w:szCs w:val="22"/>
        </w:rPr>
        <w:tab/>
      </w:r>
      <w:r w:rsidR="007664DF" w:rsidRPr="005409FF">
        <w:rPr>
          <w:rFonts w:ascii="Calibri" w:hAnsi="Calibri" w:cs="Calibri"/>
          <w:b/>
          <w:sz w:val="22"/>
          <w:szCs w:val="22"/>
        </w:rPr>
        <w:tab/>
      </w:r>
      <w:r w:rsidRPr="005409FF">
        <w:rPr>
          <w:rFonts w:ascii="Calibri" w:hAnsi="Calibri" w:cs="Calibri"/>
          <w:b/>
          <w:sz w:val="22"/>
          <w:szCs w:val="22"/>
        </w:rPr>
        <w:t xml:space="preserve">Activity: </w:t>
      </w:r>
      <w:r w:rsidRPr="005409FF">
        <w:rPr>
          <w:rFonts w:ascii="Calibri" w:hAnsi="Calibri" w:cs="Calibri"/>
          <w:bCs/>
          <w:sz w:val="22"/>
          <w:szCs w:val="22"/>
        </w:rPr>
        <w:t>Maths lesson</w:t>
      </w:r>
    </w:p>
    <w:p w14:paraId="17B571AC" w14:textId="77777777" w:rsidR="00BC5FA8" w:rsidRPr="005409FF" w:rsidRDefault="00BC5FA8" w:rsidP="00850721">
      <w:pPr>
        <w:tabs>
          <w:tab w:val="left" w:pos="720"/>
          <w:tab w:val="left" w:pos="1440"/>
          <w:tab w:val="left" w:pos="2160"/>
          <w:tab w:val="left" w:pos="2880"/>
          <w:tab w:val="left" w:pos="3600"/>
          <w:tab w:val="left" w:pos="4320"/>
          <w:tab w:val="left" w:pos="5040"/>
          <w:tab w:val="left" w:pos="5760"/>
          <w:tab w:val="left" w:pos="6480"/>
          <w:tab w:val="left" w:pos="7491"/>
        </w:tabs>
        <w:rPr>
          <w:rFonts w:ascii="Calibri" w:hAnsi="Calibri" w:cs="Calibri"/>
          <w:b/>
          <w:sz w:val="22"/>
          <w:szCs w:val="22"/>
        </w:rPr>
      </w:pPr>
    </w:p>
    <w:p w14:paraId="7F805B8A" w14:textId="1B23B1BF" w:rsidR="00850721" w:rsidRPr="005409FF" w:rsidRDefault="00850721" w:rsidP="00850721">
      <w:pPr>
        <w:tabs>
          <w:tab w:val="left" w:pos="720"/>
          <w:tab w:val="left" w:pos="1440"/>
          <w:tab w:val="left" w:pos="2160"/>
          <w:tab w:val="left" w:pos="2880"/>
          <w:tab w:val="left" w:pos="3600"/>
          <w:tab w:val="left" w:pos="4320"/>
          <w:tab w:val="left" w:pos="5040"/>
          <w:tab w:val="center" w:pos="6979"/>
        </w:tabs>
        <w:rPr>
          <w:rFonts w:ascii="Calibri" w:hAnsi="Calibri" w:cs="Calibri"/>
          <w:bCs/>
          <w:sz w:val="22"/>
          <w:szCs w:val="22"/>
        </w:rPr>
      </w:pPr>
      <w:r w:rsidRPr="005409FF">
        <w:rPr>
          <w:rFonts w:ascii="Calibri" w:hAnsi="Calibri" w:cs="Calibri"/>
          <w:b/>
          <w:sz w:val="22"/>
          <w:szCs w:val="22"/>
        </w:rPr>
        <w:t>Date: xxx</w:t>
      </w:r>
      <w:r w:rsidRPr="005409FF">
        <w:rPr>
          <w:rFonts w:ascii="Calibri" w:hAnsi="Calibri" w:cs="Calibri"/>
          <w:b/>
          <w:sz w:val="22"/>
          <w:szCs w:val="22"/>
        </w:rPr>
        <w:tab/>
      </w:r>
      <w:r w:rsidRPr="005409FF">
        <w:rPr>
          <w:rFonts w:ascii="Calibri" w:hAnsi="Calibri" w:cs="Calibri"/>
          <w:b/>
          <w:sz w:val="22"/>
          <w:szCs w:val="22"/>
        </w:rPr>
        <w:tab/>
        <w:t xml:space="preserve"> </w:t>
      </w:r>
      <w:r w:rsidRPr="005409FF">
        <w:rPr>
          <w:rFonts w:ascii="Calibri" w:hAnsi="Calibri" w:cs="Calibri"/>
          <w:b/>
          <w:sz w:val="22"/>
          <w:szCs w:val="22"/>
        </w:rPr>
        <w:tab/>
        <w:t xml:space="preserve">Year group/ number of children:  </w:t>
      </w:r>
      <w:r w:rsidRPr="005409FF">
        <w:rPr>
          <w:rFonts w:ascii="Calibri" w:hAnsi="Calibri" w:cs="Calibri"/>
          <w:bCs/>
          <w:sz w:val="22"/>
          <w:szCs w:val="22"/>
        </w:rPr>
        <w:t>Year 2 – whole class</w:t>
      </w:r>
    </w:p>
    <w:p w14:paraId="2E754DC1" w14:textId="77777777" w:rsidR="006D4464" w:rsidRPr="005409FF" w:rsidRDefault="006D4464" w:rsidP="00850721">
      <w:pPr>
        <w:tabs>
          <w:tab w:val="left" w:pos="720"/>
          <w:tab w:val="left" w:pos="1440"/>
          <w:tab w:val="left" w:pos="2160"/>
          <w:tab w:val="left" w:pos="2880"/>
          <w:tab w:val="left" w:pos="3600"/>
          <w:tab w:val="left" w:pos="4320"/>
          <w:tab w:val="left" w:pos="5040"/>
          <w:tab w:val="center" w:pos="6979"/>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B45FE" w:rsidRPr="005409FF" w14:paraId="2FD05CA7" w14:textId="77777777" w:rsidTr="005409FF">
        <w:tc>
          <w:tcPr>
            <w:tcW w:w="9760" w:type="dxa"/>
            <w:shd w:val="clear" w:color="auto" w:fill="auto"/>
          </w:tcPr>
          <w:p w14:paraId="7A44AD4C" w14:textId="77777777" w:rsidR="00850721" w:rsidRPr="005409FF" w:rsidRDefault="00850721" w:rsidP="000F1AB0">
            <w:pPr>
              <w:rPr>
                <w:rFonts w:ascii="Calibri" w:hAnsi="Calibri" w:cs="Calibri"/>
                <w:b/>
                <w:bCs/>
                <w:sz w:val="22"/>
                <w:szCs w:val="22"/>
              </w:rPr>
            </w:pPr>
            <w:r w:rsidRPr="005409FF">
              <w:rPr>
                <w:rFonts w:ascii="Calibri" w:hAnsi="Calibri" w:cs="Calibri"/>
                <w:b/>
                <w:bCs/>
                <w:sz w:val="22"/>
                <w:szCs w:val="22"/>
              </w:rPr>
              <w:t>The aspect of my professional practice I would like this observation to focus on:</w:t>
            </w:r>
          </w:p>
          <w:p w14:paraId="37B939AA" w14:textId="77777777" w:rsidR="00850721" w:rsidRPr="005409FF" w:rsidRDefault="00850721" w:rsidP="005409FF">
            <w:pPr>
              <w:pStyle w:val="ListParagraph"/>
              <w:numPr>
                <w:ilvl w:val="0"/>
                <w:numId w:val="35"/>
              </w:numPr>
              <w:spacing w:after="0" w:line="240" w:lineRule="auto"/>
              <w:contextualSpacing w:val="0"/>
              <w:rPr>
                <w:rFonts w:cs="Calibri"/>
                <w:b/>
              </w:rPr>
            </w:pPr>
            <w:r w:rsidRPr="005409FF">
              <w:rPr>
                <w:rFonts w:cs="Calibri"/>
              </w:rPr>
              <w:t>Use of formative assessment during lesson</w:t>
            </w:r>
          </w:p>
          <w:p w14:paraId="57E60EBD" w14:textId="77777777" w:rsidR="00850721" w:rsidRPr="005409FF" w:rsidRDefault="00850721" w:rsidP="000F1AB0">
            <w:pPr>
              <w:rPr>
                <w:rFonts w:ascii="Calibri" w:hAnsi="Calibri" w:cs="Calibri"/>
                <w:b/>
                <w:sz w:val="22"/>
                <w:szCs w:val="22"/>
              </w:rPr>
            </w:pPr>
          </w:p>
        </w:tc>
      </w:tr>
      <w:tr w:rsidR="000B45FE" w:rsidRPr="005409FF" w14:paraId="47BBDEDE" w14:textId="77777777" w:rsidTr="005409FF">
        <w:trPr>
          <w:trHeight w:val="861"/>
        </w:trPr>
        <w:tc>
          <w:tcPr>
            <w:tcW w:w="9760" w:type="dxa"/>
            <w:shd w:val="clear" w:color="auto" w:fill="auto"/>
          </w:tcPr>
          <w:p w14:paraId="677F2D09" w14:textId="77777777" w:rsidR="00850721" w:rsidRPr="005409FF" w:rsidRDefault="00850721" w:rsidP="000F1AB0">
            <w:pPr>
              <w:rPr>
                <w:rFonts w:ascii="Calibri" w:hAnsi="Calibri" w:cs="Calibri"/>
                <w:b/>
                <w:bCs/>
                <w:sz w:val="22"/>
                <w:szCs w:val="22"/>
              </w:rPr>
            </w:pPr>
            <w:r w:rsidRPr="005409FF">
              <w:rPr>
                <w:rFonts w:ascii="Calibri" w:hAnsi="Calibri" w:cs="Calibri"/>
                <w:b/>
                <w:bCs/>
                <w:sz w:val="22"/>
                <w:szCs w:val="22"/>
              </w:rPr>
              <w:t>My level of responsibility in planning this lesson:</w:t>
            </w:r>
          </w:p>
          <w:p w14:paraId="14EF9F38" w14:textId="77777777" w:rsidR="00850721" w:rsidRPr="005409FF" w:rsidRDefault="00850721" w:rsidP="005409FF">
            <w:pPr>
              <w:pStyle w:val="ListParagraph"/>
              <w:numPr>
                <w:ilvl w:val="0"/>
                <w:numId w:val="35"/>
              </w:numPr>
              <w:spacing w:after="0" w:line="240" w:lineRule="auto"/>
              <w:contextualSpacing w:val="0"/>
              <w:rPr>
                <w:rFonts w:cs="Calibri"/>
              </w:rPr>
            </w:pPr>
            <w:r w:rsidRPr="005409FF">
              <w:rPr>
                <w:rFonts w:cs="Calibri"/>
              </w:rPr>
              <w:t xml:space="preserve">Planned independently after initial brief discussion. </w:t>
            </w:r>
          </w:p>
        </w:tc>
      </w:tr>
    </w:tbl>
    <w:p w14:paraId="0D61B4FB" w14:textId="77777777" w:rsidR="00850721" w:rsidRPr="005409FF" w:rsidRDefault="00850721" w:rsidP="00850721">
      <w:pPr>
        <w:rPr>
          <w:rFonts w:ascii="Calibri" w:hAnsi="Calibri" w:cs="Calibri"/>
          <w:sz w:val="22"/>
          <w:szCs w:val="22"/>
        </w:rPr>
      </w:pPr>
    </w:p>
    <w:p w14:paraId="7868BBD9" w14:textId="7486DB25" w:rsidR="00850721" w:rsidRPr="005409FF" w:rsidRDefault="00850721" w:rsidP="00850721">
      <w:pPr>
        <w:rPr>
          <w:rFonts w:ascii="Calibri" w:hAnsi="Calibri" w:cs="Calibri"/>
          <w:b/>
          <w:sz w:val="22"/>
          <w:szCs w:val="22"/>
        </w:rPr>
      </w:pPr>
      <w:r w:rsidRPr="005409FF">
        <w:rPr>
          <w:rFonts w:ascii="Calibri" w:hAnsi="Calibri" w:cs="Calibri"/>
          <w:b/>
          <w:sz w:val="22"/>
          <w:szCs w:val="22"/>
        </w:rPr>
        <w:t>SECTION B Summary notes (to be completed by the observer through discussion with the RPT):</w:t>
      </w:r>
    </w:p>
    <w:p w14:paraId="74921638" w14:textId="77777777" w:rsidR="007664DF" w:rsidRPr="005409FF" w:rsidRDefault="007664DF" w:rsidP="00850721">
      <w:pPr>
        <w:rPr>
          <w:rFonts w:ascii="Calibri" w:hAnsi="Calibri" w:cs="Calibri"/>
          <w:b/>
          <w:sz w:val="22"/>
          <w:szCs w:val="22"/>
        </w:rPr>
      </w:pPr>
    </w:p>
    <w:p w14:paraId="64FB7CA6" w14:textId="236B653F" w:rsidR="00850721" w:rsidRPr="005409FF" w:rsidRDefault="00850721" w:rsidP="00850721">
      <w:pPr>
        <w:rPr>
          <w:rFonts w:ascii="Calibri" w:hAnsi="Calibri" w:cs="Calibri"/>
          <w:b/>
          <w:sz w:val="22"/>
          <w:szCs w:val="22"/>
        </w:rPr>
      </w:pPr>
      <w:r w:rsidRPr="005409FF">
        <w:rPr>
          <w:rFonts w:ascii="Calibri" w:hAnsi="Calibri" w:cs="Calibri"/>
          <w:b/>
          <w:sz w:val="22"/>
          <w:szCs w:val="22"/>
        </w:rPr>
        <w:t>Name(s) of Observer(s): xxx</w:t>
      </w:r>
    </w:p>
    <w:p w14:paraId="6A17E1F3" w14:textId="77777777" w:rsidR="007664DF" w:rsidRPr="005409FF" w:rsidRDefault="007664DF" w:rsidP="00850721">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3"/>
      </w:tblGrid>
      <w:tr w:rsidR="000B45FE" w:rsidRPr="005409FF" w14:paraId="1A64FB57" w14:textId="77777777" w:rsidTr="005409FF">
        <w:trPr>
          <w:trHeight w:val="1020"/>
        </w:trPr>
        <w:tc>
          <w:tcPr>
            <w:tcW w:w="9760" w:type="dxa"/>
            <w:gridSpan w:val="2"/>
            <w:shd w:val="clear" w:color="auto" w:fill="auto"/>
          </w:tcPr>
          <w:p w14:paraId="1EE9E039" w14:textId="77777777" w:rsidR="00850721" w:rsidRPr="005409FF" w:rsidRDefault="00850721" w:rsidP="000F1AB0">
            <w:pPr>
              <w:rPr>
                <w:rFonts w:ascii="Calibri" w:hAnsi="Calibri" w:cs="Calibri"/>
                <w:b/>
                <w:bCs/>
                <w:sz w:val="22"/>
                <w:szCs w:val="22"/>
              </w:rPr>
            </w:pPr>
            <w:r w:rsidRPr="005409FF">
              <w:rPr>
                <w:rFonts w:ascii="Calibri" w:hAnsi="Calibri" w:cs="Calibri"/>
                <w:b/>
                <w:bCs/>
                <w:sz w:val="22"/>
                <w:szCs w:val="22"/>
              </w:rPr>
              <w:t>The RPT’s independent reflections:</w:t>
            </w:r>
          </w:p>
          <w:p w14:paraId="0D4B9E1C" w14:textId="77777777" w:rsidR="00850721" w:rsidRPr="005409FF" w:rsidRDefault="00850721" w:rsidP="000F1AB0">
            <w:pPr>
              <w:rPr>
                <w:rFonts w:ascii="Calibri" w:hAnsi="Calibri" w:cs="Calibri"/>
                <w:sz w:val="22"/>
                <w:szCs w:val="22"/>
              </w:rPr>
            </w:pPr>
          </w:p>
          <w:p w14:paraId="28FD62E1" w14:textId="77777777" w:rsidR="00850721" w:rsidRPr="005409FF" w:rsidRDefault="00850721" w:rsidP="005409FF">
            <w:pPr>
              <w:pStyle w:val="ListParagraph"/>
              <w:numPr>
                <w:ilvl w:val="0"/>
                <w:numId w:val="34"/>
              </w:numPr>
              <w:spacing w:after="0" w:line="240" w:lineRule="auto"/>
              <w:contextualSpacing w:val="0"/>
              <w:rPr>
                <w:rFonts w:cs="Calibri"/>
              </w:rPr>
            </w:pPr>
            <w:r w:rsidRPr="005409FF">
              <w:rPr>
                <w:rFonts w:cs="Calibri"/>
              </w:rPr>
              <w:t>Impact on children’s learning</w:t>
            </w:r>
          </w:p>
          <w:p w14:paraId="1BC708E3" w14:textId="77777777" w:rsidR="00850721" w:rsidRPr="005409FF" w:rsidRDefault="00850721" w:rsidP="000F1AB0">
            <w:pPr>
              <w:rPr>
                <w:rFonts w:ascii="Calibri" w:hAnsi="Calibri" w:cs="Calibri"/>
                <w:sz w:val="22"/>
                <w:szCs w:val="22"/>
              </w:rPr>
            </w:pPr>
            <w:r w:rsidRPr="005409FF">
              <w:rPr>
                <w:rFonts w:ascii="Calibri" w:hAnsi="Calibri" w:cs="Calibri"/>
                <w:sz w:val="22"/>
                <w:szCs w:val="22"/>
              </w:rPr>
              <w:t>You felt that you had made a difference to children’s learning. You identified that chln made progress, esp with the X -? = X type questions (which they had struggled on previously) and you believed this was because you watched and listened closely in the starter, allowing you to move children together for targeted support during the input. I was able to agree with this; your targeted questioning was superb. You were concerned that two chln had made less progress than expected, but we discussed how a different choice of resources might have supported more (see below).</w:t>
            </w:r>
          </w:p>
          <w:p w14:paraId="3DACBA51" w14:textId="77777777" w:rsidR="00850721" w:rsidRPr="005409FF" w:rsidRDefault="00850721" w:rsidP="000F1AB0">
            <w:pPr>
              <w:rPr>
                <w:rFonts w:ascii="Calibri" w:hAnsi="Calibri" w:cs="Calibri"/>
                <w:sz w:val="22"/>
                <w:szCs w:val="22"/>
              </w:rPr>
            </w:pPr>
          </w:p>
          <w:p w14:paraId="267484B4" w14:textId="77777777" w:rsidR="00850721" w:rsidRPr="005409FF" w:rsidRDefault="00850721" w:rsidP="005409FF">
            <w:pPr>
              <w:pStyle w:val="ListParagraph"/>
              <w:numPr>
                <w:ilvl w:val="0"/>
                <w:numId w:val="34"/>
              </w:numPr>
              <w:spacing w:after="0" w:line="240" w:lineRule="auto"/>
              <w:contextualSpacing w:val="0"/>
              <w:rPr>
                <w:rFonts w:cs="Calibri"/>
              </w:rPr>
            </w:pPr>
            <w:r w:rsidRPr="005409FF">
              <w:rPr>
                <w:rFonts w:cs="Calibri"/>
              </w:rPr>
              <w:t>Professional development focus</w:t>
            </w:r>
          </w:p>
          <w:p w14:paraId="5F13A79C" w14:textId="77777777" w:rsidR="00850721" w:rsidRPr="005409FF" w:rsidRDefault="00850721" w:rsidP="000F1AB0">
            <w:pPr>
              <w:rPr>
                <w:rFonts w:ascii="Calibri" w:hAnsi="Calibri" w:cs="Calibri"/>
                <w:sz w:val="22"/>
                <w:szCs w:val="22"/>
              </w:rPr>
            </w:pPr>
            <w:r w:rsidRPr="005409FF">
              <w:rPr>
                <w:rFonts w:ascii="Calibri" w:hAnsi="Calibri" w:cs="Calibri"/>
                <w:sz w:val="22"/>
                <w:szCs w:val="22"/>
              </w:rPr>
              <w:t>In addition to identifying your careful assessment during the starter, you reflected on your assessment as you moved round during the independent work. You weren’t sure how effective it was, although you identified that it would reduce your marking time later and that you felt confident in stating how children had achieved, particularly the two back tables.</w:t>
            </w:r>
          </w:p>
          <w:p w14:paraId="1011EAAF" w14:textId="77777777" w:rsidR="00850721" w:rsidRPr="005409FF" w:rsidRDefault="00850721" w:rsidP="000F1AB0">
            <w:pPr>
              <w:rPr>
                <w:rFonts w:ascii="Calibri" w:hAnsi="Calibri" w:cs="Calibri"/>
                <w:sz w:val="22"/>
                <w:szCs w:val="22"/>
              </w:rPr>
            </w:pPr>
          </w:p>
        </w:tc>
      </w:tr>
      <w:tr w:rsidR="000B45FE" w:rsidRPr="005409FF" w14:paraId="7E8C9AA5" w14:textId="77777777" w:rsidTr="005409FF">
        <w:trPr>
          <w:trHeight w:val="413"/>
        </w:trPr>
        <w:tc>
          <w:tcPr>
            <w:tcW w:w="9760" w:type="dxa"/>
            <w:gridSpan w:val="2"/>
            <w:shd w:val="clear" w:color="auto" w:fill="auto"/>
          </w:tcPr>
          <w:p w14:paraId="2F0B0230" w14:textId="77777777" w:rsidR="00850721" w:rsidRPr="005409FF" w:rsidRDefault="00850721" w:rsidP="000F1AB0">
            <w:pPr>
              <w:rPr>
                <w:rFonts w:ascii="Calibri" w:hAnsi="Calibri" w:cs="Calibri"/>
                <w:b/>
                <w:bCs/>
                <w:sz w:val="22"/>
                <w:szCs w:val="22"/>
              </w:rPr>
            </w:pPr>
            <w:r w:rsidRPr="005409FF">
              <w:rPr>
                <w:rFonts w:ascii="Calibri" w:hAnsi="Calibri" w:cs="Calibri"/>
                <w:b/>
                <w:bCs/>
                <w:sz w:val="22"/>
                <w:szCs w:val="22"/>
              </w:rPr>
              <w:t>Additional reflections from the observer:</w:t>
            </w:r>
          </w:p>
          <w:p w14:paraId="545FAD26" w14:textId="77777777" w:rsidR="00850721" w:rsidRPr="005409FF" w:rsidRDefault="00850721" w:rsidP="000F1AB0">
            <w:pPr>
              <w:rPr>
                <w:rFonts w:ascii="Calibri" w:hAnsi="Calibri" w:cs="Calibri"/>
                <w:sz w:val="22"/>
                <w:szCs w:val="22"/>
              </w:rPr>
            </w:pPr>
          </w:p>
          <w:p w14:paraId="7582701B" w14:textId="77777777" w:rsidR="00850721" w:rsidRPr="005409FF" w:rsidRDefault="00850721" w:rsidP="000F1AB0">
            <w:pPr>
              <w:rPr>
                <w:rFonts w:ascii="Calibri" w:hAnsi="Calibri" w:cs="Calibri"/>
                <w:sz w:val="22"/>
                <w:szCs w:val="22"/>
              </w:rPr>
            </w:pPr>
            <w:r w:rsidRPr="005409FF">
              <w:rPr>
                <w:rFonts w:ascii="Calibri" w:hAnsi="Calibri" w:cs="Calibri"/>
                <w:sz w:val="22"/>
                <w:szCs w:val="22"/>
              </w:rPr>
              <w:t>I confirmed that you had made very good use of assessment throughout this lesson to really target teaching and support:</w:t>
            </w:r>
          </w:p>
          <w:p w14:paraId="2813ABD4" w14:textId="77777777" w:rsidR="00850721" w:rsidRPr="005409FF" w:rsidRDefault="00850721" w:rsidP="005409FF">
            <w:pPr>
              <w:pStyle w:val="ListParagraph"/>
              <w:numPr>
                <w:ilvl w:val="0"/>
                <w:numId w:val="15"/>
              </w:numPr>
              <w:spacing w:after="0" w:line="240" w:lineRule="auto"/>
              <w:contextualSpacing w:val="0"/>
              <w:rPr>
                <w:rFonts w:cs="Calibri"/>
              </w:rPr>
            </w:pPr>
            <w:r w:rsidRPr="005409FF">
              <w:rPr>
                <w:rFonts w:cs="Calibri"/>
              </w:rPr>
              <w:t>When circulating you gave targeted feedback and marked as you went round, so children knew how they were doing. This helped at least one child gain confidence as they picked up the pace once they knew they were counting correctly.</w:t>
            </w:r>
          </w:p>
          <w:p w14:paraId="15B3ACC6" w14:textId="77777777" w:rsidR="00850721" w:rsidRPr="005409FF" w:rsidRDefault="00850721" w:rsidP="005409FF">
            <w:pPr>
              <w:pStyle w:val="ListParagraph"/>
              <w:numPr>
                <w:ilvl w:val="0"/>
                <w:numId w:val="15"/>
              </w:numPr>
              <w:spacing w:after="0" w:line="240" w:lineRule="auto"/>
              <w:contextualSpacing w:val="0"/>
              <w:rPr>
                <w:rFonts w:cs="Calibri"/>
              </w:rPr>
            </w:pPr>
            <w:r w:rsidRPr="005409FF">
              <w:rPr>
                <w:rFonts w:cs="Calibri"/>
              </w:rPr>
              <w:t xml:space="preserve">By the end of the lesson most children were able to use a number line for the two types of subtraction (48 – 8 = ? and 32 - ? = 24) and I felt this was down to your clear modelling using the IWB and careful use of assessment to target errors. </w:t>
            </w:r>
          </w:p>
          <w:p w14:paraId="28F7E9B8" w14:textId="77777777" w:rsidR="00850721" w:rsidRPr="005409FF" w:rsidRDefault="00850721" w:rsidP="005409FF">
            <w:pPr>
              <w:pStyle w:val="ListParagraph"/>
              <w:numPr>
                <w:ilvl w:val="0"/>
                <w:numId w:val="15"/>
              </w:numPr>
              <w:spacing w:after="0" w:line="240" w:lineRule="auto"/>
              <w:contextualSpacing w:val="0"/>
              <w:rPr>
                <w:rFonts w:cs="Calibri"/>
              </w:rPr>
            </w:pPr>
            <w:r w:rsidRPr="005409FF">
              <w:rPr>
                <w:rFonts w:cs="Calibri"/>
              </w:rPr>
              <w:t xml:space="preserve">The learning tasks were well-chosen and there was extension for all. You clarified that you had selected the learning tasks yourself although the extension had come from White Rose. I said that I felt some children had developed their reasoning well through their conversations with you whilst at their tables, but we discussed how this could be capitalised on for the rest </w:t>
            </w:r>
            <w:r w:rsidRPr="005409FF">
              <w:rPr>
                <w:rFonts w:cs="Calibri"/>
              </w:rPr>
              <w:lastRenderedPageBreak/>
              <w:t xml:space="preserve">of the class to learn from and encourage their reflection (see below). </w:t>
            </w:r>
          </w:p>
          <w:p w14:paraId="49CDFDC0" w14:textId="16A66329" w:rsidR="00A2101B" w:rsidRPr="005409FF" w:rsidRDefault="00850721" w:rsidP="005409FF">
            <w:pPr>
              <w:pStyle w:val="ListParagraph"/>
              <w:numPr>
                <w:ilvl w:val="0"/>
                <w:numId w:val="15"/>
              </w:numPr>
              <w:spacing w:after="0" w:line="240" w:lineRule="auto"/>
              <w:contextualSpacing w:val="0"/>
              <w:rPr>
                <w:rFonts w:cs="Calibri"/>
              </w:rPr>
            </w:pPr>
            <w:r w:rsidRPr="005409FF">
              <w:rPr>
                <w:rFonts w:cs="Calibri"/>
              </w:rPr>
              <w:t>We discussed how some children need further work on counting on and back on the number line and you were able to say what you now thought you would do on this for next lesson.</w:t>
            </w:r>
          </w:p>
        </w:tc>
      </w:tr>
      <w:tr w:rsidR="000B45FE" w:rsidRPr="005409FF" w14:paraId="48C67A39" w14:textId="77777777" w:rsidTr="005409FF">
        <w:trPr>
          <w:trHeight w:val="3996"/>
        </w:trPr>
        <w:tc>
          <w:tcPr>
            <w:tcW w:w="4880" w:type="dxa"/>
            <w:shd w:val="clear" w:color="auto" w:fill="auto"/>
          </w:tcPr>
          <w:p w14:paraId="73159B5B" w14:textId="77777777" w:rsidR="00850721" w:rsidRPr="005409FF" w:rsidRDefault="00850721" w:rsidP="000F1AB0">
            <w:pPr>
              <w:rPr>
                <w:rFonts w:ascii="Calibri" w:hAnsi="Calibri" w:cs="Calibri"/>
                <w:b/>
                <w:bCs/>
                <w:sz w:val="22"/>
                <w:szCs w:val="22"/>
              </w:rPr>
            </w:pPr>
            <w:r w:rsidRPr="005409FF">
              <w:rPr>
                <w:rFonts w:ascii="Calibri" w:hAnsi="Calibri" w:cs="Calibri"/>
                <w:b/>
                <w:bCs/>
                <w:sz w:val="22"/>
                <w:szCs w:val="22"/>
              </w:rPr>
              <w:t>Agreed strengths (at least one must relate to the specific subject being taught)</w:t>
            </w:r>
          </w:p>
          <w:p w14:paraId="1EF5F629" w14:textId="77777777" w:rsidR="00850721" w:rsidRPr="005409FF" w:rsidRDefault="00850721" w:rsidP="000F1AB0">
            <w:pPr>
              <w:rPr>
                <w:rFonts w:ascii="Calibri" w:hAnsi="Calibri" w:cs="Calibri"/>
                <w:iCs/>
                <w:sz w:val="22"/>
                <w:szCs w:val="22"/>
              </w:rPr>
            </w:pPr>
            <w:r w:rsidRPr="005409FF">
              <w:rPr>
                <w:rFonts w:ascii="Calibri" w:hAnsi="Calibri" w:cs="Calibri"/>
                <w:i/>
                <w:sz w:val="22"/>
                <w:szCs w:val="22"/>
              </w:rPr>
              <w:t>(Please draw upon ITE curricular expectations)</w:t>
            </w:r>
          </w:p>
          <w:p w14:paraId="5CF13F5C" w14:textId="77777777" w:rsidR="00850721" w:rsidRPr="005409FF" w:rsidRDefault="00850721" w:rsidP="000F1AB0">
            <w:pPr>
              <w:rPr>
                <w:rFonts w:ascii="Calibri" w:hAnsi="Calibri" w:cs="Calibri"/>
                <w:iCs/>
                <w:sz w:val="22"/>
                <w:szCs w:val="22"/>
              </w:rPr>
            </w:pPr>
          </w:p>
          <w:p w14:paraId="2E189CAA" w14:textId="77777777" w:rsidR="00850721" w:rsidRPr="005409FF" w:rsidRDefault="00850721" w:rsidP="005409FF">
            <w:pPr>
              <w:pStyle w:val="ListParagraph"/>
              <w:numPr>
                <w:ilvl w:val="0"/>
                <w:numId w:val="17"/>
              </w:numPr>
              <w:spacing w:after="0" w:line="240" w:lineRule="auto"/>
              <w:contextualSpacing w:val="0"/>
              <w:rPr>
                <w:rFonts w:cs="Calibri"/>
                <w:iCs/>
              </w:rPr>
            </w:pPr>
            <w:r w:rsidRPr="005409FF">
              <w:rPr>
                <w:rFonts w:cs="Calibri"/>
              </w:rPr>
              <w:t>Modelling – you were extremely clear in how you explained key steps and what you wanted from children, leading to good progress. It was well chunked. This skill has consolidated well from placement 1.</w:t>
            </w:r>
          </w:p>
          <w:p w14:paraId="69701BC9" w14:textId="013CBF8D" w:rsidR="00850721" w:rsidRPr="005409FF" w:rsidRDefault="00850721" w:rsidP="005409FF">
            <w:pPr>
              <w:pStyle w:val="ListParagraph"/>
              <w:numPr>
                <w:ilvl w:val="0"/>
                <w:numId w:val="17"/>
              </w:numPr>
              <w:spacing w:after="0" w:line="240" w:lineRule="auto"/>
              <w:contextualSpacing w:val="0"/>
              <w:rPr>
                <w:rFonts w:cs="Calibri"/>
              </w:rPr>
            </w:pPr>
            <w:r w:rsidRPr="005409FF">
              <w:rPr>
                <w:rFonts w:cs="Calibri"/>
              </w:rPr>
              <w:t>Strong use of AfL throughout, e.g. questioning, targeting, using these to adjust teaching or explanation, emphasis on identifying ‘good mistakes’ – you are attaining at least as well as expected in this area.</w:t>
            </w:r>
          </w:p>
        </w:tc>
        <w:tc>
          <w:tcPr>
            <w:tcW w:w="4880" w:type="dxa"/>
            <w:shd w:val="clear" w:color="auto" w:fill="auto"/>
          </w:tcPr>
          <w:p w14:paraId="0CE6DF8A" w14:textId="77777777" w:rsidR="00850721" w:rsidRPr="005409FF" w:rsidRDefault="00850721" w:rsidP="000F1AB0">
            <w:pPr>
              <w:rPr>
                <w:rFonts w:ascii="Calibri" w:hAnsi="Calibri" w:cs="Calibri"/>
                <w:b/>
                <w:bCs/>
                <w:sz w:val="22"/>
                <w:szCs w:val="22"/>
              </w:rPr>
            </w:pPr>
            <w:r w:rsidRPr="005409FF">
              <w:rPr>
                <w:rFonts w:ascii="Calibri" w:hAnsi="Calibri" w:cs="Calibri"/>
                <w:b/>
                <w:bCs/>
                <w:sz w:val="22"/>
                <w:szCs w:val="22"/>
              </w:rPr>
              <w:t>Agreed targets (at least one must relate to the specific subject being taught)</w:t>
            </w:r>
          </w:p>
          <w:p w14:paraId="101A7732" w14:textId="77777777" w:rsidR="00850721" w:rsidRPr="005409FF" w:rsidRDefault="00850721" w:rsidP="000F1AB0">
            <w:pPr>
              <w:rPr>
                <w:rFonts w:ascii="Calibri" w:hAnsi="Calibri" w:cs="Calibri"/>
                <w:iCs/>
                <w:sz w:val="22"/>
                <w:szCs w:val="22"/>
              </w:rPr>
            </w:pPr>
            <w:r w:rsidRPr="005409FF">
              <w:rPr>
                <w:rFonts w:ascii="Calibri" w:hAnsi="Calibri" w:cs="Calibri"/>
                <w:i/>
                <w:sz w:val="22"/>
                <w:szCs w:val="22"/>
              </w:rPr>
              <w:t>(Please draw upon ITE curricular expectations)</w:t>
            </w:r>
          </w:p>
          <w:p w14:paraId="625B6645" w14:textId="77777777" w:rsidR="00850721" w:rsidRPr="005409FF" w:rsidRDefault="00850721" w:rsidP="000F1AB0">
            <w:pPr>
              <w:rPr>
                <w:rFonts w:ascii="Calibri" w:hAnsi="Calibri" w:cs="Calibri"/>
                <w:iCs/>
                <w:sz w:val="22"/>
                <w:szCs w:val="22"/>
              </w:rPr>
            </w:pPr>
          </w:p>
          <w:p w14:paraId="676F4C3E" w14:textId="77777777" w:rsidR="00850721" w:rsidRPr="005409FF" w:rsidRDefault="00850721" w:rsidP="000F1AB0">
            <w:pPr>
              <w:rPr>
                <w:rFonts w:ascii="Calibri" w:hAnsi="Calibri" w:cs="Calibri"/>
                <w:sz w:val="22"/>
                <w:szCs w:val="22"/>
              </w:rPr>
            </w:pPr>
            <w:r w:rsidRPr="005409FF">
              <w:rPr>
                <w:rFonts w:ascii="Calibri" w:hAnsi="Calibri" w:cs="Calibri"/>
                <w:sz w:val="22"/>
                <w:szCs w:val="22"/>
              </w:rPr>
              <w:t>Reflect on exactly which resource is most appropriate for which learning activity – e.g. selecting a number line rather than 100 grid for the starter when children need to count through 10s</w:t>
            </w:r>
          </w:p>
          <w:p w14:paraId="33CCC4EF" w14:textId="77777777" w:rsidR="00850721" w:rsidRPr="005409FF" w:rsidRDefault="00850721" w:rsidP="000F1AB0">
            <w:pPr>
              <w:rPr>
                <w:rFonts w:ascii="Calibri" w:hAnsi="Calibri" w:cs="Calibri"/>
                <w:sz w:val="22"/>
                <w:szCs w:val="22"/>
              </w:rPr>
            </w:pPr>
          </w:p>
          <w:p w14:paraId="51ABD991" w14:textId="77777777" w:rsidR="00850721" w:rsidRPr="005409FF" w:rsidRDefault="00850721" w:rsidP="000F1AB0">
            <w:pPr>
              <w:rPr>
                <w:rFonts w:ascii="Calibri" w:hAnsi="Calibri" w:cs="Calibri"/>
                <w:iCs/>
                <w:sz w:val="22"/>
                <w:szCs w:val="22"/>
              </w:rPr>
            </w:pPr>
            <w:r w:rsidRPr="005409FF">
              <w:rPr>
                <w:rFonts w:ascii="Calibri" w:hAnsi="Calibri" w:cs="Calibri"/>
                <w:sz w:val="22"/>
                <w:szCs w:val="22"/>
              </w:rPr>
              <w:t>Consider how you could make the most of children’s explanations to share insights with each other and to take more responsibility for their own learning – e.g. mini-plenaries or paired talk</w:t>
            </w:r>
          </w:p>
        </w:tc>
      </w:tr>
      <w:tr w:rsidR="000B45FE" w:rsidRPr="005409FF" w14:paraId="3769D68E" w14:textId="77777777" w:rsidTr="005409FF">
        <w:trPr>
          <w:trHeight w:val="1326"/>
        </w:trPr>
        <w:tc>
          <w:tcPr>
            <w:tcW w:w="9760" w:type="dxa"/>
            <w:gridSpan w:val="2"/>
            <w:shd w:val="clear" w:color="auto" w:fill="auto"/>
          </w:tcPr>
          <w:p w14:paraId="014BC1CA" w14:textId="77777777" w:rsidR="00850721" w:rsidRPr="005409FF" w:rsidRDefault="00850721" w:rsidP="000F1AB0">
            <w:pPr>
              <w:rPr>
                <w:rFonts w:ascii="Calibri" w:hAnsi="Calibri" w:cs="Calibri"/>
                <w:sz w:val="22"/>
                <w:szCs w:val="22"/>
              </w:rPr>
            </w:pPr>
            <w:r w:rsidRPr="005409FF">
              <w:rPr>
                <w:rFonts w:ascii="Calibri" w:hAnsi="Calibri" w:cs="Calibri"/>
                <w:sz w:val="22"/>
                <w:szCs w:val="22"/>
              </w:rPr>
              <w:t>At this stage of the training, this observation contributes evidence that this trainee is:</w:t>
            </w:r>
          </w:p>
          <w:p w14:paraId="52561722" w14:textId="77777777" w:rsidR="00850721" w:rsidRPr="005409FF" w:rsidRDefault="00850721" w:rsidP="000F1AB0">
            <w:pPr>
              <w:rPr>
                <w:rFonts w:ascii="Calibri" w:hAnsi="Calibri" w:cs="Calibri"/>
                <w:sz w:val="22"/>
                <w:szCs w:val="22"/>
              </w:rPr>
            </w:pPr>
          </w:p>
          <w:p w14:paraId="4BC24865" w14:textId="594D76F4" w:rsidR="00850721" w:rsidRPr="005409FF" w:rsidRDefault="00850721" w:rsidP="000F1AB0">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w:t>
            </w:r>
            <w:r w:rsidRPr="005409FF">
              <w:rPr>
                <w:rFonts w:ascii="Calibri" w:hAnsi="Calibri" w:cs="Calibri"/>
                <w:b/>
                <w:bCs/>
                <w:sz w:val="22"/>
                <w:szCs w:val="22"/>
              </w:rPr>
              <w:t>Making appropriate progress</w:t>
            </w:r>
          </w:p>
          <w:p w14:paraId="77603636" w14:textId="31954F3F" w:rsidR="00850721" w:rsidRPr="005409FF" w:rsidRDefault="00850721" w:rsidP="000F1AB0">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Making limited progress</w:t>
            </w:r>
          </w:p>
          <w:p w14:paraId="410CA88F" w14:textId="45E36CF5" w:rsidR="00850721" w:rsidRPr="005409FF" w:rsidRDefault="00850721" w:rsidP="000F1AB0">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Displaying significant weaknesses in the following Strand(s)/TS:</w:t>
            </w:r>
          </w:p>
          <w:p w14:paraId="1DAB4201" w14:textId="77777777" w:rsidR="00850721" w:rsidRPr="005409FF" w:rsidRDefault="00850721" w:rsidP="000F1AB0">
            <w:pPr>
              <w:rPr>
                <w:rFonts w:ascii="Calibri" w:hAnsi="Calibri" w:cs="Calibri"/>
                <w:sz w:val="22"/>
                <w:szCs w:val="22"/>
              </w:rPr>
            </w:pPr>
          </w:p>
          <w:p w14:paraId="4E0FE1DA" w14:textId="77777777" w:rsidR="00850721" w:rsidRPr="005409FF" w:rsidRDefault="00850721" w:rsidP="000F1AB0">
            <w:pPr>
              <w:rPr>
                <w:rFonts w:ascii="Calibri" w:hAnsi="Calibri" w:cs="Calibri"/>
                <w:sz w:val="22"/>
                <w:szCs w:val="22"/>
              </w:rPr>
            </w:pPr>
            <w:r w:rsidRPr="005409FF">
              <w:rPr>
                <w:rFonts w:ascii="Calibri" w:hAnsi="Calibri" w:cs="Calibri"/>
                <w:sz w:val="22"/>
                <w:szCs w:val="22"/>
              </w:rPr>
              <w:t>Or</w:t>
            </w:r>
          </w:p>
          <w:p w14:paraId="52583898" w14:textId="77777777" w:rsidR="00850721" w:rsidRPr="005409FF" w:rsidRDefault="00850721" w:rsidP="000F1AB0">
            <w:pPr>
              <w:rPr>
                <w:rFonts w:ascii="Calibri" w:hAnsi="Calibri" w:cs="Calibri"/>
                <w:sz w:val="22"/>
                <w:szCs w:val="22"/>
              </w:rPr>
            </w:pPr>
          </w:p>
          <w:p w14:paraId="1D7FF53D" w14:textId="3DAEA96E" w:rsidR="00850721" w:rsidRPr="005409FF" w:rsidRDefault="00850721" w:rsidP="000F1AB0">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This observation was not typical of this RPT’s performance at the current time (please explain briefly)</w:t>
            </w:r>
          </w:p>
          <w:p w14:paraId="1F59143B" w14:textId="77777777" w:rsidR="00850721" w:rsidRPr="005409FF" w:rsidRDefault="00850721" w:rsidP="000F1AB0">
            <w:pPr>
              <w:rPr>
                <w:rFonts w:ascii="Calibri" w:hAnsi="Calibri" w:cs="Calibri"/>
                <w:sz w:val="22"/>
                <w:szCs w:val="22"/>
              </w:rPr>
            </w:pPr>
          </w:p>
        </w:tc>
      </w:tr>
    </w:tbl>
    <w:p w14:paraId="0EC5E358" w14:textId="77777777" w:rsidR="00334539" w:rsidRDefault="00334539" w:rsidP="00334539">
      <w:pPr>
        <w:rPr>
          <w:rFonts w:ascii="Rdg Swift" w:hAnsi="Rdg Swift" w:cs="Rdg Swift"/>
          <w:bCs/>
          <w:color w:val="000000"/>
          <w:sz w:val="36"/>
          <w:szCs w:val="28"/>
          <w:lang w:bidi="he-IL"/>
        </w:rPr>
      </w:pPr>
    </w:p>
    <w:p w14:paraId="58AF6AED" w14:textId="77777777" w:rsidR="00334539" w:rsidRDefault="00334539" w:rsidP="00334539">
      <w:pPr>
        <w:rPr>
          <w:rFonts w:ascii="Calibri" w:hAnsi="Calibri" w:cs="Calibri"/>
          <w:sz w:val="32"/>
        </w:rPr>
      </w:pPr>
    </w:p>
    <w:p w14:paraId="5CA5FCA2" w14:textId="77777777" w:rsidR="00334539" w:rsidRDefault="00334539" w:rsidP="00334539">
      <w:pPr>
        <w:rPr>
          <w:rFonts w:ascii="Calibri" w:hAnsi="Calibri" w:cs="Calibri"/>
          <w:sz w:val="32"/>
        </w:rPr>
      </w:pPr>
    </w:p>
    <w:p w14:paraId="66D9BA53" w14:textId="77777777" w:rsidR="00334539" w:rsidRDefault="00334539" w:rsidP="00334539">
      <w:pPr>
        <w:rPr>
          <w:rFonts w:ascii="Calibri" w:hAnsi="Calibri" w:cs="Calibri"/>
          <w:sz w:val="32"/>
        </w:rPr>
      </w:pPr>
    </w:p>
    <w:p w14:paraId="49CDFC6F" w14:textId="77777777" w:rsidR="00334539" w:rsidRDefault="00334539" w:rsidP="00334539">
      <w:pPr>
        <w:rPr>
          <w:rFonts w:ascii="Calibri" w:hAnsi="Calibri" w:cs="Calibri"/>
          <w:sz w:val="32"/>
        </w:rPr>
      </w:pPr>
    </w:p>
    <w:p w14:paraId="7E5A18F2" w14:textId="77777777" w:rsidR="00334539" w:rsidRDefault="00334539" w:rsidP="00334539">
      <w:pPr>
        <w:rPr>
          <w:rFonts w:ascii="Calibri" w:hAnsi="Calibri" w:cs="Calibri"/>
          <w:sz w:val="32"/>
        </w:rPr>
      </w:pPr>
    </w:p>
    <w:p w14:paraId="617BE7F5" w14:textId="77777777" w:rsidR="00334539" w:rsidRDefault="00334539" w:rsidP="00334539">
      <w:pPr>
        <w:rPr>
          <w:rFonts w:ascii="Calibri" w:hAnsi="Calibri" w:cs="Calibri"/>
          <w:sz w:val="32"/>
        </w:rPr>
      </w:pPr>
    </w:p>
    <w:p w14:paraId="25E013A3" w14:textId="77777777" w:rsidR="00BC5FA8" w:rsidRDefault="00BC5FA8" w:rsidP="00334539">
      <w:pPr>
        <w:rPr>
          <w:rFonts w:ascii="Calibri" w:hAnsi="Calibri" w:cs="Calibri"/>
          <w:sz w:val="32"/>
        </w:rPr>
      </w:pPr>
    </w:p>
    <w:p w14:paraId="1CCCCA17" w14:textId="77777777" w:rsidR="00525DFD" w:rsidRDefault="00525DFD" w:rsidP="00334539">
      <w:pPr>
        <w:rPr>
          <w:rFonts w:ascii="Calibri" w:hAnsi="Calibri" w:cs="Calibri"/>
          <w:b/>
          <w:sz w:val="28"/>
        </w:rPr>
      </w:pPr>
    </w:p>
    <w:p w14:paraId="5C09EA4E" w14:textId="77777777" w:rsidR="00525DFD" w:rsidRDefault="00525DFD" w:rsidP="00334539">
      <w:pPr>
        <w:rPr>
          <w:rFonts w:ascii="Calibri" w:hAnsi="Calibri" w:cs="Calibri"/>
          <w:b/>
          <w:sz w:val="28"/>
        </w:rPr>
      </w:pPr>
    </w:p>
    <w:p w14:paraId="44A25966" w14:textId="77777777" w:rsidR="00525DFD" w:rsidRDefault="00525DFD" w:rsidP="00334539">
      <w:pPr>
        <w:rPr>
          <w:rFonts w:ascii="Calibri" w:hAnsi="Calibri" w:cs="Calibri"/>
          <w:b/>
          <w:sz w:val="28"/>
        </w:rPr>
      </w:pPr>
    </w:p>
    <w:p w14:paraId="44DD3DAD" w14:textId="77777777" w:rsidR="00525DFD" w:rsidRDefault="00525DFD" w:rsidP="00334539">
      <w:pPr>
        <w:rPr>
          <w:rFonts w:ascii="Calibri" w:hAnsi="Calibri" w:cs="Calibri"/>
          <w:b/>
          <w:sz w:val="28"/>
        </w:rPr>
      </w:pPr>
    </w:p>
    <w:p w14:paraId="26C06932" w14:textId="77777777" w:rsidR="00525DFD" w:rsidRDefault="00525DFD" w:rsidP="00334539">
      <w:pPr>
        <w:rPr>
          <w:rFonts w:ascii="Calibri" w:hAnsi="Calibri" w:cs="Calibri"/>
          <w:b/>
          <w:sz w:val="28"/>
        </w:rPr>
      </w:pPr>
    </w:p>
    <w:p w14:paraId="439A94C4" w14:textId="77777777" w:rsidR="00525DFD" w:rsidRDefault="00525DFD" w:rsidP="00334539">
      <w:pPr>
        <w:rPr>
          <w:rFonts w:ascii="Calibri" w:hAnsi="Calibri" w:cs="Calibri"/>
          <w:b/>
          <w:sz w:val="28"/>
        </w:rPr>
      </w:pPr>
    </w:p>
    <w:p w14:paraId="5D3E2383" w14:textId="77777777" w:rsidR="00525DFD" w:rsidRDefault="00525DFD" w:rsidP="00334539">
      <w:pPr>
        <w:rPr>
          <w:rFonts w:ascii="Calibri" w:hAnsi="Calibri" w:cs="Calibri"/>
          <w:b/>
          <w:sz w:val="28"/>
        </w:rPr>
      </w:pPr>
    </w:p>
    <w:p w14:paraId="7CD1E05A" w14:textId="77777777" w:rsidR="00525DFD" w:rsidRDefault="00525DFD" w:rsidP="00334539">
      <w:pPr>
        <w:rPr>
          <w:rFonts w:ascii="Calibri" w:hAnsi="Calibri" w:cs="Calibri"/>
          <w:b/>
          <w:sz w:val="28"/>
        </w:rPr>
      </w:pPr>
    </w:p>
    <w:p w14:paraId="1321F4A4" w14:textId="1A98CF90" w:rsidR="00334539" w:rsidRDefault="00334539" w:rsidP="00334539">
      <w:pPr>
        <w:rPr>
          <w:rFonts w:ascii="Calibri" w:hAnsi="Calibri" w:cs="Calibri"/>
          <w:b/>
          <w:sz w:val="28"/>
        </w:rPr>
      </w:pPr>
      <w:r>
        <w:rPr>
          <w:rFonts w:ascii="Calibri" w:hAnsi="Calibri" w:cs="Calibri"/>
          <w:b/>
          <w:sz w:val="28"/>
        </w:rPr>
        <w:lastRenderedPageBreak/>
        <w:t>Example 2</w:t>
      </w:r>
    </w:p>
    <w:p w14:paraId="18B303C8" w14:textId="77777777" w:rsidR="00334539" w:rsidRDefault="00334539" w:rsidP="00334539">
      <w:pPr>
        <w:rPr>
          <w:b/>
        </w:rPr>
      </w:pPr>
    </w:p>
    <w:p w14:paraId="3C872C21" w14:textId="77777777" w:rsidR="0002743A" w:rsidRPr="0002743A" w:rsidRDefault="0002743A" w:rsidP="0002743A">
      <w:pPr>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SECTION A Pre-observation preparation (to be completed in advance by RPT and emailed to observer(s)):</w:t>
      </w:r>
    </w:p>
    <w:p w14:paraId="28B4CDE6" w14:textId="77777777" w:rsidR="0002743A" w:rsidRPr="0002743A" w:rsidRDefault="0002743A" w:rsidP="0002743A">
      <w:pPr>
        <w:tabs>
          <w:tab w:val="left" w:pos="720"/>
          <w:tab w:val="left" w:pos="1440"/>
          <w:tab w:val="left" w:pos="2160"/>
          <w:tab w:val="left" w:pos="2880"/>
          <w:tab w:val="left" w:pos="3600"/>
          <w:tab w:val="left" w:pos="4320"/>
          <w:tab w:val="left" w:pos="5040"/>
          <w:tab w:val="left" w:pos="5760"/>
          <w:tab w:val="left" w:pos="6480"/>
          <w:tab w:val="left" w:pos="7491"/>
        </w:tabs>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Name of RPT: xxx</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r>
      <w:r w:rsidRPr="0002743A">
        <w:rPr>
          <w:rFonts w:ascii="Calibri" w:eastAsia="Calibri" w:hAnsi="Calibri"/>
          <w:b/>
          <w:sz w:val="22"/>
          <w:szCs w:val="22"/>
          <w:lang w:eastAsia="en-US"/>
        </w:rPr>
        <w:tab/>
        <w:t>School:</w:t>
      </w:r>
      <w:r w:rsidRPr="0002743A">
        <w:rPr>
          <w:rFonts w:ascii="Calibri" w:eastAsia="Calibri" w:hAnsi="Calibri"/>
          <w:b/>
          <w:sz w:val="22"/>
          <w:szCs w:val="22"/>
          <w:lang w:eastAsia="en-US"/>
        </w:rPr>
        <w:tab/>
        <w:t>xxx</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r>
      <w:r w:rsidRPr="0002743A">
        <w:rPr>
          <w:rFonts w:ascii="Calibri" w:eastAsia="Calibri" w:hAnsi="Calibri"/>
          <w:b/>
          <w:sz w:val="22"/>
          <w:szCs w:val="22"/>
          <w:lang w:eastAsia="en-US"/>
        </w:rPr>
        <w:tab/>
        <w:t xml:space="preserve">Activity: </w:t>
      </w:r>
      <w:r w:rsidRPr="0002743A">
        <w:rPr>
          <w:rFonts w:ascii="Calibri" w:eastAsia="Calibri" w:hAnsi="Calibri"/>
          <w:bCs/>
          <w:sz w:val="22"/>
          <w:szCs w:val="22"/>
          <w:lang w:eastAsia="en-US"/>
        </w:rPr>
        <w:t>English lesson</w:t>
      </w:r>
    </w:p>
    <w:p w14:paraId="3B4BB736" w14:textId="77777777" w:rsidR="0002743A" w:rsidRPr="0002743A" w:rsidRDefault="0002743A" w:rsidP="0002743A">
      <w:pPr>
        <w:tabs>
          <w:tab w:val="left" w:pos="720"/>
          <w:tab w:val="left" w:pos="1440"/>
          <w:tab w:val="left" w:pos="2160"/>
          <w:tab w:val="left" w:pos="2880"/>
          <w:tab w:val="left" w:pos="3600"/>
          <w:tab w:val="left" w:pos="4320"/>
          <w:tab w:val="left" w:pos="5040"/>
          <w:tab w:val="center" w:pos="6979"/>
        </w:tabs>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Date: xxx</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t xml:space="preserve"> </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t xml:space="preserve">Year group/ number of children: </w:t>
      </w:r>
      <w:r w:rsidRPr="0002743A">
        <w:rPr>
          <w:rFonts w:ascii="Calibri" w:eastAsia="Calibri" w:hAnsi="Calibri"/>
          <w:bCs/>
          <w:sz w:val="22"/>
          <w:szCs w:val="22"/>
          <w:lang w:eastAsia="en-US"/>
        </w:rPr>
        <w:t>Year 3 – 30 chln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B45FE" w:rsidRPr="0002743A" w14:paraId="5DEBCFB1" w14:textId="77777777" w:rsidTr="005409FF">
        <w:tc>
          <w:tcPr>
            <w:tcW w:w="9760" w:type="dxa"/>
            <w:shd w:val="clear" w:color="auto" w:fill="auto"/>
          </w:tcPr>
          <w:p w14:paraId="62C07778" w14:textId="77777777" w:rsidR="0002743A" w:rsidRPr="0002743A" w:rsidRDefault="0002743A" w:rsidP="0002743A">
            <w:pPr>
              <w:rPr>
                <w:rFonts w:ascii="Calibri" w:eastAsia="Calibri" w:hAnsi="Calibri"/>
                <w:b/>
                <w:bCs/>
                <w:sz w:val="22"/>
                <w:szCs w:val="22"/>
                <w:lang w:eastAsia="en-US"/>
              </w:rPr>
            </w:pPr>
            <w:r w:rsidRPr="0002743A">
              <w:rPr>
                <w:rFonts w:ascii="Calibri" w:eastAsia="Calibri" w:hAnsi="Calibri"/>
                <w:b/>
                <w:bCs/>
                <w:sz w:val="22"/>
                <w:szCs w:val="22"/>
                <w:lang w:eastAsia="en-US"/>
              </w:rPr>
              <w:t>The aspect of my professional practice I would like this observation to focus on:</w:t>
            </w:r>
          </w:p>
          <w:p w14:paraId="0CB4232B" w14:textId="77777777" w:rsidR="0002743A" w:rsidRPr="0002743A" w:rsidRDefault="0002743A" w:rsidP="005409FF">
            <w:pPr>
              <w:numPr>
                <w:ilvl w:val="0"/>
                <w:numId w:val="36"/>
              </w:numPr>
              <w:rPr>
                <w:rFonts w:ascii="Calibri" w:eastAsia="Calibri" w:hAnsi="Calibri"/>
                <w:sz w:val="22"/>
                <w:szCs w:val="22"/>
                <w:lang w:eastAsia="en-US"/>
              </w:rPr>
            </w:pPr>
            <w:r w:rsidRPr="0002743A">
              <w:rPr>
                <w:rFonts w:ascii="Calibri" w:eastAsia="Calibri" w:hAnsi="Calibri"/>
                <w:sz w:val="22"/>
                <w:szCs w:val="22"/>
                <w:lang w:eastAsia="en-US"/>
              </w:rPr>
              <w:t>Behaviour management, especially of groups during the independent work</w:t>
            </w:r>
          </w:p>
          <w:p w14:paraId="75B5E3A9" w14:textId="77777777" w:rsidR="0002743A" w:rsidRPr="0002743A" w:rsidRDefault="0002743A" w:rsidP="0002743A">
            <w:pPr>
              <w:rPr>
                <w:rFonts w:ascii="Calibri" w:eastAsia="Calibri" w:hAnsi="Calibri"/>
                <w:b/>
                <w:sz w:val="22"/>
                <w:szCs w:val="22"/>
                <w:lang w:eastAsia="en-US"/>
              </w:rPr>
            </w:pPr>
          </w:p>
        </w:tc>
      </w:tr>
      <w:tr w:rsidR="000B45FE" w:rsidRPr="0002743A" w14:paraId="69FDC9E6" w14:textId="77777777" w:rsidTr="005409FF">
        <w:trPr>
          <w:trHeight w:val="1020"/>
        </w:trPr>
        <w:tc>
          <w:tcPr>
            <w:tcW w:w="9760" w:type="dxa"/>
            <w:shd w:val="clear" w:color="auto" w:fill="auto"/>
          </w:tcPr>
          <w:p w14:paraId="3A8B9889" w14:textId="77777777" w:rsidR="0002743A" w:rsidRPr="0002743A" w:rsidRDefault="0002743A" w:rsidP="0002743A">
            <w:pPr>
              <w:rPr>
                <w:rFonts w:ascii="Calibri" w:eastAsia="Calibri" w:hAnsi="Calibri"/>
                <w:b/>
                <w:bCs/>
                <w:sz w:val="22"/>
                <w:szCs w:val="22"/>
                <w:lang w:eastAsia="en-US"/>
              </w:rPr>
            </w:pPr>
            <w:r w:rsidRPr="0002743A">
              <w:rPr>
                <w:rFonts w:ascii="Calibri" w:eastAsia="Calibri" w:hAnsi="Calibri"/>
                <w:b/>
                <w:bCs/>
                <w:sz w:val="22"/>
                <w:szCs w:val="22"/>
                <w:lang w:eastAsia="en-US"/>
              </w:rPr>
              <w:t>My level of responsibility in planning this lesson:</w:t>
            </w:r>
          </w:p>
          <w:p w14:paraId="18679471" w14:textId="77777777" w:rsidR="0002743A" w:rsidRPr="0002743A" w:rsidRDefault="0002743A" w:rsidP="005409FF">
            <w:pPr>
              <w:numPr>
                <w:ilvl w:val="0"/>
                <w:numId w:val="36"/>
              </w:numPr>
              <w:rPr>
                <w:rFonts w:ascii="Calibri" w:eastAsia="Calibri" w:hAnsi="Calibri"/>
                <w:sz w:val="22"/>
                <w:szCs w:val="22"/>
                <w:lang w:eastAsia="en-US"/>
              </w:rPr>
            </w:pPr>
            <w:r w:rsidRPr="0002743A">
              <w:rPr>
                <w:rFonts w:ascii="Calibri" w:eastAsia="Calibri" w:hAnsi="Calibri"/>
                <w:sz w:val="22"/>
                <w:szCs w:val="22"/>
                <w:lang w:eastAsia="en-US"/>
              </w:rPr>
              <w:t>Weekly planning was done jointly between me and the year group team. Me and my mentor looked at yesterday’s books together and then I planned the slides and lesson from that.</w:t>
            </w:r>
          </w:p>
          <w:p w14:paraId="58B67044" w14:textId="77777777" w:rsidR="0002743A" w:rsidRPr="0002743A" w:rsidRDefault="0002743A" w:rsidP="0002743A">
            <w:pPr>
              <w:rPr>
                <w:rFonts w:ascii="Calibri" w:eastAsia="Calibri" w:hAnsi="Calibri"/>
                <w:sz w:val="22"/>
                <w:szCs w:val="22"/>
                <w:lang w:eastAsia="en-US"/>
              </w:rPr>
            </w:pPr>
          </w:p>
        </w:tc>
      </w:tr>
    </w:tbl>
    <w:p w14:paraId="48377DA8" w14:textId="77777777" w:rsidR="0002743A" w:rsidRPr="0002743A" w:rsidRDefault="0002743A" w:rsidP="0002743A">
      <w:pPr>
        <w:spacing w:after="200" w:line="276" w:lineRule="auto"/>
        <w:rPr>
          <w:rFonts w:ascii="Calibri" w:eastAsia="Calibri" w:hAnsi="Calibri"/>
          <w:sz w:val="22"/>
          <w:szCs w:val="22"/>
          <w:lang w:eastAsia="en-US"/>
        </w:rPr>
      </w:pPr>
    </w:p>
    <w:p w14:paraId="13DC6E99" w14:textId="77777777" w:rsidR="0002743A" w:rsidRPr="0002743A" w:rsidRDefault="0002743A" w:rsidP="0002743A">
      <w:pPr>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SECTION B Summary notes (to be completed by the observer through discussion with the RPT):</w:t>
      </w:r>
    </w:p>
    <w:p w14:paraId="0A8BB1E3" w14:textId="77777777" w:rsidR="0002743A" w:rsidRPr="0002743A" w:rsidRDefault="0002743A" w:rsidP="0002743A">
      <w:pPr>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Name(s) of Observer(s):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23"/>
      </w:tblGrid>
      <w:tr w:rsidR="000B45FE" w:rsidRPr="0002743A" w14:paraId="3B050F77" w14:textId="77777777" w:rsidTr="005409FF">
        <w:trPr>
          <w:trHeight w:val="1020"/>
        </w:trPr>
        <w:tc>
          <w:tcPr>
            <w:tcW w:w="9760" w:type="dxa"/>
            <w:gridSpan w:val="2"/>
            <w:shd w:val="clear" w:color="auto" w:fill="auto"/>
          </w:tcPr>
          <w:p w14:paraId="2C33FDD3" w14:textId="77777777" w:rsidR="0002743A" w:rsidRPr="0002743A" w:rsidRDefault="0002743A" w:rsidP="0002743A">
            <w:pPr>
              <w:rPr>
                <w:rFonts w:ascii="Calibri" w:eastAsia="Calibri" w:hAnsi="Calibri"/>
                <w:b/>
                <w:bCs/>
                <w:sz w:val="22"/>
                <w:szCs w:val="22"/>
                <w:lang w:eastAsia="en-US"/>
              </w:rPr>
            </w:pPr>
            <w:r w:rsidRPr="0002743A">
              <w:rPr>
                <w:rFonts w:ascii="Calibri" w:eastAsia="Calibri" w:hAnsi="Calibri"/>
                <w:b/>
                <w:bCs/>
                <w:sz w:val="22"/>
                <w:szCs w:val="22"/>
                <w:lang w:eastAsia="en-US"/>
              </w:rPr>
              <w:t>The RPT’s independent reflections:</w:t>
            </w:r>
          </w:p>
          <w:p w14:paraId="619D4F82" w14:textId="77777777" w:rsidR="0002743A" w:rsidRPr="0002743A" w:rsidRDefault="0002743A" w:rsidP="0002743A">
            <w:pPr>
              <w:rPr>
                <w:rFonts w:ascii="Calibri" w:eastAsia="Calibri" w:hAnsi="Calibri"/>
                <w:sz w:val="22"/>
                <w:szCs w:val="22"/>
                <w:lang w:eastAsia="en-US"/>
              </w:rPr>
            </w:pPr>
          </w:p>
          <w:p w14:paraId="6B000F7B" w14:textId="77777777" w:rsidR="0002743A" w:rsidRPr="0002743A" w:rsidRDefault="0002743A" w:rsidP="005409FF">
            <w:pPr>
              <w:numPr>
                <w:ilvl w:val="0"/>
                <w:numId w:val="34"/>
              </w:numPr>
              <w:rPr>
                <w:rFonts w:ascii="Calibri" w:eastAsia="Calibri" w:hAnsi="Calibri"/>
                <w:sz w:val="22"/>
                <w:szCs w:val="22"/>
                <w:lang w:eastAsia="en-US"/>
              </w:rPr>
            </w:pPr>
            <w:r w:rsidRPr="0002743A">
              <w:rPr>
                <w:rFonts w:ascii="Calibri" w:eastAsia="Calibri" w:hAnsi="Calibri"/>
                <w:sz w:val="22"/>
                <w:szCs w:val="22"/>
                <w:lang w:eastAsia="en-US"/>
              </w:rPr>
              <w:t>Impact on children’s learning</w:t>
            </w:r>
          </w:p>
          <w:p w14:paraId="7C5ED90A" w14:textId="77777777"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You said that you felt generally satisfied with the children’s learning and that all had completed the task. </w:t>
            </w:r>
          </w:p>
          <w:p w14:paraId="5DB96278" w14:textId="77777777" w:rsidR="0002743A" w:rsidRPr="0002743A" w:rsidRDefault="0002743A" w:rsidP="0002743A">
            <w:pPr>
              <w:rPr>
                <w:rFonts w:ascii="Calibri" w:eastAsia="Calibri" w:hAnsi="Calibri"/>
                <w:sz w:val="22"/>
                <w:szCs w:val="22"/>
                <w:lang w:eastAsia="en-US"/>
              </w:rPr>
            </w:pPr>
          </w:p>
          <w:p w14:paraId="2C038FF4" w14:textId="77777777" w:rsidR="0002743A" w:rsidRPr="0002743A" w:rsidRDefault="0002743A" w:rsidP="0002743A">
            <w:pPr>
              <w:rPr>
                <w:rFonts w:ascii="Calibri" w:eastAsia="Calibri" w:hAnsi="Calibri"/>
                <w:sz w:val="22"/>
                <w:szCs w:val="22"/>
                <w:lang w:eastAsia="en-US"/>
              </w:rPr>
            </w:pPr>
          </w:p>
          <w:p w14:paraId="1FB64EDF" w14:textId="77777777" w:rsidR="0002743A" w:rsidRPr="0002743A" w:rsidRDefault="0002743A" w:rsidP="005409FF">
            <w:pPr>
              <w:numPr>
                <w:ilvl w:val="0"/>
                <w:numId w:val="34"/>
              </w:numPr>
              <w:rPr>
                <w:rFonts w:ascii="Calibri" w:eastAsia="Calibri" w:hAnsi="Calibri"/>
                <w:sz w:val="22"/>
                <w:szCs w:val="22"/>
                <w:lang w:eastAsia="en-US"/>
              </w:rPr>
            </w:pPr>
            <w:r w:rsidRPr="0002743A">
              <w:rPr>
                <w:rFonts w:ascii="Calibri" w:eastAsia="Calibri" w:hAnsi="Calibri"/>
                <w:sz w:val="22"/>
                <w:szCs w:val="22"/>
                <w:lang w:eastAsia="en-US"/>
              </w:rPr>
              <w:t>Professional development focus</w:t>
            </w:r>
          </w:p>
          <w:p w14:paraId="2FFC8293" w14:textId="77777777"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You were pleased that you had remembered to stop and set expectations each time there was low level disruption during the input and used warnings effectively. I reminded you that you had also moved a child which worked effectively to bring attention back and keep things smooth. You said that you felt more whole class behaviour/noise interventions were needed when the children were at their tables and you were clearly frustrated that you had intended to do this but hadn’t. I pointed out that you had done this well once, but that you were otherwise correct in your evaluation. We identified that the issue is how to help yourself remember to do this. I suggested: asking a child to be monitor of noise; wearing a discreet timer round your neck, set to give you reminders; always positioning yourself round the edge of the classroom; and/or a reward system.</w:t>
            </w:r>
          </w:p>
          <w:p w14:paraId="052A18C6" w14:textId="77777777" w:rsidR="0002743A" w:rsidRPr="0002743A" w:rsidRDefault="0002743A" w:rsidP="0002743A">
            <w:pPr>
              <w:rPr>
                <w:rFonts w:ascii="Calibri" w:eastAsia="Calibri" w:hAnsi="Calibri"/>
                <w:sz w:val="22"/>
                <w:szCs w:val="22"/>
                <w:lang w:eastAsia="en-US"/>
              </w:rPr>
            </w:pPr>
          </w:p>
        </w:tc>
      </w:tr>
      <w:tr w:rsidR="000B45FE" w:rsidRPr="0002743A" w14:paraId="63F5D810" w14:textId="77777777" w:rsidTr="005409FF">
        <w:trPr>
          <w:trHeight w:val="983"/>
        </w:trPr>
        <w:tc>
          <w:tcPr>
            <w:tcW w:w="9760" w:type="dxa"/>
            <w:gridSpan w:val="2"/>
            <w:shd w:val="clear" w:color="auto" w:fill="auto"/>
          </w:tcPr>
          <w:p w14:paraId="4C2F1029" w14:textId="77777777" w:rsidR="0002743A" w:rsidRPr="0002743A" w:rsidRDefault="0002743A" w:rsidP="0002743A">
            <w:pPr>
              <w:rPr>
                <w:rFonts w:ascii="Calibri" w:eastAsia="Calibri" w:hAnsi="Calibri"/>
                <w:b/>
                <w:bCs/>
                <w:sz w:val="22"/>
                <w:szCs w:val="22"/>
                <w:lang w:eastAsia="en-US"/>
              </w:rPr>
            </w:pPr>
            <w:r w:rsidRPr="0002743A">
              <w:rPr>
                <w:rFonts w:ascii="Calibri" w:eastAsia="Calibri" w:hAnsi="Calibri"/>
                <w:b/>
                <w:bCs/>
                <w:sz w:val="22"/>
                <w:szCs w:val="22"/>
                <w:lang w:eastAsia="en-US"/>
              </w:rPr>
              <w:t>Additional reflections from the observer:</w:t>
            </w:r>
          </w:p>
          <w:p w14:paraId="448BDD1F" w14:textId="77777777" w:rsidR="0002743A" w:rsidRPr="0002743A" w:rsidRDefault="0002743A" w:rsidP="005409FF">
            <w:pPr>
              <w:numPr>
                <w:ilvl w:val="0"/>
                <w:numId w:val="18"/>
              </w:numPr>
              <w:rPr>
                <w:rFonts w:ascii="Calibri" w:eastAsia="Calibri" w:hAnsi="Calibri"/>
                <w:sz w:val="22"/>
                <w:szCs w:val="22"/>
                <w:lang w:eastAsia="en-US"/>
              </w:rPr>
            </w:pPr>
            <w:r w:rsidRPr="0002743A">
              <w:rPr>
                <w:rFonts w:ascii="Calibri" w:eastAsia="Calibri" w:hAnsi="Calibri" w:cs="Calibri"/>
                <w:sz w:val="22"/>
                <w:szCs w:val="22"/>
                <w:lang w:eastAsia="en-US"/>
              </w:rPr>
              <w:t>You managed the child with EBD very well by recognising what needs she was trying to communicate and weighing up consequences.</w:t>
            </w:r>
          </w:p>
          <w:p w14:paraId="44AEBB23" w14:textId="77777777"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By the end of the lesson all chln had certainly written a good quantity and many had finished. However, impact on learning was limited because: </w:t>
            </w:r>
          </w:p>
          <w:p w14:paraId="7E4E157D" w14:textId="77777777" w:rsidR="0002743A" w:rsidRPr="0002743A" w:rsidRDefault="0002743A" w:rsidP="005409FF">
            <w:pPr>
              <w:numPr>
                <w:ilvl w:val="0"/>
                <w:numId w:val="20"/>
              </w:numPr>
              <w:rPr>
                <w:rFonts w:ascii="Calibri" w:eastAsia="Calibri" w:hAnsi="Calibri"/>
                <w:sz w:val="22"/>
                <w:szCs w:val="22"/>
                <w:lang w:eastAsia="en-US"/>
              </w:rPr>
            </w:pPr>
            <w:r w:rsidRPr="0002743A">
              <w:rPr>
                <w:rFonts w:ascii="Calibri" w:eastAsia="Calibri" w:hAnsi="Calibri"/>
                <w:sz w:val="22"/>
                <w:szCs w:val="22"/>
                <w:lang w:eastAsia="en-US"/>
              </w:rPr>
              <w:t>The LO was to complete the task and it did not make clear what specific improvement the chln had to aim for. Many assessed themselves as having met the LO because they had completed the task even though they had not mastered the language features they were supposed to be improving.</w:t>
            </w:r>
          </w:p>
          <w:p w14:paraId="149B4C35" w14:textId="77777777" w:rsidR="0002743A" w:rsidRPr="0002743A" w:rsidRDefault="0002743A" w:rsidP="005409FF">
            <w:pPr>
              <w:numPr>
                <w:ilvl w:val="0"/>
                <w:numId w:val="20"/>
              </w:numPr>
              <w:rPr>
                <w:rFonts w:ascii="Calibri" w:eastAsia="Calibri" w:hAnsi="Calibri"/>
                <w:sz w:val="22"/>
                <w:szCs w:val="22"/>
                <w:lang w:eastAsia="en-US"/>
              </w:rPr>
            </w:pPr>
            <w:r w:rsidRPr="0002743A">
              <w:rPr>
                <w:rFonts w:ascii="Calibri" w:eastAsia="Calibri" w:hAnsi="Calibri"/>
                <w:sz w:val="22"/>
                <w:szCs w:val="22"/>
                <w:lang w:eastAsia="en-US"/>
              </w:rPr>
              <w:t>Your modelling of the language features in the input was a brief and could have involved the chln more. You were able to discuss this well with me and identify an instance where you could have gone deeper.</w:t>
            </w:r>
          </w:p>
          <w:p w14:paraId="24C74108" w14:textId="77777777" w:rsidR="0002743A" w:rsidRPr="0002743A" w:rsidRDefault="0002743A" w:rsidP="005409FF">
            <w:pPr>
              <w:numPr>
                <w:ilvl w:val="0"/>
                <w:numId w:val="20"/>
              </w:numPr>
              <w:rPr>
                <w:rFonts w:ascii="Calibri" w:eastAsia="Calibri" w:hAnsi="Calibri"/>
                <w:sz w:val="22"/>
                <w:szCs w:val="22"/>
                <w:lang w:eastAsia="en-US"/>
              </w:rPr>
            </w:pPr>
            <w:r w:rsidRPr="0002743A">
              <w:rPr>
                <w:rFonts w:ascii="Calibri" w:eastAsia="Calibri" w:hAnsi="Calibri"/>
                <w:sz w:val="22"/>
                <w:szCs w:val="22"/>
                <w:lang w:eastAsia="en-US"/>
              </w:rPr>
              <w:t xml:space="preserve">Opportunities to stop the whole class for mini-plenaries when you spotted recurrent </w:t>
            </w:r>
            <w:r w:rsidRPr="0002743A">
              <w:rPr>
                <w:rFonts w:ascii="Calibri" w:eastAsia="Calibri" w:hAnsi="Calibri"/>
                <w:sz w:val="22"/>
                <w:szCs w:val="22"/>
                <w:lang w:eastAsia="en-US"/>
              </w:rPr>
              <w:lastRenderedPageBreak/>
              <w:t>mistakes were not taken.</w:t>
            </w:r>
          </w:p>
          <w:p w14:paraId="7CAF1642" w14:textId="2EB0562E"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Your comment that you were satisfied with the chln’s learning suggests that you are not evaluating effectively or quite clear what you should be looking for. </w:t>
            </w:r>
          </w:p>
        </w:tc>
      </w:tr>
      <w:tr w:rsidR="000B45FE" w:rsidRPr="0002743A" w14:paraId="07555340" w14:textId="77777777" w:rsidTr="005409FF">
        <w:trPr>
          <w:trHeight w:val="3996"/>
        </w:trPr>
        <w:tc>
          <w:tcPr>
            <w:tcW w:w="4880" w:type="dxa"/>
            <w:shd w:val="clear" w:color="auto" w:fill="auto"/>
          </w:tcPr>
          <w:p w14:paraId="696EC1D7" w14:textId="77777777" w:rsidR="0002743A" w:rsidRPr="0002743A" w:rsidRDefault="0002743A" w:rsidP="0002743A">
            <w:pPr>
              <w:rPr>
                <w:rFonts w:ascii="Calibri" w:eastAsia="Calibri" w:hAnsi="Calibri"/>
                <w:b/>
                <w:bCs/>
                <w:sz w:val="22"/>
                <w:szCs w:val="22"/>
                <w:lang w:eastAsia="en-US"/>
              </w:rPr>
            </w:pPr>
            <w:r w:rsidRPr="0002743A">
              <w:rPr>
                <w:rFonts w:ascii="Calibri" w:eastAsia="Calibri" w:hAnsi="Calibri"/>
                <w:b/>
                <w:bCs/>
                <w:sz w:val="22"/>
                <w:szCs w:val="22"/>
                <w:lang w:eastAsia="en-US"/>
              </w:rPr>
              <w:t>Agreed strengths (at least one must relate to the specific subject being taught)</w:t>
            </w:r>
          </w:p>
          <w:p w14:paraId="590F41C0" w14:textId="77777777" w:rsidR="0002743A" w:rsidRPr="0002743A" w:rsidRDefault="0002743A" w:rsidP="0002743A">
            <w:pPr>
              <w:rPr>
                <w:rFonts w:ascii="Calibri" w:eastAsia="Calibri" w:hAnsi="Calibri"/>
                <w:iCs/>
                <w:sz w:val="18"/>
                <w:szCs w:val="18"/>
                <w:lang w:eastAsia="en-US"/>
              </w:rPr>
            </w:pPr>
            <w:r w:rsidRPr="0002743A">
              <w:rPr>
                <w:rFonts w:ascii="Calibri" w:eastAsia="Calibri" w:hAnsi="Calibri"/>
                <w:i/>
                <w:sz w:val="18"/>
                <w:szCs w:val="18"/>
                <w:lang w:eastAsia="en-US"/>
              </w:rPr>
              <w:t>(Please draw upon ITE curricular expectations)</w:t>
            </w:r>
          </w:p>
          <w:p w14:paraId="395A4B20" w14:textId="77777777" w:rsidR="0002743A" w:rsidRPr="0002743A" w:rsidRDefault="0002743A" w:rsidP="0002743A">
            <w:pPr>
              <w:rPr>
                <w:rFonts w:ascii="Calibri" w:eastAsia="Calibri" w:hAnsi="Calibri"/>
                <w:sz w:val="22"/>
                <w:szCs w:val="18"/>
                <w:lang w:eastAsia="en-US"/>
              </w:rPr>
            </w:pPr>
          </w:p>
          <w:p w14:paraId="5800E570" w14:textId="77777777" w:rsidR="0002743A" w:rsidRPr="0002743A" w:rsidRDefault="0002743A" w:rsidP="005409FF">
            <w:pPr>
              <w:numPr>
                <w:ilvl w:val="0"/>
                <w:numId w:val="37"/>
              </w:numPr>
              <w:rPr>
                <w:rFonts w:ascii="Calibri" w:eastAsia="Calibri" w:hAnsi="Calibri"/>
                <w:sz w:val="22"/>
                <w:szCs w:val="18"/>
                <w:lang w:eastAsia="en-US"/>
              </w:rPr>
            </w:pPr>
            <w:r w:rsidRPr="0002743A">
              <w:rPr>
                <w:rFonts w:ascii="Calibri" w:eastAsia="Calibri" w:hAnsi="Calibri"/>
                <w:sz w:val="22"/>
                <w:szCs w:val="18"/>
                <w:lang w:eastAsia="en-US"/>
              </w:rPr>
              <w:t xml:space="preserve">Very good relationships with all chln, including those with additional needs. </w:t>
            </w:r>
          </w:p>
          <w:p w14:paraId="356ED939" w14:textId="77777777" w:rsidR="0002743A" w:rsidRPr="0002743A" w:rsidRDefault="0002743A" w:rsidP="0002743A">
            <w:pPr>
              <w:rPr>
                <w:rFonts w:ascii="Calibri" w:eastAsia="Calibri" w:hAnsi="Calibri"/>
                <w:sz w:val="22"/>
                <w:szCs w:val="18"/>
                <w:lang w:eastAsia="en-US"/>
              </w:rPr>
            </w:pPr>
          </w:p>
          <w:p w14:paraId="789029E2" w14:textId="77777777" w:rsidR="0002743A" w:rsidRPr="0002743A" w:rsidRDefault="0002743A" w:rsidP="005409FF">
            <w:pPr>
              <w:numPr>
                <w:ilvl w:val="0"/>
                <w:numId w:val="37"/>
              </w:numPr>
              <w:rPr>
                <w:rFonts w:ascii="Calibri" w:eastAsia="Calibri" w:hAnsi="Calibri"/>
                <w:sz w:val="22"/>
                <w:szCs w:val="18"/>
                <w:lang w:eastAsia="en-US"/>
              </w:rPr>
            </w:pPr>
            <w:r w:rsidRPr="0002743A">
              <w:rPr>
                <w:rFonts w:ascii="Calibri" w:eastAsia="Calibri" w:hAnsi="Calibri"/>
                <w:sz w:val="22"/>
                <w:szCs w:val="18"/>
                <w:lang w:eastAsia="en-US"/>
              </w:rPr>
              <w:t xml:space="preserve">Effective management and following through of behaviour expectations during input, and of some individuals. </w:t>
            </w:r>
          </w:p>
          <w:p w14:paraId="4DA3BC8F" w14:textId="77777777" w:rsidR="0002743A" w:rsidRPr="0002743A" w:rsidRDefault="0002743A" w:rsidP="0002743A">
            <w:pPr>
              <w:rPr>
                <w:rFonts w:ascii="Calibri" w:eastAsia="Calibri" w:hAnsi="Calibri"/>
                <w:sz w:val="22"/>
                <w:szCs w:val="18"/>
                <w:lang w:eastAsia="en-US"/>
              </w:rPr>
            </w:pPr>
          </w:p>
          <w:p w14:paraId="1D85A4B9" w14:textId="77777777" w:rsidR="0002743A" w:rsidRPr="0002743A" w:rsidRDefault="0002743A" w:rsidP="005409FF">
            <w:pPr>
              <w:numPr>
                <w:ilvl w:val="0"/>
                <w:numId w:val="37"/>
              </w:numPr>
              <w:rPr>
                <w:rFonts w:ascii="Calibri" w:eastAsia="Calibri" w:hAnsi="Calibri"/>
                <w:sz w:val="22"/>
                <w:szCs w:val="18"/>
                <w:lang w:eastAsia="en-US"/>
              </w:rPr>
            </w:pPr>
            <w:r w:rsidRPr="0002743A">
              <w:rPr>
                <w:rFonts w:ascii="Calibri" w:eastAsia="Calibri" w:hAnsi="Calibri"/>
                <w:sz w:val="22"/>
                <w:szCs w:val="18"/>
                <w:lang w:eastAsia="en-US"/>
              </w:rPr>
              <w:t>You had, with support, used prior learning nicely to determine the most appropriate learning to focus today’s lesson on. This then translated into some good adaptations to the task for key groups.</w:t>
            </w:r>
          </w:p>
          <w:p w14:paraId="2B0D20D4" w14:textId="77777777" w:rsidR="0002743A" w:rsidRPr="0002743A" w:rsidRDefault="0002743A" w:rsidP="0002743A">
            <w:pPr>
              <w:rPr>
                <w:rFonts w:ascii="Calibri" w:eastAsia="Calibri" w:hAnsi="Calibri"/>
                <w:sz w:val="22"/>
                <w:szCs w:val="18"/>
                <w:lang w:eastAsia="en-US"/>
              </w:rPr>
            </w:pPr>
          </w:p>
          <w:p w14:paraId="31B133C4" w14:textId="77777777" w:rsidR="0002743A" w:rsidRPr="0002743A" w:rsidRDefault="0002743A" w:rsidP="0002743A">
            <w:pPr>
              <w:rPr>
                <w:rFonts w:ascii="Calibri" w:eastAsia="Calibri" w:hAnsi="Calibri"/>
                <w:sz w:val="22"/>
                <w:szCs w:val="18"/>
                <w:lang w:eastAsia="en-US"/>
              </w:rPr>
            </w:pPr>
            <w:r w:rsidRPr="0002743A">
              <w:rPr>
                <w:rFonts w:ascii="Calibri" w:eastAsia="Calibri" w:hAnsi="Calibri"/>
                <w:sz w:val="22"/>
                <w:szCs w:val="18"/>
                <w:lang w:eastAsia="en-US"/>
              </w:rPr>
              <w:t>These strengths are curriculum expectations for earlier placements.</w:t>
            </w:r>
          </w:p>
        </w:tc>
        <w:tc>
          <w:tcPr>
            <w:tcW w:w="4880" w:type="dxa"/>
            <w:shd w:val="clear" w:color="auto" w:fill="auto"/>
          </w:tcPr>
          <w:p w14:paraId="761BBC5E" w14:textId="77777777" w:rsidR="0002743A" w:rsidRPr="0002743A" w:rsidRDefault="0002743A" w:rsidP="0002743A">
            <w:pPr>
              <w:rPr>
                <w:rFonts w:ascii="Calibri" w:eastAsia="Calibri" w:hAnsi="Calibri"/>
                <w:b/>
                <w:bCs/>
                <w:sz w:val="22"/>
                <w:szCs w:val="22"/>
                <w:lang w:eastAsia="en-US"/>
              </w:rPr>
            </w:pPr>
            <w:r w:rsidRPr="0002743A">
              <w:rPr>
                <w:rFonts w:ascii="Calibri" w:eastAsia="Calibri" w:hAnsi="Calibri"/>
                <w:b/>
                <w:bCs/>
                <w:sz w:val="22"/>
                <w:szCs w:val="22"/>
                <w:lang w:eastAsia="en-US"/>
              </w:rPr>
              <w:t>Agreed targets (at least one must relate to the specific subject being taught)</w:t>
            </w:r>
          </w:p>
          <w:p w14:paraId="21165E02" w14:textId="77777777" w:rsidR="0002743A" w:rsidRPr="0002743A" w:rsidRDefault="0002743A" w:rsidP="0002743A">
            <w:pPr>
              <w:rPr>
                <w:rFonts w:ascii="Calibri" w:eastAsia="Calibri" w:hAnsi="Calibri"/>
                <w:iCs/>
                <w:sz w:val="18"/>
                <w:szCs w:val="18"/>
                <w:lang w:eastAsia="en-US"/>
              </w:rPr>
            </w:pPr>
            <w:r w:rsidRPr="0002743A">
              <w:rPr>
                <w:rFonts w:ascii="Calibri" w:eastAsia="Calibri" w:hAnsi="Calibri"/>
                <w:i/>
                <w:sz w:val="18"/>
                <w:szCs w:val="18"/>
                <w:lang w:eastAsia="en-US"/>
              </w:rPr>
              <w:t>(Please draw upon ITE curricular expectations)</w:t>
            </w:r>
          </w:p>
          <w:p w14:paraId="72212FF1" w14:textId="77777777" w:rsidR="0002743A" w:rsidRPr="0002743A" w:rsidRDefault="0002743A" w:rsidP="0002743A">
            <w:pPr>
              <w:rPr>
                <w:rFonts w:ascii="Calibri" w:eastAsia="Calibri" w:hAnsi="Calibri"/>
                <w:iCs/>
                <w:sz w:val="22"/>
                <w:szCs w:val="22"/>
                <w:lang w:eastAsia="en-US"/>
              </w:rPr>
            </w:pPr>
          </w:p>
          <w:p w14:paraId="7E3919BF" w14:textId="77777777" w:rsidR="0002743A" w:rsidRPr="0002743A" w:rsidRDefault="0002743A" w:rsidP="0002743A">
            <w:pPr>
              <w:rPr>
                <w:rFonts w:ascii="Calibri" w:eastAsia="Calibri" w:hAnsi="Calibri"/>
                <w:sz w:val="22"/>
                <w:szCs w:val="18"/>
                <w:lang w:eastAsia="en-US"/>
              </w:rPr>
            </w:pPr>
            <w:r w:rsidRPr="0002743A">
              <w:rPr>
                <w:rFonts w:ascii="Calibri" w:eastAsia="Calibri" w:hAnsi="Calibri"/>
                <w:sz w:val="22"/>
                <w:szCs w:val="18"/>
                <w:lang w:eastAsia="en-US"/>
              </w:rPr>
              <w:t>To manage learning behaviour during independent work through refocusing and other strategies (see above.)</w:t>
            </w:r>
          </w:p>
          <w:p w14:paraId="6F9DB57C" w14:textId="77777777" w:rsidR="0002743A" w:rsidRPr="0002743A" w:rsidRDefault="0002743A" w:rsidP="0002743A">
            <w:pPr>
              <w:rPr>
                <w:rFonts w:ascii="Calibri" w:eastAsia="Calibri" w:hAnsi="Calibri"/>
                <w:sz w:val="22"/>
                <w:szCs w:val="18"/>
                <w:lang w:eastAsia="en-US"/>
              </w:rPr>
            </w:pPr>
          </w:p>
          <w:p w14:paraId="1048550E" w14:textId="77777777" w:rsidR="0002743A" w:rsidRPr="0002743A" w:rsidRDefault="0002743A" w:rsidP="0002743A">
            <w:pPr>
              <w:rPr>
                <w:rFonts w:ascii="Calibri" w:eastAsia="Calibri" w:hAnsi="Calibri"/>
                <w:sz w:val="22"/>
                <w:szCs w:val="18"/>
                <w:lang w:eastAsia="en-US"/>
              </w:rPr>
            </w:pPr>
            <w:r w:rsidRPr="0002743A">
              <w:rPr>
                <w:rFonts w:ascii="Calibri" w:eastAsia="Calibri" w:hAnsi="Calibri"/>
                <w:sz w:val="22"/>
                <w:szCs w:val="18"/>
                <w:lang w:eastAsia="en-US"/>
              </w:rPr>
              <w:t>To plan LOs that articulate the specific learning or skill you are looking for and to link your reflection to this.</w:t>
            </w:r>
          </w:p>
          <w:p w14:paraId="41F3A911" w14:textId="77777777" w:rsidR="0002743A" w:rsidRPr="0002743A" w:rsidRDefault="0002743A" w:rsidP="0002743A">
            <w:pPr>
              <w:rPr>
                <w:rFonts w:ascii="Calibri" w:eastAsia="Calibri" w:hAnsi="Calibri"/>
                <w:sz w:val="22"/>
                <w:szCs w:val="18"/>
                <w:lang w:eastAsia="en-US"/>
              </w:rPr>
            </w:pPr>
          </w:p>
          <w:p w14:paraId="3BA9C6BF" w14:textId="77777777" w:rsidR="0002743A" w:rsidRPr="0002743A" w:rsidRDefault="0002743A" w:rsidP="0002743A">
            <w:pPr>
              <w:rPr>
                <w:rFonts w:ascii="Calibri" w:eastAsia="Calibri" w:hAnsi="Calibri"/>
                <w:sz w:val="22"/>
                <w:szCs w:val="18"/>
                <w:lang w:eastAsia="en-US"/>
              </w:rPr>
            </w:pPr>
            <w:r w:rsidRPr="0002743A">
              <w:rPr>
                <w:rFonts w:ascii="Calibri" w:eastAsia="Calibri" w:hAnsi="Calibri"/>
                <w:sz w:val="22"/>
                <w:szCs w:val="18"/>
                <w:lang w:eastAsia="en-US"/>
              </w:rPr>
              <w:t>To plan demonstration writing in more detail so that it includes multiple examples of the features you require and some deliberate mistakes.</w:t>
            </w:r>
          </w:p>
          <w:p w14:paraId="7B3A517E" w14:textId="77777777" w:rsidR="0002743A" w:rsidRPr="0002743A" w:rsidRDefault="0002743A" w:rsidP="0002743A">
            <w:pPr>
              <w:rPr>
                <w:rFonts w:ascii="Calibri" w:eastAsia="Calibri" w:hAnsi="Calibri"/>
                <w:iCs/>
                <w:sz w:val="22"/>
                <w:szCs w:val="22"/>
                <w:lang w:eastAsia="en-US"/>
              </w:rPr>
            </w:pPr>
          </w:p>
        </w:tc>
      </w:tr>
      <w:tr w:rsidR="000B45FE" w:rsidRPr="0002743A" w14:paraId="332C1ADC" w14:textId="77777777" w:rsidTr="005409FF">
        <w:trPr>
          <w:trHeight w:val="1326"/>
        </w:trPr>
        <w:tc>
          <w:tcPr>
            <w:tcW w:w="9760" w:type="dxa"/>
            <w:gridSpan w:val="2"/>
            <w:shd w:val="clear" w:color="auto" w:fill="auto"/>
          </w:tcPr>
          <w:p w14:paraId="6F67771E" w14:textId="77777777"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At this stage of the training, this observation contributes evidence that this trainee is:</w:t>
            </w:r>
          </w:p>
          <w:p w14:paraId="6F51B4EE" w14:textId="77777777" w:rsidR="0002743A" w:rsidRPr="0002743A" w:rsidRDefault="0002743A" w:rsidP="0002743A">
            <w:pPr>
              <w:rPr>
                <w:rFonts w:ascii="Calibri" w:eastAsia="Calibri" w:hAnsi="Calibri"/>
                <w:sz w:val="22"/>
                <w:szCs w:val="22"/>
                <w:lang w:eastAsia="en-US"/>
              </w:rPr>
            </w:pPr>
          </w:p>
          <w:p w14:paraId="2C96F231" w14:textId="48B21213"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Making appropriate progress</w:t>
            </w:r>
          </w:p>
          <w:p w14:paraId="35D612A6" w14:textId="4C9E935B"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Making limited progress</w:t>
            </w:r>
          </w:p>
          <w:p w14:paraId="4FB2B1C2" w14:textId="331748B5"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w:t>
            </w:r>
            <w:r w:rsidRPr="0002743A">
              <w:rPr>
                <w:rFonts w:ascii="Calibri" w:eastAsia="Calibri" w:hAnsi="Calibri"/>
                <w:b/>
                <w:bCs/>
                <w:sz w:val="22"/>
                <w:szCs w:val="22"/>
                <w:lang w:eastAsia="en-US"/>
              </w:rPr>
              <w:t>Displaying significant weaknesses in the following Strand(s)/TS:</w:t>
            </w:r>
            <w:r w:rsidRPr="0002743A">
              <w:rPr>
                <w:rFonts w:ascii="Calibri" w:eastAsia="Calibri" w:hAnsi="Calibri"/>
                <w:sz w:val="22"/>
                <w:szCs w:val="22"/>
                <w:lang w:eastAsia="en-US"/>
              </w:rPr>
              <w:t xml:space="preserve"> Standard 2 and Standard 4. As this is ongoing in your practice, an Extra Support Form will be developed to support you with how to achieve your targets and work more robustly in these Standards.</w:t>
            </w:r>
          </w:p>
          <w:p w14:paraId="155A4D8D" w14:textId="77777777" w:rsidR="0002743A" w:rsidRPr="0002743A" w:rsidRDefault="0002743A" w:rsidP="0002743A">
            <w:pPr>
              <w:rPr>
                <w:rFonts w:ascii="Calibri" w:eastAsia="Calibri" w:hAnsi="Calibri"/>
                <w:sz w:val="22"/>
                <w:szCs w:val="22"/>
                <w:lang w:eastAsia="en-US"/>
              </w:rPr>
            </w:pPr>
          </w:p>
          <w:p w14:paraId="445DC72E" w14:textId="77777777"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Or</w:t>
            </w:r>
          </w:p>
          <w:p w14:paraId="5CAF08F3" w14:textId="77777777" w:rsidR="0002743A" w:rsidRPr="0002743A" w:rsidRDefault="0002743A" w:rsidP="0002743A">
            <w:pPr>
              <w:rPr>
                <w:rFonts w:ascii="Calibri" w:eastAsia="Calibri" w:hAnsi="Calibri"/>
                <w:sz w:val="22"/>
                <w:szCs w:val="22"/>
                <w:lang w:eastAsia="en-US"/>
              </w:rPr>
            </w:pPr>
          </w:p>
          <w:p w14:paraId="41F738EE" w14:textId="5B801A1B" w:rsidR="0002743A" w:rsidRPr="0002743A" w:rsidRDefault="0002743A" w:rsidP="0002743A">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This observation was not typical of this RPT’s performance at the current time (please explain briefly)</w:t>
            </w:r>
          </w:p>
          <w:p w14:paraId="45E311BB" w14:textId="77777777" w:rsidR="0002743A" w:rsidRPr="0002743A" w:rsidRDefault="0002743A" w:rsidP="0002743A">
            <w:pPr>
              <w:rPr>
                <w:rFonts w:ascii="Calibri" w:eastAsia="Calibri" w:hAnsi="Calibri"/>
                <w:sz w:val="22"/>
                <w:szCs w:val="22"/>
                <w:lang w:eastAsia="en-US"/>
              </w:rPr>
            </w:pPr>
          </w:p>
        </w:tc>
      </w:tr>
    </w:tbl>
    <w:p w14:paraId="2B891563" w14:textId="1BD4B63F" w:rsidR="00334539" w:rsidRDefault="00334539" w:rsidP="00334539">
      <w:pPr>
        <w:rPr>
          <w:rFonts w:ascii="Calibri" w:hAnsi="Calibri" w:cs="Calibri"/>
        </w:rPr>
      </w:pPr>
    </w:p>
    <w:p w14:paraId="4506468A" w14:textId="77777777" w:rsidR="00334539" w:rsidRDefault="00334539" w:rsidP="00334539">
      <w:pPr>
        <w:rPr>
          <w:rFonts w:ascii="Calibri" w:hAnsi="Calibri" w:cs="Calibri"/>
        </w:rPr>
      </w:pPr>
    </w:p>
    <w:p w14:paraId="1CCCF23A" w14:textId="77777777" w:rsidR="00334539" w:rsidRDefault="00334539" w:rsidP="00334539">
      <w:pPr>
        <w:rPr>
          <w:rFonts w:ascii="Calibri" w:hAnsi="Calibri" w:cs="Calibri"/>
        </w:rPr>
      </w:pPr>
    </w:p>
    <w:p w14:paraId="7D756997" w14:textId="77777777" w:rsidR="00334539" w:rsidRDefault="00334539" w:rsidP="00334539">
      <w:pPr>
        <w:rPr>
          <w:rFonts w:ascii="Calibri" w:hAnsi="Calibri" w:cs="Calibri"/>
        </w:rPr>
      </w:pPr>
    </w:p>
    <w:p w14:paraId="1C60D3D9" w14:textId="77777777" w:rsidR="00334539" w:rsidRDefault="00334539" w:rsidP="00334539">
      <w:pPr>
        <w:rPr>
          <w:rFonts w:ascii="Calibri" w:hAnsi="Calibri" w:cs="Calibri"/>
        </w:rPr>
      </w:pPr>
    </w:p>
    <w:p w14:paraId="49ABE766" w14:textId="77777777" w:rsidR="00334539" w:rsidRDefault="00334539" w:rsidP="00334539">
      <w:pPr>
        <w:rPr>
          <w:rFonts w:ascii="Calibri" w:hAnsi="Calibri" w:cs="Calibri"/>
        </w:rPr>
      </w:pPr>
    </w:p>
    <w:p w14:paraId="62D91D67" w14:textId="77777777" w:rsidR="00334539" w:rsidRDefault="00334539" w:rsidP="00334539">
      <w:pPr>
        <w:rPr>
          <w:rFonts w:ascii="Calibri" w:hAnsi="Calibri" w:cs="Calibri"/>
        </w:rPr>
      </w:pPr>
    </w:p>
    <w:p w14:paraId="3E49E118" w14:textId="77777777" w:rsidR="00334539" w:rsidRDefault="00334539" w:rsidP="00334539">
      <w:pPr>
        <w:rPr>
          <w:rFonts w:ascii="Calibri" w:hAnsi="Calibri" w:cs="Calibri"/>
        </w:rPr>
      </w:pPr>
    </w:p>
    <w:p w14:paraId="334D260B" w14:textId="77777777" w:rsidR="00334539" w:rsidRDefault="00334539" w:rsidP="00334539">
      <w:pPr>
        <w:rPr>
          <w:rFonts w:ascii="Calibri" w:hAnsi="Calibri" w:cs="Calibri"/>
        </w:rPr>
      </w:pPr>
    </w:p>
    <w:p w14:paraId="31B9430C" w14:textId="77777777" w:rsidR="00334539" w:rsidRDefault="00334539" w:rsidP="00334539">
      <w:pPr>
        <w:rPr>
          <w:rFonts w:ascii="Calibri" w:hAnsi="Calibri" w:cs="Calibri"/>
        </w:rPr>
      </w:pPr>
    </w:p>
    <w:p w14:paraId="2B4DEF0A" w14:textId="77777777" w:rsidR="00334539" w:rsidRDefault="00334539" w:rsidP="00334539">
      <w:pPr>
        <w:rPr>
          <w:rFonts w:ascii="Calibri" w:hAnsi="Calibri" w:cs="Calibri"/>
        </w:rPr>
      </w:pPr>
    </w:p>
    <w:p w14:paraId="67D817A4" w14:textId="77777777" w:rsidR="00334539" w:rsidRDefault="00334539" w:rsidP="00334539">
      <w:pPr>
        <w:rPr>
          <w:rFonts w:ascii="Calibri" w:hAnsi="Calibri" w:cs="Calibri"/>
        </w:rPr>
      </w:pPr>
    </w:p>
    <w:p w14:paraId="680FD394" w14:textId="77777777" w:rsidR="00334539" w:rsidRDefault="00334539" w:rsidP="00334539">
      <w:pPr>
        <w:rPr>
          <w:rFonts w:ascii="Calibri" w:hAnsi="Calibri" w:cs="Calibri"/>
        </w:rPr>
      </w:pPr>
    </w:p>
    <w:p w14:paraId="4234CF46" w14:textId="77777777" w:rsidR="00334539" w:rsidRDefault="00334539" w:rsidP="00334539">
      <w:pPr>
        <w:rPr>
          <w:rFonts w:ascii="Calibri" w:hAnsi="Calibri" w:cs="Calibri"/>
        </w:rPr>
      </w:pPr>
    </w:p>
    <w:p w14:paraId="1D25CB9A" w14:textId="6A2F7DDA" w:rsidR="00334539" w:rsidRDefault="00334539" w:rsidP="00334539">
      <w:pPr>
        <w:rPr>
          <w:rFonts w:ascii="Calibri" w:hAnsi="Calibri" w:cs="Calibri"/>
          <w:b/>
          <w:sz w:val="28"/>
        </w:rPr>
      </w:pPr>
      <w:r>
        <w:rPr>
          <w:rFonts w:ascii="Calibri" w:hAnsi="Calibri" w:cs="Calibri"/>
          <w:b/>
          <w:sz w:val="28"/>
        </w:rPr>
        <w:lastRenderedPageBreak/>
        <w:t>Example 3</w:t>
      </w:r>
      <w:r w:rsidR="007F4565">
        <w:rPr>
          <w:rFonts w:ascii="Calibri" w:hAnsi="Calibri" w:cs="Calibri"/>
          <w:b/>
          <w:sz w:val="28"/>
        </w:rPr>
        <w:t xml:space="preserve"> </w:t>
      </w:r>
    </w:p>
    <w:p w14:paraId="3AFC1466" w14:textId="4CAEE0C7" w:rsidR="007F4565" w:rsidRDefault="007F4565" w:rsidP="00334539">
      <w:pPr>
        <w:rPr>
          <w:rFonts w:ascii="Calibri" w:hAnsi="Calibri" w:cs="Calibri"/>
          <w:bCs/>
          <w:sz w:val="22"/>
          <w:szCs w:val="18"/>
        </w:rPr>
      </w:pPr>
    </w:p>
    <w:p w14:paraId="6A89E1E9" w14:textId="77777777" w:rsidR="00E84D89" w:rsidRPr="00E84D89" w:rsidRDefault="00E84D89" w:rsidP="00E84D89">
      <w:pPr>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SECTION A Pre-observation preparation (to be completed in advance by RPT and emailed to observer(s)):</w:t>
      </w:r>
    </w:p>
    <w:p w14:paraId="46AC9D5B" w14:textId="77777777" w:rsidR="00E84D89" w:rsidRPr="00E84D89" w:rsidRDefault="00E84D89" w:rsidP="00E84D89">
      <w:pPr>
        <w:tabs>
          <w:tab w:val="left" w:pos="720"/>
          <w:tab w:val="left" w:pos="1440"/>
          <w:tab w:val="left" w:pos="2160"/>
          <w:tab w:val="left" w:pos="2880"/>
          <w:tab w:val="left" w:pos="3600"/>
          <w:tab w:val="left" w:pos="4320"/>
          <w:tab w:val="left" w:pos="5040"/>
          <w:tab w:val="left" w:pos="5760"/>
          <w:tab w:val="left" w:pos="6480"/>
          <w:tab w:val="left" w:pos="7491"/>
        </w:tabs>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Name of RPT: xxx</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r>
      <w:r w:rsidRPr="00E84D89">
        <w:rPr>
          <w:rFonts w:ascii="Calibri" w:eastAsia="Calibri" w:hAnsi="Calibri"/>
          <w:b/>
          <w:sz w:val="22"/>
          <w:szCs w:val="22"/>
          <w:lang w:eastAsia="en-US"/>
        </w:rPr>
        <w:tab/>
        <w:t>School: xxx</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r>
      <w:r w:rsidRPr="00E84D89">
        <w:rPr>
          <w:rFonts w:ascii="Calibri" w:eastAsia="Calibri" w:hAnsi="Calibri"/>
          <w:b/>
          <w:sz w:val="22"/>
          <w:szCs w:val="22"/>
          <w:lang w:eastAsia="en-US"/>
        </w:rPr>
        <w:tab/>
        <w:t xml:space="preserve">Activity: </w:t>
      </w:r>
      <w:r w:rsidRPr="00E84D89">
        <w:rPr>
          <w:rFonts w:ascii="Calibri" w:eastAsia="Calibri" w:hAnsi="Calibri"/>
          <w:bCs/>
          <w:sz w:val="22"/>
          <w:szCs w:val="22"/>
          <w:lang w:eastAsia="en-US"/>
        </w:rPr>
        <w:t>Geography lesson</w:t>
      </w:r>
    </w:p>
    <w:p w14:paraId="671D939C" w14:textId="77777777" w:rsidR="00E84D89" w:rsidRPr="00E84D89" w:rsidRDefault="00E84D89" w:rsidP="00E84D89">
      <w:pPr>
        <w:tabs>
          <w:tab w:val="left" w:pos="720"/>
          <w:tab w:val="left" w:pos="1440"/>
          <w:tab w:val="left" w:pos="2160"/>
          <w:tab w:val="left" w:pos="2880"/>
          <w:tab w:val="left" w:pos="3600"/>
          <w:tab w:val="left" w:pos="4320"/>
          <w:tab w:val="left" w:pos="5040"/>
          <w:tab w:val="center" w:pos="6979"/>
        </w:tabs>
        <w:spacing w:after="200" w:line="276" w:lineRule="auto"/>
        <w:rPr>
          <w:rFonts w:ascii="Calibri" w:eastAsia="Calibri" w:hAnsi="Calibri"/>
          <w:bCs/>
          <w:sz w:val="22"/>
          <w:szCs w:val="22"/>
          <w:lang w:eastAsia="en-US"/>
        </w:rPr>
      </w:pPr>
      <w:r w:rsidRPr="00E84D89">
        <w:rPr>
          <w:rFonts w:ascii="Calibri" w:eastAsia="Calibri" w:hAnsi="Calibri"/>
          <w:b/>
          <w:sz w:val="22"/>
          <w:szCs w:val="22"/>
          <w:lang w:eastAsia="en-US"/>
        </w:rPr>
        <w:t xml:space="preserve">Date: xxx </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t xml:space="preserve"> </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t xml:space="preserve">Year group/ number of children: </w:t>
      </w:r>
      <w:r w:rsidRPr="00E84D89">
        <w:rPr>
          <w:rFonts w:ascii="Calibri" w:eastAsia="Calibri" w:hAnsi="Calibri"/>
          <w:bCs/>
          <w:sz w:val="22"/>
          <w:szCs w:val="22"/>
          <w:lang w:eastAsia="en-US"/>
        </w:rPr>
        <w:t>Year 2,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B45FE" w:rsidRPr="00E84D89" w14:paraId="2D081E00" w14:textId="77777777" w:rsidTr="005409FF">
        <w:tc>
          <w:tcPr>
            <w:tcW w:w="9760" w:type="dxa"/>
            <w:shd w:val="clear" w:color="auto" w:fill="auto"/>
          </w:tcPr>
          <w:p w14:paraId="74B4A28F" w14:textId="77777777" w:rsidR="00E84D89" w:rsidRPr="00E84D89" w:rsidRDefault="00E84D89" w:rsidP="00E84D89">
            <w:pPr>
              <w:rPr>
                <w:rFonts w:ascii="Calibri" w:eastAsia="Calibri" w:hAnsi="Calibri"/>
                <w:b/>
                <w:bCs/>
                <w:sz w:val="22"/>
                <w:szCs w:val="22"/>
                <w:lang w:eastAsia="en-US"/>
              </w:rPr>
            </w:pPr>
            <w:r w:rsidRPr="00E84D89">
              <w:rPr>
                <w:rFonts w:ascii="Calibri" w:eastAsia="Calibri" w:hAnsi="Calibri"/>
                <w:b/>
                <w:bCs/>
                <w:sz w:val="22"/>
                <w:szCs w:val="22"/>
                <w:lang w:eastAsia="en-US"/>
              </w:rPr>
              <w:t>The aspect of my professional practice I would like this observation to focus on:</w:t>
            </w:r>
          </w:p>
          <w:p w14:paraId="50CD2E73" w14:textId="77777777" w:rsidR="00E84D89" w:rsidRPr="00E84D89" w:rsidRDefault="00E84D89" w:rsidP="005409FF">
            <w:pPr>
              <w:numPr>
                <w:ilvl w:val="0"/>
                <w:numId w:val="38"/>
              </w:numPr>
              <w:rPr>
                <w:rFonts w:ascii="Calibri" w:eastAsia="Calibri" w:hAnsi="Calibri"/>
                <w:sz w:val="22"/>
                <w:szCs w:val="22"/>
                <w:lang w:eastAsia="en-US"/>
              </w:rPr>
            </w:pPr>
            <w:r w:rsidRPr="00E84D89">
              <w:rPr>
                <w:rFonts w:ascii="Calibri" w:eastAsia="Calibri" w:hAnsi="Calibri"/>
                <w:sz w:val="22"/>
                <w:szCs w:val="22"/>
                <w:lang w:eastAsia="en-US"/>
              </w:rPr>
              <w:t>Making the best use of lesson time, specifically using mini plenaries to check progress</w:t>
            </w:r>
          </w:p>
          <w:p w14:paraId="6A7BDE32" w14:textId="77777777" w:rsidR="00E84D89" w:rsidRPr="00E84D89" w:rsidRDefault="00E84D89" w:rsidP="00E84D89">
            <w:pPr>
              <w:rPr>
                <w:rFonts w:ascii="Calibri" w:eastAsia="Calibri" w:hAnsi="Calibri"/>
                <w:b/>
                <w:sz w:val="22"/>
                <w:szCs w:val="22"/>
                <w:lang w:eastAsia="en-US"/>
              </w:rPr>
            </w:pPr>
          </w:p>
        </w:tc>
      </w:tr>
      <w:tr w:rsidR="000B45FE" w:rsidRPr="00E84D89" w14:paraId="01F44F14" w14:textId="77777777" w:rsidTr="005409FF">
        <w:trPr>
          <w:trHeight w:val="1020"/>
        </w:trPr>
        <w:tc>
          <w:tcPr>
            <w:tcW w:w="9760" w:type="dxa"/>
            <w:shd w:val="clear" w:color="auto" w:fill="auto"/>
          </w:tcPr>
          <w:p w14:paraId="2B73A6D1" w14:textId="77777777" w:rsidR="00E84D89" w:rsidRPr="00E84D89" w:rsidRDefault="00E84D89" w:rsidP="00E84D89">
            <w:pPr>
              <w:rPr>
                <w:rFonts w:ascii="Calibri" w:eastAsia="Calibri" w:hAnsi="Calibri"/>
                <w:sz w:val="22"/>
                <w:szCs w:val="22"/>
                <w:lang w:eastAsia="en-US"/>
              </w:rPr>
            </w:pPr>
            <w:r w:rsidRPr="00E84D89">
              <w:rPr>
                <w:rFonts w:ascii="Calibri" w:eastAsia="Calibri" w:hAnsi="Calibri"/>
                <w:b/>
                <w:bCs/>
                <w:sz w:val="22"/>
                <w:szCs w:val="22"/>
                <w:lang w:eastAsia="en-US"/>
              </w:rPr>
              <w:t>My level of responsibility in planning this lesson:</w:t>
            </w:r>
          </w:p>
          <w:p w14:paraId="0ED357FA" w14:textId="77777777" w:rsidR="00E84D89" w:rsidRPr="00E84D89" w:rsidRDefault="00E84D89" w:rsidP="005409FF">
            <w:pPr>
              <w:numPr>
                <w:ilvl w:val="0"/>
                <w:numId w:val="38"/>
              </w:numPr>
              <w:rPr>
                <w:rFonts w:ascii="Calibri" w:eastAsia="Calibri" w:hAnsi="Calibri"/>
                <w:sz w:val="22"/>
                <w:szCs w:val="22"/>
                <w:lang w:eastAsia="en-US"/>
              </w:rPr>
            </w:pPr>
            <w:r w:rsidRPr="00E84D89">
              <w:rPr>
                <w:rFonts w:ascii="Calibri" w:eastAsia="Calibri" w:hAnsi="Calibri"/>
                <w:sz w:val="22"/>
                <w:szCs w:val="22"/>
                <w:lang w:eastAsia="en-US"/>
              </w:rPr>
              <w:t>I took part in the year group planning meeting during PPA.   After discussions, I planned the lesson and sent the plans to my mentor. She suggested tweaks, which were put in place.</w:t>
            </w:r>
          </w:p>
          <w:p w14:paraId="5CE2C033" w14:textId="77777777" w:rsidR="00E84D89" w:rsidRPr="00E84D89" w:rsidRDefault="00E84D89" w:rsidP="00E84D89">
            <w:pPr>
              <w:rPr>
                <w:rFonts w:ascii="Calibri" w:eastAsia="Calibri" w:hAnsi="Calibri"/>
                <w:sz w:val="22"/>
                <w:szCs w:val="22"/>
                <w:lang w:eastAsia="en-US"/>
              </w:rPr>
            </w:pPr>
          </w:p>
        </w:tc>
      </w:tr>
    </w:tbl>
    <w:p w14:paraId="148A70FC" w14:textId="77777777" w:rsidR="00E84D89" w:rsidRPr="00E84D89" w:rsidRDefault="00E84D89" w:rsidP="00E84D89">
      <w:pPr>
        <w:spacing w:after="200" w:line="276" w:lineRule="auto"/>
        <w:rPr>
          <w:rFonts w:ascii="Calibri" w:eastAsia="Calibri" w:hAnsi="Calibri"/>
          <w:sz w:val="22"/>
          <w:szCs w:val="22"/>
          <w:lang w:eastAsia="en-US"/>
        </w:rPr>
      </w:pPr>
    </w:p>
    <w:p w14:paraId="1E1D284D" w14:textId="77777777" w:rsidR="00E84D89" w:rsidRPr="00E84D89" w:rsidRDefault="00E84D89" w:rsidP="00E84D89">
      <w:pPr>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SECTION B Summary notes (to be completed by the observer through discussion with the RPT):</w:t>
      </w:r>
    </w:p>
    <w:p w14:paraId="5F9FD7A8" w14:textId="77777777" w:rsidR="00E84D89" w:rsidRPr="00E84D89" w:rsidRDefault="00E84D89" w:rsidP="00E84D89">
      <w:pPr>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Name(s) of Observer(s):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3"/>
      </w:tblGrid>
      <w:tr w:rsidR="000B45FE" w:rsidRPr="00E84D89" w14:paraId="767E6D8D" w14:textId="77777777" w:rsidTr="005409FF">
        <w:trPr>
          <w:trHeight w:val="1020"/>
        </w:trPr>
        <w:tc>
          <w:tcPr>
            <w:tcW w:w="9760" w:type="dxa"/>
            <w:gridSpan w:val="2"/>
            <w:shd w:val="clear" w:color="auto" w:fill="auto"/>
          </w:tcPr>
          <w:p w14:paraId="12211F07" w14:textId="77777777" w:rsidR="00E84D89" w:rsidRPr="00E84D89" w:rsidRDefault="00E84D89" w:rsidP="00E84D89">
            <w:pPr>
              <w:rPr>
                <w:rFonts w:ascii="Calibri" w:eastAsia="Calibri" w:hAnsi="Calibri"/>
                <w:b/>
                <w:bCs/>
                <w:sz w:val="22"/>
                <w:szCs w:val="22"/>
                <w:lang w:eastAsia="en-US"/>
              </w:rPr>
            </w:pPr>
            <w:r w:rsidRPr="00E84D89">
              <w:rPr>
                <w:rFonts w:ascii="Calibri" w:eastAsia="Calibri" w:hAnsi="Calibri"/>
                <w:b/>
                <w:bCs/>
                <w:sz w:val="22"/>
                <w:szCs w:val="22"/>
                <w:lang w:eastAsia="en-US"/>
              </w:rPr>
              <w:t>The RPT’s independent reflections:</w:t>
            </w:r>
          </w:p>
          <w:p w14:paraId="1BAFFE9A" w14:textId="77777777" w:rsidR="00E84D89" w:rsidRPr="00E84D89" w:rsidRDefault="00E84D89" w:rsidP="00E84D89">
            <w:pPr>
              <w:rPr>
                <w:rFonts w:ascii="Calibri" w:eastAsia="Calibri" w:hAnsi="Calibri"/>
                <w:sz w:val="22"/>
                <w:szCs w:val="22"/>
                <w:lang w:eastAsia="en-US"/>
              </w:rPr>
            </w:pPr>
          </w:p>
          <w:p w14:paraId="49C7101E" w14:textId="77777777" w:rsidR="00E84D89" w:rsidRPr="00E84D89" w:rsidRDefault="00E84D89" w:rsidP="005409FF">
            <w:pPr>
              <w:numPr>
                <w:ilvl w:val="0"/>
                <w:numId w:val="34"/>
              </w:numPr>
              <w:rPr>
                <w:rFonts w:ascii="Calibri" w:eastAsia="Calibri" w:hAnsi="Calibri"/>
                <w:sz w:val="22"/>
                <w:szCs w:val="22"/>
                <w:lang w:eastAsia="en-US"/>
              </w:rPr>
            </w:pPr>
            <w:r w:rsidRPr="00E84D89">
              <w:rPr>
                <w:rFonts w:ascii="Calibri" w:eastAsia="Calibri" w:hAnsi="Calibri"/>
                <w:sz w:val="22"/>
                <w:szCs w:val="22"/>
                <w:lang w:eastAsia="en-US"/>
              </w:rPr>
              <w:t>Impact on children’s learning</w:t>
            </w:r>
          </w:p>
          <w:p w14:paraId="74C2353F" w14:textId="77777777"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You felt that the children achieved what you wanted them to achieve as all were able to identify some pros and cons by the end of the lesson. You felt that PW and SJ, although they had managed fewer in their lists, had nevertheless understood the concept – I agree. Next time you could ask me or Clare to scribe for them after a certain point.</w:t>
            </w:r>
          </w:p>
          <w:p w14:paraId="5981B6BC" w14:textId="77777777" w:rsidR="00E84D89" w:rsidRPr="00E84D89" w:rsidRDefault="00E84D89" w:rsidP="00E84D89">
            <w:pPr>
              <w:rPr>
                <w:rFonts w:ascii="Calibri" w:eastAsia="Calibri" w:hAnsi="Calibri"/>
                <w:sz w:val="22"/>
                <w:szCs w:val="22"/>
                <w:lang w:eastAsia="en-US"/>
              </w:rPr>
            </w:pPr>
          </w:p>
          <w:p w14:paraId="604C2615" w14:textId="77777777" w:rsidR="00E84D89" w:rsidRPr="00E84D89" w:rsidRDefault="00E84D89" w:rsidP="005409FF">
            <w:pPr>
              <w:numPr>
                <w:ilvl w:val="0"/>
                <w:numId w:val="34"/>
              </w:numPr>
              <w:rPr>
                <w:rFonts w:ascii="Calibri" w:eastAsia="Calibri" w:hAnsi="Calibri"/>
                <w:sz w:val="22"/>
                <w:szCs w:val="22"/>
                <w:lang w:eastAsia="en-US"/>
              </w:rPr>
            </w:pPr>
            <w:r w:rsidRPr="00E84D89">
              <w:rPr>
                <w:rFonts w:ascii="Calibri" w:eastAsia="Calibri" w:hAnsi="Calibri"/>
                <w:sz w:val="22"/>
                <w:szCs w:val="22"/>
                <w:lang w:eastAsia="en-US"/>
              </w:rPr>
              <w:t>Professional development focus</w:t>
            </w:r>
          </w:p>
          <w:p w14:paraId="645DE106" w14:textId="77777777"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You were very pleased that you had two mini plenaries during the independent work as you felt they, especially the first, really helped you to see who was struggling. You felt that the second was more about sharing the ideas amongst the children.</w:t>
            </w:r>
          </w:p>
          <w:p w14:paraId="008E8484" w14:textId="77777777" w:rsidR="00E84D89" w:rsidRPr="00E84D89" w:rsidRDefault="00E84D89" w:rsidP="00E84D89">
            <w:pPr>
              <w:rPr>
                <w:rFonts w:ascii="Calibri" w:eastAsia="Calibri" w:hAnsi="Calibri"/>
                <w:sz w:val="22"/>
                <w:szCs w:val="22"/>
                <w:lang w:eastAsia="en-US"/>
              </w:rPr>
            </w:pPr>
          </w:p>
        </w:tc>
      </w:tr>
      <w:tr w:rsidR="000B45FE" w:rsidRPr="00E84D89" w14:paraId="1DB5D282" w14:textId="77777777" w:rsidTr="005409FF">
        <w:trPr>
          <w:trHeight w:val="3469"/>
        </w:trPr>
        <w:tc>
          <w:tcPr>
            <w:tcW w:w="9760" w:type="dxa"/>
            <w:gridSpan w:val="2"/>
            <w:shd w:val="clear" w:color="auto" w:fill="auto"/>
          </w:tcPr>
          <w:p w14:paraId="6B3DC3DD" w14:textId="77777777" w:rsidR="00E84D89" w:rsidRPr="00E84D89" w:rsidRDefault="00E84D89" w:rsidP="00E84D89">
            <w:pPr>
              <w:rPr>
                <w:rFonts w:ascii="Calibri" w:eastAsia="Calibri" w:hAnsi="Calibri"/>
                <w:b/>
                <w:bCs/>
                <w:sz w:val="22"/>
                <w:szCs w:val="22"/>
                <w:lang w:eastAsia="en-US"/>
              </w:rPr>
            </w:pPr>
            <w:r w:rsidRPr="00E84D89">
              <w:rPr>
                <w:rFonts w:ascii="Calibri" w:eastAsia="Calibri" w:hAnsi="Calibri"/>
                <w:b/>
                <w:bCs/>
                <w:sz w:val="22"/>
                <w:szCs w:val="22"/>
                <w:lang w:eastAsia="en-US"/>
              </w:rPr>
              <w:t>Additional reflections from the observer:</w:t>
            </w:r>
          </w:p>
          <w:p w14:paraId="3B8FF497" w14:textId="77777777" w:rsidR="00E84D89" w:rsidRPr="00E84D89" w:rsidRDefault="00E84D89" w:rsidP="005409FF">
            <w:pPr>
              <w:numPr>
                <w:ilvl w:val="0"/>
                <w:numId w:val="21"/>
              </w:numPr>
              <w:rPr>
                <w:rFonts w:ascii="Calibri" w:eastAsia="Calibri" w:hAnsi="Calibri"/>
                <w:iCs/>
                <w:sz w:val="22"/>
                <w:szCs w:val="22"/>
                <w:lang w:eastAsia="en-US"/>
              </w:rPr>
            </w:pPr>
            <w:r w:rsidRPr="00E84D89">
              <w:rPr>
                <w:rFonts w:ascii="Calibri" w:eastAsia="Calibri" w:hAnsi="Calibri"/>
                <w:iCs/>
                <w:sz w:val="22"/>
                <w:szCs w:val="22"/>
                <w:lang w:eastAsia="en-US"/>
              </w:rPr>
              <w:t>I felt you modelled the task effectively so that children were able to engage with the learning and make progress. You had researched the technical aspects of our local climate zone but also showed further skill when you linked this to our lives in your examples.</w:t>
            </w:r>
          </w:p>
          <w:p w14:paraId="1CA70FB6" w14:textId="77777777" w:rsidR="00E84D89" w:rsidRPr="00E84D89" w:rsidRDefault="00E84D89" w:rsidP="005409FF">
            <w:pPr>
              <w:numPr>
                <w:ilvl w:val="0"/>
                <w:numId w:val="21"/>
              </w:numPr>
              <w:rPr>
                <w:rFonts w:ascii="Calibri" w:eastAsia="Calibri" w:hAnsi="Calibri"/>
                <w:sz w:val="22"/>
                <w:szCs w:val="22"/>
                <w:lang w:eastAsia="en-US"/>
              </w:rPr>
            </w:pPr>
            <w:r w:rsidRPr="00E84D89">
              <w:rPr>
                <w:rFonts w:ascii="Calibri" w:eastAsia="Calibri" w:hAnsi="Calibri"/>
                <w:sz w:val="22"/>
                <w:szCs w:val="22"/>
                <w:lang w:eastAsia="en-US"/>
              </w:rPr>
              <w:t>You gave the children time to focus on their work as well as to have mini plenaries to check progress and address misconceptions – the pace of the lesson was maintained.</w:t>
            </w:r>
          </w:p>
          <w:p w14:paraId="50127E33" w14:textId="77777777" w:rsidR="00E84D89" w:rsidRPr="00E84D89" w:rsidRDefault="00E84D89" w:rsidP="005409FF">
            <w:pPr>
              <w:numPr>
                <w:ilvl w:val="0"/>
                <w:numId w:val="21"/>
              </w:numPr>
              <w:rPr>
                <w:rFonts w:ascii="Calibri" w:eastAsia="Calibri" w:hAnsi="Calibri"/>
                <w:sz w:val="22"/>
                <w:szCs w:val="22"/>
                <w:lang w:eastAsia="en-US"/>
              </w:rPr>
            </w:pPr>
            <w:r w:rsidRPr="00E84D89">
              <w:rPr>
                <w:rFonts w:ascii="Calibri" w:eastAsia="Calibri" w:hAnsi="Calibri"/>
                <w:sz w:val="22"/>
                <w:szCs w:val="22"/>
                <w:lang w:eastAsia="en-US"/>
              </w:rPr>
              <w:t>It was a great idea to use post-it notes as an aide memoire for you for the questions you intended to ask.</w:t>
            </w:r>
          </w:p>
          <w:p w14:paraId="7080567F" w14:textId="77777777" w:rsidR="00E84D89" w:rsidRPr="00E84D89" w:rsidRDefault="00E84D89" w:rsidP="005409FF">
            <w:pPr>
              <w:numPr>
                <w:ilvl w:val="0"/>
                <w:numId w:val="21"/>
              </w:numPr>
              <w:rPr>
                <w:rFonts w:ascii="Calibri" w:eastAsia="Calibri" w:hAnsi="Calibri"/>
                <w:iCs/>
                <w:sz w:val="22"/>
                <w:szCs w:val="22"/>
                <w:lang w:eastAsia="en-US"/>
              </w:rPr>
            </w:pPr>
            <w:r w:rsidRPr="00E84D89">
              <w:rPr>
                <w:rFonts w:ascii="Calibri" w:eastAsia="Calibri" w:hAnsi="Calibri"/>
                <w:iCs/>
                <w:sz w:val="22"/>
                <w:szCs w:val="22"/>
                <w:lang w:eastAsia="en-US"/>
              </w:rPr>
              <w:t xml:space="preserve">By the end of the lesson some children were ready to write their letters. All children had made their pros and cons list about the local climate zone. </w:t>
            </w:r>
          </w:p>
          <w:p w14:paraId="06833C87" w14:textId="77777777" w:rsidR="00E84D89" w:rsidRPr="00E84D89" w:rsidRDefault="00E84D89" w:rsidP="005409FF">
            <w:pPr>
              <w:numPr>
                <w:ilvl w:val="0"/>
                <w:numId w:val="21"/>
              </w:numPr>
              <w:rPr>
                <w:rFonts w:ascii="Calibri" w:eastAsia="Calibri" w:hAnsi="Calibri"/>
                <w:iCs/>
                <w:sz w:val="22"/>
                <w:szCs w:val="22"/>
                <w:lang w:eastAsia="en-US"/>
              </w:rPr>
            </w:pPr>
            <w:r w:rsidRPr="00E84D89">
              <w:rPr>
                <w:rFonts w:ascii="Calibri" w:eastAsia="Calibri" w:hAnsi="Calibri"/>
                <w:iCs/>
                <w:sz w:val="22"/>
                <w:szCs w:val="22"/>
                <w:lang w:eastAsia="en-US"/>
              </w:rPr>
              <w:t xml:space="preserve">The planned activities catered well for most of the children – well done. Some HA children finished their work early through, which doesn’t use time well. I agree with you that greater depth tasks can seem challenging to design in certain foundation subjects, but I’m pleased you were able to discuss the idea of hypothesis questions with me as an option. </w:t>
            </w:r>
          </w:p>
          <w:p w14:paraId="73B5BA37" w14:textId="77777777" w:rsidR="00E84D89" w:rsidRPr="00E84D89" w:rsidRDefault="00E84D89" w:rsidP="005409FF">
            <w:pPr>
              <w:numPr>
                <w:ilvl w:val="0"/>
                <w:numId w:val="21"/>
              </w:numPr>
              <w:rPr>
                <w:rFonts w:ascii="Calibri" w:eastAsia="Calibri" w:hAnsi="Calibri"/>
                <w:sz w:val="22"/>
                <w:szCs w:val="22"/>
                <w:lang w:eastAsia="en-US"/>
              </w:rPr>
            </w:pPr>
            <w:r w:rsidRPr="00E84D89">
              <w:rPr>
                <w:rFonts w:ascii="Calibri" w:eastAsia="Calibri" w:hAnsi="Calibri"/>
                <w:iCs/>
                <w:sz w:val="22"/>
                <w:szCs w:val="22"/>
                <w:lang w:eastAsia="en-US"/>
              </w:rPr>
              <w:t>I felt we need to do more work together on how to communicate the LO to your TA. If the TA is going to work to support a group of children with their learning then you need to ensure that she is familiar with the required subject knowledge.</w:t>
            </w:r>
          </w:p>
        </w:tc>
      </w:tr>
      <w:tr w:rsidR="000B45FE" w:rsidRPr="00E84D89" w14:paraId="1F5B0CED" w14:textId="77777777" w:rsidTr="005409FF">
        <w:trPr>
          <w:trHeight w:val="3996"/>
        </w:trPr>
        <w:tc>
          <w:tcPr>
            <w:tcW w:w="4880" w:type="dxa"/>
            <w:shd w:val="clear" w:color="auto" w:fill="auto"/>
          </w:tcPr>
          <w:p w14:paraId="635988E3" w14:textId="77777777" w:rsidR="00E84D89" w:rsidRPr="00E84D89" w:rsidRDefault="00E84D89" w:rsidP="00E84D89">
            <w:pPr>
              <w:rPr>
                <w:rFonts w:ascii="Calibri" w:eastAsia="Calibri" w:hAnsi="Calibri"/>
                <w:b/>
                <w:bCs/>
                <w:sz w:val="22"/>
                <w:szCs w:val="22"/>
                <w:lang w:eastAsia="en-US"/>
              </w:rPr>
            </w:pPr>
            <w:r w:rsidRPr="00E84D89">
              <w:rPr>
                <w:rFonts w:ascii="Calibri" w:eastAsia="Calibri" w:hAnsi="Calibri"/>
                <w:b/>
                <w:bCs/>
                <w:sz w:val="22"/>
                <w:szCs w:val="22"/>
                <w:lang w:eastAsia="en-US"/>
              </w:rPr>
              <w:lastRenderedPageBreak/>
              <w:t>Agreed strengths (at least one must relate to the specific subject being taught)</w:t>
            </w:r>
          </w:p>
          <w:p w14:paraId="7CE54720" w14:textId="77777777" w:rsidR="00E84D89" w:rsidRPr="00E84D89" w:rsidRDefault="00E84D89" w:rsidP="00E84D89">
            <w:pPr>
              <w:rPr>
                <w:rFonts w:ascii="Calibri" w:eastAsia="Calibri" w:hAnsi="Calibri"/>
                <w:iCs/>
                <w:sz w:val="18"/>
                <w:szCs w:val="18"/>
                <w:lang w:eastAsia="en-US"/>
              </w:rPr>
            </w:pPr>
            <w:r w:rsidRPr="00E84D89">
              <w:rPr>
                <w:rFonts w:ascii="Calibri" w:eastAsia="Calibri" w:hAnsi="Calibri"/>
                <w:i/>
                <w:sz w:val="18"/>
                <w:szCs w:val="18"/>
                <w:lang w:eastAsia="en-US"/>
              </w:rPr>
              <w:t>(Please draw upon ITE curricular expectations)</w:t>
            </w:r>
          </w:p>
          <w:p w14:paraId="02E68E97" w14:textId="77777777" w:rsidR="00E84D89" w:rsidRPr="00E84D89" w:rsidRDefault="00E84D89" w:rsidP="00E84D89">
            <w:pPr>
              <w:rPr>
                <w:rFonts w:ascii="Calibri" w:eastAsia="Calibri" w:hAnsi="Calibri"/>
                <w:iCs/>
                <w:sz w:val="18"/>
                <w:szCs w:val="18"/>
                <w:lang w:eastAsia="en-US"/>
              </w:rPr>
            </w:pPr>
          </w:p>
          <w:p w14:paraId="61F8E2FD" w14:textId="77777777" w:rsidR="00E84D89" w:rsidRPr="00E84D89" w:rsidRDefault="00E84D89" w:rsidP="005409FF">
            <w:pPr>
              <w:numPr>
                <w:ilvl w:val="0"/>
                <w:numId w:val="39"/>
              </w:numPr>
              <w:rPr>
                <w:rFonts w:ascii="Calibri" w:eastAsia="Calibri" w:hAnsi="Calibri"/>
                <w:iCs/>
                <w:sz w:val="22"/>
                <w:szCs w:val="22"/>
                <w:lang w:eastAsia="en-US"/>
              </w:rPr>
            </w:pPr>
            <w:r w:rsidRPr="00E84D89">
              <w:rPr>
                <w:rFonts w:ascii="Calibri" w:eastAsia="Calibri" w:hAnsi="Calibri"/>
                <w:iCs/>
                <w:sz w:val="22"/>
                <w:szCs w:val="22"/>
                <w:lang w:eastAsia="en-US"/>
              </w:rPr>
              <w:t>Your relationship with the children, use of positive praise and implementation of the school’s policy supports an environment in which children can make progress.</w:t>
            </w:r>
          </w:p>
          <w:p w14:paraId="2428DD3B" w14:textId="77777777" w:rsidR="00E84D89" w:rsidRPr="00E84D89" w:rsidRDefault="00E84D89" w:rsidP="00E84D89">
            <w:pPr>
              <w:rPr>
                <w:rFonts w:ascii="Calibri" w:eastAsia="Calibri" w:hAnsi="Calibri"/>
                <w:iCs/>
                <w:sz w:val="22"/>
                <w:szCs w:val="22"/>
                <w:lang w:eastAsia="en-US"/>
              </w:rPr>
            </w:pPr>
          </w:p>
          <w:p w14:paraId="4EBBD854" w14:textId="77777777" w:rsidR="00E84D89" w:rsidRPr="00E84D89" w:rsidRDefault="00E84D89" w:rsidP="005409FF">
            <w:pPr>
              <w:numPr>
                <w:ilvl w:val="0"/>
                <w:numId w:val="39"/>
              </w:numPr>
              <w:rPr>
                <w:rFonts w:ascii="Calibri" w:eastAsia="Calibri" w:hAnsi="Calibri"/>
                <w:iCs/>
                <w:sz w:val="22"/>
                <w:szCs w:val="22"/>
                <w:lang w:eastAsia="en-US"/>
              </w:rPr>
            </w:pPr>
            <w:r w:rsidRPr="00E84D89">
              <w:rPr>
                <w:rFonts w:ascii="Calibri" w:eastAsia="Calibri" w:hAnsi="Calibri"/>
                <w:iCs/>
                <w:sz w:val="22"/>
                <w:szCs w:val="22"/>
                <w:lang w:eastAsia="en-US"/>
              </w:rPr>
              <w:t>You modelled the task well and linked the subject knowledge extremely well to children’s lives.</w:t>
            </w:r>
          </w:p>
          <w:p w14:paraId="1766FBB0" w14:textId="77777777" w:rsidR="00E84D89" w:rsidRPr="00E84D89" w:rsidRDefault="00E84D89" w:rsidP="00E84D89">
            <w:pPr>
              <w:rPr>
                <w:rFonts w:ascii="Calibri" w:eastAsia="Calibri" w:hAnsi="Calibri"/>
                <w:iCs/>
                <w:sz w:val="22"/>
                <w:szCs w:val="22"/>
                <w:lang w:eastAsia="en-US"/>
              </w:rPr>
            </w:pPr>
          </w:p>
          <w:p w14:paraId="64D25B5D" w14:textId="77777777" w:rsidR="00E84D89" w:rsidRPr="00E84D89" w:rsidRDefault="00E84D89" w:rsidP="005409FF">
            <w:pPr>
              <w:numPr>
                <w:ilvl w:val="0"/>
                <w:numId w:val="39"/>
              </w:numPr>
              <w:rPr>
                <w:rFonts w:ascii="Calibri" w:eastAsia="Calibri" w:hAnsi="Calibri"/>
                <w:iCs/>
                <w:sz w:val="22"/>
                <w:szCs w:val="22"/>
                <w:lang w:eastAsia="en-US"/>
              </w:rPr>
            </w:pPr>
            <w:r w:rsidRPr="00E84D89">
              <w:rPr>
                <w:rFonts w:ascii="Calibri" w:eastAsia="Calibri" w:hAnsi="Calibri"/>
                <w:iCs/>
                <w:sz w:val="22"/>
                <w:szCs w:val="22"/>
                <w:lang w:eastAsia="en-US"/>
              </w:rPr>
              <w:t>You made good use of lesson time with regard to the timing of your mini plenaries.</w:t>
            </w:r>
          </w:p>
          <w:p w14:paraId="7507E31C" w14:textId="77777777" w:rsidR="00E84D89" w:rsidRPr="00E84D89" w:rsidRDefault="00E84D89" w:rsidP="00E84D89">
            <w:pPr>
              <w:rPr>
                <w:rFonts w:ascii="Calibri" w:eastAsia="Calibri" w:hAnsi="Calibri"/>
                <w:iCs/>
                <w:sz w:val="22"/>
                <w:szCs w:val="22"/>
                <w:lang w:eastAsia="en-US"/>
              </w:rPr>
            </w:pPr>
          </w:p>
        </w:tc>
        <w:tc>
          <w:tcPr>
            <w:tcW w:w="4880" w:type="dxa"/>
            <w:shd w:val="clear" w:color="auto" w:fill="auto"/>
          </w:tcPr>
          <w:p w14:paraId="4AA0B1B1" w14:textId="77777777" w:rsidR="00E84D89" w:rsidRPr="00E84D89" w:rsidRDefault="00E84D89" w:rsidP="00E84D89">
            <w:pPr>
              <w:rPr>
                <w:rFonts w:ascii="Calibri" w:eastAsia="Calibri" w:hAnsi="Calibri"/>
                <w:b/>
                <w:bCs/>
                <w:sz w:val="22"/>
                <w:szCs w:val="22"/>
                <w:lang w:eastAsia="en-US"/>
              </w:rPr>
            </w:pPr>
            <w:r w:rsidRPr="00E84D89">
              <w:rPr>
                <w:rFonts w:ascii="Calibri" w:eastAsia="Calibri" w:hAnsi="Calibri"/>
                <w:b/>
                <w:bCs/>
                <w:sz w:val="22"/>
                <w:szCs w:val="22"/>
                <w:lang w:eastAsia="en-US"/>
              </w:rPr>
              <w:t>Agreed targets (at least one must relate to the specific subject being taught)</w:t>
            </w:r>
          </w:p>
          <w:p w14:paraId="11CDAB58" w14:textId="77777777" w:rsidR="00E84D89" w:rsidRPr="00E84D89" w:rsidRDefault="00E84D89" w:rsidP="00E84D89">
            <w:pPr>
              <w:rPr>
                <w:rFonts w:ascii="Calibri" w:eastAsia="Calibri" w:hAnsi="Calibri"/>
                <w:iCs/>
                <w:sz w:val="18"/>
                <w:szCs w:val="18"/>
                <w:lang w:eastAsia="en-US"/>
              </w:rPr>
            </w:pPr>
            <w:r w:rsidRPr="00E84D89">
              <w:rPr>
                <w:rFonts w:ascii="Calibri" w:eastAsia="Calibri" w:hAnsi="Calibri"/>
                <w:i/>
                <w:sz w:val="18"/>
                <w:szCs w:val="18"/>
                <w:lang w:eastAsia="en-US"/>
              </w:rPr>
              <w:t>(Please draw upon ITE curricular expectations)</w:t>
            </w:r>
          </w:p>
          <w:p w14:paraId="1A3312DB" w14:textId="77777777" w:rsidR="00E84D89" w:rsidRPr="00E84D89" w:rsidRDefault="00E84D89" w:rsidP="00E84D89">
            <w:pPr>
              <w:rPr>
                <w:rFonts w:ascii="Calibri" w:eastAsia="Calibri" w:hAnsi="Calibri"/>
                <w:iCs/>
                <w:sz w:val="18"/>
                <w:szCs w:val="18"/>
                <w:lang w:eastAsia="en-US"/>
              </w:rPr>
            </w:pPr>
          </w:p>
          <w:p w14:paraId="346724C4" w14:textId="77777777" w:rsidR="00E84D89" w:rsidRPr="00E84D89" w:rsidRDefault="00E84D89" w:rsidP="00E84D89">
            <w:pPr>
              <w:rPr>
                <w:rFonts w:ascii="Calibri" w:eastAsia="Calibri" w:hAnsi="Calibri"/>
                <w:iCs/>
                <w:sz w:val="22"/>
                <w:szCs w:val="22"/>
                <w:lang w:eastAsia="en-US"/>
              </w:rPr>
            </w:pPr>
            <w:r w:rsidRPr="00E84D89">
              <w:rPr>
                <w:rFonts w:ascii="Calibri" w:eastAsia="Calibri" w:hAnsi="Calibri"/>
                <w:iCs/>
                <w:sz w:val="22"/>
                <w:szCs w:val="22"/>
                <w:lang w:eastAsia="en-US"/>
              </w:rPr>
              <w:t>Make sure learning activities are appropriate to stretch GD children’s understanding of the interdependence of land use and climate.</w:t>
            </w:r>
          </w:p>
          <w:p w14:paraId="73FA386F" w14:textId="77777777" w:rsidR="00E84D89" w:rsidRPr="00E84D89" w:rsidRDefault="00E84D89" w:rsidP="00E84D89">
            <w:pPr>
              <w:rPr>
                <w:rFonts w:ascii="Calibri" w:eastAsia="Calibri" w:hAnsi="Calibri"/>
                <w:iCs/>
                <w:sz w:val="22"/>
                <w:szCs w:val="22"/>
                <w:lang w:eastAsia="en-US"/>
              </w:rPr>
            </w:pPr>
          </w:p>
          <w:p w14:paraId="6153F43B" w14:textId="77777777" w:rsidR="00E84D89" w:rsidRPr="00E84D89" w:rsidRDefault="00E84D89" w:rsidP="00E84D89">
            <w:pPr>
              <w:rPr>
                <w:rFonts w:ascii="Calibri" w:eastAsia="Calibri" w:hAnsi="Calibri"/>
                <w:iCs/>
                <w:sz w:val="22"/>
                <w:szCs w:val="22"/>
                <w:lang w:eastAsia="en-US"/>
              </w:rPr>
            </w:pPr>
            <w:r w:rsidRPr="00E84D89">
              <w:rPr>
                <w:rFonts w:ascii="Calibri" w:eastAsia="Calibri" w:hAnsi="Calibri"/>
                <w:iCs/>
                <w:sz w:val="22"/>
                <w:szCs w:val="22"/>
                <w:lang w:eastAsia="en-US"/>
              </w:rPr>
              <w:t>Continue to develop communication with your TA to support children’s learning effectively.</w:t>
            </w:r>
          </w:p>
          <w:p w14:paraId="6CCD69A7" w14:textId="77777777" w:rsidR="00E84D89" w:rsidRPr="00E84D89" w:rsidRDefault="00E84D89" w:rsidP="00E84D89">
            <w:pPr>
              <w:rPr>
                <w:rFonts w:ascii="Calibri" w:eastAsia="Calibri" w:hAnsi="Calibri"/>
                <w:iCs/>
                <w:sz w:val="22"/>
                <w:szCs w:val="22"/>
                <w:lang w:eastAsia="en-US"/>
              </w:rPr>
            </w:pPr>
          </w:p>
        </w:tc>
      </w:tr>
      <w:tr w:rsidR="000B45FE" w:rsidRPr="00E84D89" w14:paraId="1F3C3E2C" w14:textId="77777777" w:rsidTr="005409FF">
        <w:trPr>
          <w:trHeight w:val="1326"/>
        </w:trPr>
        <w:tc>
          <w:tcPr>
            <w:tcW w:w="9760" w:type="dxa"/>
            <w:gridSpan w:val="2"/>
            <w:shd w:val="clear" w:color="auto" w:fill="auto"/>
          </w:tcPr>
          <w:p w14:paraId="030BB140" w14:textId="77777777"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At this stage of the training, this observation contributes evidence that this trainee is:</w:t>
            </w:r>
          </w:p>
          <w:p w14:paraId="729B8CDC" w14:textId="77777777" w:rsidR="00E84D89" w:rsidRPr="00E84D89" w:rsidRDefault="00E84D89" w:rsidP="00E84D89">
            <w:pPr>
              <w:rPr>
                <w:rFonts w:ascii="Calibri" w:eastAsia="Calibri" w:hAnsi="Calibri"/>
                <w:sz w:val="22"/>
                <w:szCs w:val="22"/>
                <w:lang w:eastAsia="en-US"/>
              </w:rPr>
            </w:pPr>
          </w:p>
          <w:p w14:paraId="5477BEFF" w14:textId="210B50DA"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w:t>
            </w:r>
            <w:r w:rsidRPr="00E84D89">
              <w:rPr>
                <w:rFonts w:ascii="Calibri" w:eastAsia="Calibri" w:hAnsi="Calibri"/>
                <w:b/>
                <w:bCs/>
                <w:sz w:val="22"/>
                <w:szCs w:val="22"/>
                <w:lang w:eastAsia="en-US"/>
              </w:rPr>
              <w:t>Making appropriate progress</w:t>
            </w:r>
          </w:p>
          <w:p w14:paraId="10E71CC6" w14:textId="37D5BF33"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Making limited progress</w:t>
            </w:r>
          </w:p>
          <w:p w14:paraId="0D478D22" w14:textId="767F8FDD"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Displaying significant weaknesses in the following Strand(s)/TS:</w:t>
            </w:r>
          </w:p>
          <w:p w14:paraId="0CFE037B" w14:textId="77777777" w:rsidR="00E84D89" w:rsidRPr="00E84D89" w:rsidRDefault="00E84D89" w:rsidP="00E84D89">
            <w:pPr>
              <w:rPr>
                <w:rFonts w:ascii="Calibri" w:eastAsia="Calibri" w:hAnsi="Calibri"/>
                <w:sz w:val="22"/>
                <w:szCs w:val="22"/>
                <w:lang w:eastAsia="en-US"/>
              </w:rPr>
            </w:pPr>
          </w:p>
          <w:p w14:paraId="07D84D05" w14:textId="77777777"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Or</w:t>
            </w:r>
          </w:p>
          <w:p w14:paraId="100F694C" w14:textId="77777777" w:rsidR="00E84D89" w:rsidRPr="00E84D89" w:rsidRDefault="00E84D89" w:rsidP="00E84D89">
            <w:pPr>
              <w:rPr>
                <w:rFonts w:ascii="Calibri" w:eastAsia="Calibri" w:hAnsi="Calibri"/>
                <w:sz w:val="22"/>
                <w:szCs w:val="22"/>
                <w:lang w:eastAsia="en-US"/>
              </w:rPr>
            </w:pPr>
          </w:p>
          <w:p w14:paraId="3A475017" w14:textId="440DA117" w:rsidR="00E84D89" w:rsidRPr="00E84D89" w:rsidRDefault="00E84D89" w:rsidP="00E84D89">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This observation was not typical of this RPT’s performance at the current time (please explain briefly)</w:t>
            </w:r>
          </w:p>
          <w:p w14:paraId="74F968F4" w14:textId="77777777" w:rsidR="00E84D89" w:rsidRPr="00E84D89" w:rsidRDefault="00E84D89" w:rsidP="00E84D89">
            <w:pPr>
              <w:rPr>
                <w:rFonts w:ascii="Calibri" w:eastAsia="Calibri" w:hAnsi="Calibri"/>
                <w:sz w:val="22"/>
                <w:szCs w:val="22"/>
                <w:lang w:eastAsia="en-US"/>
              </w:rPr>
            </w:pPr>
          </w:p>
        </w:tc>
      </w:tr>
    </w:tbl>
    <w:p w14:paraId="6BF204A3" w14:textId="77777777" w:rsidR="00630577" w:rsidRPr="00630577" w:rsidRDefault="00630577" w:rsidP="00334539">
      <w:pPr>
        <w:rPr>
          <w:rFonts w:ascii="Calibri" w:hAnsi="Calibri" w:cs="Calibri"/>
          <w:bCs/>
          <w:sz w:val="22"/>
          <w:szCs w:val="18"/>
        </w:rPr>
      </w:pPr>
    </w:p>
    <w:p w14:paraId="69E9F84F" w14:textId="77777777" w:rsidR="0004267C" w:rsidRDefault="0004267C" w:rsidP="0004267C">
      <w:pPr>
        <w:pStyle w:val="Default"/>
        <w:rPr>
          <w:rFonts w:ascii="Calibri" w:hAnsi="Calibri"/>
          <w:b/>
          <w:bCs/>
          <w:sz w:val="96"/>
          <w:szCs w:val="28"/>
        </w:rPr>
      </w:pPr>
    </w:p>
    <w:p w14:paraId="6324ED8D" w14:textId="1B35617F" w:rsidR="007F4565" w:rsidRDefault="007F4565" w:rsidP="0004267C">
      <w:pPr>
        <w:pStyle w:val="Default"/>
        <w:rPr>
          <w:rFonts w:ascii="Calibri" w:hAnsi="Calibri"/>
          <w:b/>
          <w:bCs/>
          <w:sz w:val="96"/>
          <w:szCs w:val="28"/>
        </w:rPr>
        <w:sectPr w:rsidR="007F4565" w:rsidSect="00B62EC3">
          <w:headerReference w:type="default" r:id="rId21"/>
          <w:footerReference w:type="default" r:id="rId22"/>
          <w:footerReference w:type="first" r:id="rId23"/>
          <w:pgSz w:w="11906" w:h="16838"/>
          <w:pgMar w:top="1247" w:right="1418" w:bottom="1247" w:left="1418" w:header="709" w:footer="709" w:gutter="0"/>
          <w:cols w:space="708"/>
          <w:titlePg/>
          <w:docGrid w:linePitch="360"/>
        </w:sectPr>
      </w:pPr>
    </w:p>
    <w:p w14:paraId="75823109" w14:textId="77777777" w:rsidR="0004267C" w:rsidRPr="006102F8" w:rsidRDefault="0004267C" w:rsidP="0004267C">
      <w:pPr>
        <w:pStyle w:val="Default"/>
        <w:rPr>
          <w:rFonts w:ascii="Calibri" w:hAnsi="Calibri"/>
          <w:b/>
          <w:bCs/>
          <w:sz w:val="96"/>
          <w:szCs w:val="28"/>
        </w:rPr>
      </w:pPr>
      <w:r w:rsidRPr="006102F8">
        <w:rPr>
          <w:rFonts w:ascii="Calibri" w:hAnsi="Calibri"/>
          <w:b/>
          <w:bCs/>
          <w:sz w:val="96"/>
          <w:szCs w:val="28"/>
        </w:rPr>
        <w:lastRenderedPageBreak/>
        <w:t xml:space="preserve">Appendix 3 </w:t>
      </w:r>
    </w:p>
    <w:p w14:paraId="1EA021AE" w14:textId="77777777" w:rsidR="0004267C" w:rsidRPr="00B3655B" w:rsidRDefault="00EF2333" w:rsidP="0004267C">
      <w:pPr>
        <w:pStyle w:val="Default"/>
        <w:rPr>
          <w:rFonts w:ascii="Calibri" w:hAnsi="Calibri"/>
          <w:bCs/>
          <w:sz w:val="36"/>
          <w:szCs w:val="28"/>
        </w:rPr>
        <w:sectPr w:rsidR="0004267C" w:rsidRPr="00B3655B" w:rsidSect="00B62EC3">
          <w:pgSz w:w="11906" w:h="16838"/>
          <w:pgMar w:top="1247" w:right="1418" w:bottom="1247" w:left="1418" w:header="709" w:footer="709" w:gutter="0"/>
          <w:cols w:space="708"/>
          <w:titlePg/>
          <w:docGrid w:linePitch="360"/>
        </w:sectPr>
      </w:pPr>
      <w:r>
        <w:rPr>
          <w:rFonts w:ascii="Calibri" w:hAnsi="Calibri"/>
          <w:bCs/>
          <w:sz w:val="36"/>
          <w:szCs w:val="28"/>
        </w:rPr>
        <w:t>Completed Extra Support</w:t>
      </w:r>
      <w:r w:rsidR="0004267C">
        <w:rPr>
          <w:rFonts w:ascii="Calibri" w:hAnsi="Calibri"/>
          <w:bCs/>
          <w:sz w:val="36"/>
          <w:szCs w:val="28"/>
        </w:rPr>
        <w:t xml:space="preserve"> Form</w:t>
      </w:r>
    </w:p>
    <w:p w14:paraId="0038C9FC" w14:textId="77777777" w:rsidR="00302268" w:rsidRDefault="00302268" w:rsidP="00302268">
      <w:pPr>
        <w:jc w:val="center"/>
        <w:rPr>
          <w:rFonts w:ascii="Arial" w:hAnsi="Arial" w:cs="Arial"/>
          <w:b/>
          <w:bCs/>
        </w:rPr>
      </w:pPr>
      <w:r>
        <w:rPr>
          <w:rFonts w:ascii="Arial" w:hAnsi="Arial" w:cs="Arial"/>
          <w:b/>
          <w:bCs/>
        </w:rPr>
        <w:lastRenderedPageBreak/>
        <w:t>EXTRA SUPPORT</w:t>
      </w:r>
      <w:r w:rsidRPr="005E20C8">
        <w:rPr>
          <w:rFonts w:ascii="Arial" w:hAnsi="Arial" w:cs="Arial"/>
          <w:b/>
          <w:bCs/>
        </w:rPr>
        <w:t xml:space="preserve"> FORM</w:t>
      </w:r>
      <w:r>
        <w:rPr>
          <w:rFonts w:ascii="Arial" w:hAnsi="Arial" w:cs="Arial"/>
          <w:b/>
          <w:bCs/>
        </w:rPr>
        <w:t xml:space="preserve"> – Example</w:t>
      </w:r>
    </w:p>
    <w:p w14:paraId="1DA97DC0" w14:textId="77777777" w:rsidR="00302268" w:rsidRDefault="00302268" w:rsidP="00302268">
      <w:pPr>
        <w:rPr>
          <w:rFonts w:ascii="Arial" w:hAnsi="Arial" w:cs="Arial"/>
          <w:bCs/>
        </w:rPr>
      </w:pPr>
    </w:p>
    <w:p w14:paraId="0A49E0E2" w14:textId="77777777" w:rsidR="00302268" w:rsidRPr="003E574D" w:rsidRDefault="00302268" w:rsidP="00302268">
      <w:pPr>
        <w:rPr>
          <w:rFonts w:ascii="Arial" w:hAnsi="Arial" w:cs="Arial"/>
          <w:bCs/>
        </w:rPr>
      </w:pPr>
      <w:r>
        <w:rPr>
          <w:rFonts w:ascii="Arial" w:hAnsi="Arial" w:cs="Arial"/>
          <w:bCs/>
        </w:rPr>
        <w:t>RPT Name:</w:t>
      </w:r>
      <w:r>
        <w:rPr>
          <w:rFonts w:ascii="Arial" w:hAnsi="Arial" w:cs="Arial"/>
          <w:bCs/>
        </w:rPr>
        <w:tab/>
        <w:t>Jane Smith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School: Any Primary School</w:t>
      </w:r>
    </w:p>
    <w:p w14:paraId="4F44ED75" w14:textId="77777777" w:rsidR="00302268" w:rsidRDefault="00302268" w:rsidP="00302268">
      <w:pPr>
        <w:pStyle w:val="BodyTextIndent"/>
        <w:ind w:left="0" w:firstLine="0"/>
        <w:jc w:val="both"/>
        <w:rPr>
          <w:rFonts w:cs="Arial"/>
          <w:b w:val="0"/>
          <w:sz w:val="24"/>
          <w:szCs w:val="24"/>
        </w:rPr>
      </w:pPr>
    </w:p>
    <w:p w14:paraId="2256738D" w14:textId="77777777" w:rsidR="00302268" w:rsidRDefault="00302268" w:rsidP="00302268">
      <w:pPr>
        <w:pStyle w:val="BodyTextIndent"/>
        <w:ind w:left="0" w:firstLine="0"/>
        <w:jc w:val="both"/>
        <w:rPr>
          <w:rFonts w:cs="Arial"/>
          <w:b w:val="0"/>
          <w:sz w:val="24"/>
          <w:szCs w:val="24"/>
        </w:rPr>
      </w:pPr>
      <w:r>
        <w:rPr>
          <w:rFonts w:cs="Arial"/>
          <w:b w:val="0"/>
          <w:sz w:val="24"/>
          <w:szCs w:val="24"/>
        </w:rPr>
        <w:t>Please use this form to record an action plan to support the RPT in boosting performance in specific areas. The</w:t>
      </w:r>
      <w:r w:rsidRPr="00C92CCB">
        <w:rPr>
          <w:rFonts w:cs="Arial"/>
          <w:b w:val="0"/>
          <w:sz w:val="24"/>
          <w:szCs w:val="24"/>
        </w:rPr>
        <w:t xml:space="preserve"> Supervising Tutor, Mentor,</w:t>
      </w:r>
      <w:r>
        <w:rPr>
          <w:rFonts w:cs="Arial"/>
          <w:b w:val="0"/>
          <w:sz w:val="24"/>
          <w:szCs w:val="24"/>
        </w:rPr>
        <w:t xml:space="preserve"> ITT Co-ordinator or RPT may initiate</w:t>
      </w:r>
      <w:r w:rsidRPr="00C92CCB">
        <w:rPr>
          <w:rFonts w:cs="Arial"/>
          <w:b w:val="0"/>
          <w:sz w:val="24"/>
          <w:szCs w:val="24"/>
        </w:rPr>
        <w:t xml:space="preserve"> this form</w:t>
      </w:r>
      <w:r>
        <w:rPr>
          <w:rFonts w:cs="Arial"/>
          <w:b w:val="0"/>
          <w:sz w:val="24"/>
          <w:szCs w:val="24"/>
        </w:rPr>
        <w:t>, however, it</w:t>
      </w:r>
      <w:r w:rsidRPr="00C92CCB">
        <w:rPr>
          <w:rFonts w:cs="Arial"/>
          <w:b w:val="0"/>
          <w:sz w:val="24"/>
          <w:szCs w:val="24"/>
        </w:rPr>
        <w:t xml:space="preserve"> mu</w:t>
      </w:r>
      <w:r>
        <w:rPr>
          <w:rFonts w:cs="Arial"/>
          <w:b w:val="0"/>
          <w:sz w:val="24"/>
          <w:szCs w:val="24"/>
        </w:rPr>
        <w:t>st always be discussed with the RPT and accessible in their file.</w:t>
      </w:r>
      <w:r w:rsidRPr="00C92CCB">
        <w:rPr>
          <w:rFonts w:cs="Arial"/>
          <w:b w:val="0"/>
          <w:sz w:val="24"/>
          <w:szCs w:val="24"/>
        </w:rPr>
        <w:t xml:space="preserve">  </w:t>
      </w:r>
    </w:p>
    <w:p w14:paraId="699BBE17" w14:textId="77777777" w:rsidR="00302268" w:rsidRPr="00F721DD" w:rsidRDefault="00302268" w:rsidP="00302268">
      <w:pPr>
        <w:pStyle w:val="BodyTextIndent"/>
        <w:ind w:left="0" w:firstLine="0"/>
        <w:jc w:val="both"/>
        <w:rPr>
          <w:rFonts w:cs="Arial"/>
          <w:b w:val="0"/>
          <w:sz w:val="24"/>
          <w:szCs w:val="24"/>
        </w:rPr>
      </w:pPr>
      <w:r w:rsidRPr="00C92CCB">
        <w:rPr>
          <w:rFonts w:cs="Arial"/>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985"/>
        <w:gridCol w:w="3541"/>
        <w:gridCol w:w="1144"/>
        <w:gridCol w:w="4666"/>
        <w:gridCol w:w="1444"/>
      </w:tblGrid>
      <w:tr w:rsidR="00302268" w14:paraId="1A37EB2B" w14:textId="77777777" w:rsidTr="0083063B">
        <w:tc>
          <w:tcPr>
            <w:tcW w:w="7733" w:type="dxa"/>
            <w:gridSpan w:val="3"/>
          </w:tcPr>
          <w:p w14:paraId="16D85857" w14:textId="77777777" w:rsidR="00302268" w:rsidRPr="00FC6CAE" w:rsidRDefault="00302268" w:rsidP="0083063B">
            <w:pPr>
              <w:rPr>
                <w:rFonts w:ascii="Arial" w:hAnsi="Arial" w:cs="Arial"/>
                <w:b/>
              </w:rPr>
            </w:pPr>
            <w:r>
              <w:rPr>
                <w:rFonts w:ascii="Arial" w:hAnsi="Arial" w:cs="Arial"/>
                <w:b/>
              </w:rPr>
              <w:t>Reasons for raising the form:</w:t>
            </w:r>
            <w:r w:rsidRPr="00FC6CAE">
              <w:rPr>
                <w:rFonts w:ascii="Arial" w:hAnsi="Arial" w:cs="Arial"/>
                <w:b/>
              </w:rPr>
              <w:t xml:space="preserve"> </w:t>
            </w:r>
          </w:p>
        </w:tc>
        <w:tc>
          <w:tcPr>
            <w:tcW w:w="7733" w:type="dxa"/>
            <w:gridSpan w:val="3"/>
            <w:shd w:val="clear" w:color="auto" w:fill="auto"/>
          </w:tcPr>
          <w:p w14:paraId="04C1CF3C" w14:textId="77777777" w:rsidR="00302268" w:rsidRPr="00FC6CAE" w:rsidRDefault="00302268" w:rsidP="0083063B">
            <w:pPr>
              <w:rPr>
                <w:rFonts w:ascii="Arial" w:hAnsi="Arial" w:cs="Arial"/>
                <w:b/>
              </w:rPr>
            </w:pPr>
            <w:r>
              <w:rPr>
                <w:rFonts w:ascii="Arial" w:hAnsi="Arial" w:cs="Arial"/>
                <w:b/>
              </w:rPr>
              <w:t xml:space="preserve">Other context </w:t>
            </w:r>
            <w:r w:rsidRPr="005B1363">
              <w:rPr>
                <w:rFonts w:ascii="Arial" w:hAnsi="Arial" w:cs="Arial"/>
                <w:sz w:val="20"/>
              </w:rPr>
              <w:t>(e.g. external pressures or areas of success)</w:t>
            </w:r>
          </w:p>
        </w:tc>
      </w:tr>
      <w:tr w:rsidR="00302268" w14:paraId="20BA33B3" w14:textId="77777777" w:rsidTr="0083063B">
        <w:tc>
          <w:tcPr>
            <w:tcW w:w="7733" w:type="dxa"/>
            <w:gridSpan w:val="3"/>
          </w:tcPr>
          <w:p w14:paraId="6E459733" w14:textId="77777777" w:rsidR="00302268" w:rsidRPr="005671F0" w:rsidRDefault="00302268" w:rsidP="0083063B">
            <w:r w:rsidRPr="005671F0">
              <w:rPr>
                <w:sz w:val="22"/>
              </w:rPr>
              <w:t xml:space="preserve">Chln are not making sufficient progress, particularly in Maths lessons as JS does not model all learning/tasks, She is able to reflect on this lack post-lesson but says she doesn’t remember ‘in the moment’. Questioning as an AfL technique is also not being responded to sufficiently. </w:t>
            </w:r>
          </w:p>
        </w:tc>
        <w:tc>
          <w:tcPr>
            <w:tcW w:w="7733" w:type="dxa"/>
            <w:gridSpan w:val="3"/>
            <w:shd w:val="clear" w:color="auto" w:fill="auto"/>
          </w:tcPr>
          <w:p w14:paraId="7EC683C6" w14:textId="77777777" w:rsidR="00302268" w:rsidRPr="00FC6CAE" w:rsidRDefault="00302268" w:rsidP="0083063B">
            <w:pPr>
              <w:rPr>
                <w:rFonts w:ascii="Arial" w:hAnsi="Arial" w:cs="Arial"/>
                <w:b/>
              </w:rPr>
            </w:pPr>
            <w:r w:rsidRPr="005671F0">
              <w:rPr>
                <w:sz w:val="22"/>
              </w:rPr>
              <w:t>Engli</w:t>
            </w:r>
            <w:r>
              <w:rPr>
                <w:sz w:val="22"/>
              </w:rPr>
              <w:t xml:space="preserve">sh lessons are more successful </w:t>
            </w:r>
            <w:r w:rsidRPr="005671F0">
              <w:rPr>
                <w:sz w:val="22"/>
              </w:rPr>
              <w:t>- JS needs to transfer successful skills here to other subjects. She is also able to evaluate pupil progress fairly after lessons. However, the detail that is needed at the planning stage to meet the targets above should be recognised and JS is to review her work commitments during the week to ensure that these do not have a negative impact on time available to be spent in school.</w:t>
            </w:r>
          </w:p>
        </w:tc>
      </w:tr>
      <w:tr w:rsidR="00302268" w14:paraId="47C2B0E2" w14:textId="77777777" w:rsidTr="0083063B">
        <w:tc>
          <w:tcPr>
            <w:tcW w:w="2943" w:type="dxa"/>
            <w:shd w:val="clear" w:color="auto" w:fill="auto"/>
          </w:tcPr>
          <w:p w14:paraId="225E1BBE" w14:textId="77777777" w:rsidR="00302268" w:rsidRPr="00FC6CAE" w:rsidRDefault="00302268" w:rsidP="0083063B">
            <w:pPr>
              <w:jc w:val="center"/>
              <w:rPr>
                <w:rFonts w:ascii="Arial" w:hAnsi="Arial" w:cs="Arial"/>
                <w:b/>
              </w:rPr>
            </w:pPr>
            <w:r w:rsidRPr="00FC6CAE">
              <w:rPr>
                <w:rFonts w:ascii="Arial" w:hAnsi="Arial" w:cs="Arial"/>
                <w:b/>
              </w:rPr>
              <w:t>SPECIFIC TARGET</w:t>
            </w:r>
          </w:p>
          <w:p w14:paraId="0F5B06F7" w14:textId="77777777" w:rsidR="00302268" w:rsidRPr="00FC6CAE" w:rsidRDefault="00302268" w:rsidP="0083063B">
            <w:pPr>
              <w:jc w:val="center"/>
              <w:rPr>
                <w:rFonts w:ascii="Arial" w:hAnsi="Arial" w:cs="Arial"/>
                <w:b/>
              </w:rPr>
            </w:pPr>
          </w:p>
        </w:tc>
        <w:tc>
          <w:tcPr>
            <w:tcW w:w="993" w:type="dxa"/>
          </w:tcPr>
          <w:p w14:paraId="3226FB63" w14:textId="77777777" w:rsidR="00302268" w:rsidRPr="005671F0" w:rsidRDefault="00302268" w:rsidP="0083063B">
            <w:pPr>
              <w:jc w:val="center"/>
              <w:rPr>
                <w:rFonts w:ascii="Arial" w:hAnsi="Arial" w:cs="Arial"/>
                <w:b/>
                <w:sz w:val="16"/>
              </w:rPr>
            </w:pPr>
            <w:r>
              <w:rPr>
                <w:rFonts w:ascii="Arial" w:hAnsi="Arial" w:cs="Arial"/>
                <w:b/>
                <w:sz w:val="16"/>
              </w:rPr>
              <w:t>Related Standard</w:t>
            </w:r>
          </w:p>
        </w:tc>
        <w:tc>
          <w:tcPr>
            <w:tcW w:w="5023" w:type="dxa"/>
            <w:gridSpan w:val="2"/>
            <w:shd w:val="clear" w:color="auto" w:fill="auto"/>
          </w:tcPr>
          <w:p w14:paraId="1C86CDA6" w14:textId="77777777" w:rsidR="00302268" w:rsidRPr="00FC6CAE" w:rsidRDefault="00302268" w:rsidP="0083063B">
            <w:pPr>
              <w:jc w:val="center"/>
              <w:rPr>
                <w:rFonts w:ascii="Arial" w:hAnsi="Arial" w:cs="Arial"/>
                <w:b/>
              </w:rPr>
            </w:pPr>
            <w:r w:rsidRPr="00FC6CAE">
              <w:rPr>
                <w:rFonts w:ascii="Arial" w:hAnsi="Arial" w:cs="Arial"/>
                <w:b/>
              </w:rPr>
              <w:t xml:space="preserve">SPECIFIC SUCCESS CRITERIA </w:t>
            </w:r>
          </w:p>
          <w:p w14:paraId="7A8C141F" w14:textId="77777777" w:rsidR="00302268" w:rsidRPr="00FC6CAE" w:rsidRDefault="00302268" w:rsidP="0083063B">
            <w:pPr>
              <w:jc w:val="center"/>
              <w:rPr>
                <w:rFonts w:ascii="Arial" w:hAnsi="Arial" w:cs="Arial"/>
                <w:b/>
              </w:rPr>
            </w:pPr>
            <w:r w:rsidRPr="00FC6CAE">
              <w:rPr>
                <w:rFonts w:ascii="Arial" w:hAnsi="Arial" w:cs="Arial"/>
                <w:b/>
              </w:rPr>
              <w:t>FOR RPT TO FOLLOW</w:t>
            </w:r>
          </w:p>
        </w:tc>
        <w:tc>
          <w:tcPr>
            <w:tcW w:w="5024" w:type="dxa"/>
            <w:shd w:val="clear" w:color="auto" w:fill="auto"/>
          </w:tcPr>
          <w:p w14:paraId="6AECD9A7" w14:textId="77777777" w:rsidR="00302268" w:rsidRPr="00FC6CAE" w:rsidRDefault="00302268" w:rsidP="0083063B">
            <w:pPr>
              <w:jc w:val="center"/>
              <w:rPr>
                <w:rFonts w:ascii="Arial" w:hAnsi="Arial" w:cs="Arial"/>
              </w:rPr>
            </w:pPr>
            <w:r w:rsidRPr="00FC6CAE">
              <w:rPr>
                <w:rFonts w:ascii="Arial" w:hAnsi="Arial" w:cs="Arial"/>
                <w:b/>
              </w:rPr>
              <w:t xml:space="preserve">SUPPORT ACTIONS FROM OTHERS </w:t>
            </w:r>
          </w:p>
          <w:p w14:paraId="1B66C731" w14:textId="77777777" w:rsidR="00302268" w:rsidRPr="00FC6CAE" w:rsidRDefault="00302268" w:rsidP="0083063B">
            <w:pPr>
              <w:jc w:val="center"/>
              <w:rPr>
                <w:rFonts w:ascii="Arial" w:hAnsi="Arial" w:cs="Arial"/>
              </w:rPr>
            </w:pPr>
            <w:r w:rsidRPr="00FC6CAE">
              <w:rPr>
                <w:rFonts w:ascii="Arial" w:hAnsi="Arial" w:cs="Arial"/>
              </w:rPr>
              <w:t>(e.g. mentor, ITTCo, HT, subject leader)</w:t>
            </w:r>
          </w:p>
          <w:p w14:paraId="50F46F74" w14:textId="77777777" w:rsidR="00302268" w:rsidRPr="00FC6CAE" w:rsidRDefault="00302268" w:rsidP="0083063B">
            <w:pPr>
              <w:jc w:val="center"/>
              <w:rPr>
                <w:rFonts w:ascii="Arial" w:hAnsi="Arial" w:cs="Arial"/>
                <w:sz w:val="20"/>
              </w:rPr>
            </w:pPr>
          </w:p>
        </w:tc>
        <w:tc>
          <w:tcPr>
            <w:tcW w:w="1483" w:type="dxa"/>
            <w:shd w:val="clear" w:color="auto" w:fill="auto"/>
          </w:tcPr>
          <w:p w14:paraId="4C648803" w14:textId="77777777" w:rsidR="00302268" w:rsidRPr="00FC6CAE" w:rsidRDefault="00302268" w:rsidP="0083063B">
            <w:pPr>
              <w:jc w:val="center"/>
              <w:rPr>
                <w:rFonts w:ascii="Arial" w:hAnsi="Arial" w:cs="Arial"/>
                <w:b/>
              </w:rPr>
            </w:pPr>
            <w:r w:rsidRPr="00FC6CAE">
              <w:rPr>
                <w:rFonts w:ascii="Arial" w:hAnsi="Arial" w:cs="Arial"/>
                <w:b/>
              </w:rPr>
              <w:t>Key Review Points</w:t>
            </w:r>
          </w:p>
        </w:tc>
      </w:tr>
      <w:tr w:rsidR="00302268" w14:paraId="6B02D673" w14:textId="77777777" w:rsidTr="0083063B">
        <w:tc>
          <w:tcPr>
            <w:tcW w:w="2943" w:type="dxa"/>
            <w:shd w:val="clear" w:color="auto" w:fill="auto"/>
          </w:tcPr>
          <w:p w14:paraId="1308A71F" w14:textId="77777777" w:rsidR="00302268" w:rsidRPr="00FC6CAE" w:rsidRDefault="00302268" w:rsidP="0083063B">
            <w:pPr>
              <w:rPr>
                <w:rFonts w:ascii="Arial" w:hAnsi="Arial" w:cs="Arial"/>
              </w:rPr>
            </w:pPr>
            <w:r w:rsidRPr="005671F0">
              <w:rPr>
                <w:rFonts w:cs="Arial"/>
                <w:b/>
                <w:bCs/>
              </w:rPr>
              <w:t>1.</w:t>
            </w:r>
            <w:r>
              <w:rPr>
                <w:rFonts w:cs="Arial"/>
                <w:bCs/>
              </w:rPr>
              <w:t xml:space="preserve"> </w:t>
            </w:r>
            <w:r w:rsidRPr="00FC6CAE">
              <w:rPr>
                <w:rFonts w:cs="Arial"/>
                <w:bCs/>
              </w:rPr>
              <w:t>To model stages of a task effectively to pupils.</w:t>
            </w:r>
          </w:p>
          <w:p w14:paraId="4DFFFBA5" w14:textId="77777777" w:rsidR="00302268" w:rsidRPr="00FC6CAE" w:rsidRDefault="00302268" w:rsidP="0083063B">
            <w:pPr>
              <w:rPr>
                <w:rFonts w:ascii="Arial" w:hAnsi="Arial" w:cs="Arial"/>
              </w:rPr>
            </w:pPr>
          </w:p>
          <w:p w14:paraId="7065C94C" w14:textId="77777777" w:rsidR="00302268" w:rsidRPr="00FC6CAE" w:rsidRDefault="00302268" w:rsidP="0083063B">
            <w:pPr>
              <w:rPr>
                <w:rFonts w:ascii="Arial" w:hAnsi="Arial" w:cs="Arial"/>
              </w:rPr>
            </w:pPr>
          </w:p>
        </w:tc>
        <w:tc>
          <w:tcPr>
            <w:tcW w:w="993" w:type="dxa"/>
          </w:tcPr>
          <w:p w14:paraId="0BE85915" w14:textId="77777777" w:rsidR="00302268" w:rsidRPr="00FC6CAE" w:rsidRDefault="00302268" w:rsidP="0083063B">
            <w:pPr>
              <w:rPr>
                <w:rFonts w:cs="Arial"/>
                <w:bCs/>
              </w:rPr>
            </w:pPr>
            <w:r>
              <w:rPr>
                <w:rFonts w:cs="Arial"/>
                <w:bCs/>
              </w:rPr>
              <w:t>4.1</w:t>
            </w:r>
          </w:p>
        </w:tc>
        <w:tc>
          <w:tcPr>
            <w:tcW w:w="5023" w:type="dxa"/>
            <w:gridSpan w:val="2"/>
            <w:shd w:val="clear" w:color="auto" w:fill="auto"/>
          </w:tcPr>
          <w:p w14:paraId="6BAE2077" w14:textId="77777777" w:rsidR="00302268" w:rsidRPr="00FC6CAE" w:rsidRDefault="00302268" w:rsidP="0083063B">
            <w:pPr>
              <w:rPr>
                <w:rFonts w:cs="Arial"/>
                <w:bCs/>
              </w:rPr>
            </w:pPr>
            <w:r w:rsidRPr="00FC6CAE">
              <w:rPr>
                <w:rFonts w:cs="Arial"/>
                <w:bCs/>
              </w:rPr>
              <w:t>1. When planning, decide what skills the pupils need and consider what order these are best introduced in.</w:t>
            </w:r>
          </w:p>
          <w:p w14:paraId="12206B05" w14:textId="77777777" w:rsidR="00302268" w:rsidRPr="00FC6CAE" w:rsidRDefault="00302268" w:rsidP="0083063B">
            <w:pPr>
              <w:rPr>
                <w:rFonts w:cs="Arial"/>
                <w:bCs/>
              </w:rPr>
            </w:pPr>
            <w:r w:rsidRPr="00FC6CAE">
              <w:rPr>
                <w:rFonts w:cs="Arial"/>
                <w:bCs/>
              </w:rPr>
              <w:t>2. Plan what you will do, including bullet points in your planning for the stages you will model.</w:t>
            </w:r>
          </w:p>
          <w:p w14:paraId="00B666FA" w14:textId="77777777" w:rsidR="00302268" w:rsidRPr="00FC6CAE" w:rsidRDefault="00302268" w:rsidP="0083063B">
            <w:pPr>
              <w:rPr>
                <w:rFonts w:cs="Arial"/>
                <w:bCs/>
              </w:rPr>
            </w:pPr>
            <w:r w:rsidRPr="00FC6CAE">
              <w:rPr>
                <w:rFonts w:cs="Arial"/>
                <w:bCs/>
              </w:rPr>
              <w:t>3. Ensure this includes an example.</w:t>
            </w:r>
          </w:p>
          <w:p w14:paraId="70993539" w14:textId="77777777" w:rsidR="00302268" w:rsidRPr="00FC6CAE" w:rsidRDefault="00302268" w:rsidP="0083063B">
            <w:pPr>
              <w:rPr>
                <w:rFonts w:cs="Arial"/>
                <w:bCs/>
              </w:rPr>
            </w:pPr>
            <w:r w:rsidRPr="00FC6CAE">
              <w:rPr>
                <w:rFonts w:cs="Arial"/>
                <w:bCs/>
              </w:rPr>
              <w:t>4. Include intended vocabulary.</w:t>
            </w:r>
          </w:p>
          <w:p w14:paraId="409BB296" w14:textId="77777777" w:rsidR="00302268" w:rsidRPr="00FC6CAE" w:rsidRDefault="00302268" w:rsidP="0083063B">
            <w:pPr>
              <w:rPr>
                <w:rFonts w:cs="Arial"/>
                <w:bCs/>
              </w:rPr>
            </w:pPr>
            <w:r w:rsidRPr="00FC6CAE">
              <w:rPr>
                <w:rFonts w:cs="Arial"/>
                <w:bCs/>
              </w:rPr>
              <w:t>5. Prepare IWB slides to support each stage of your modelling.</w:t>
            </w:r>
          </w:p>
          <w:p w14:paraId="301EF2A5" w14:textId="77777777" w:rsidR="00302268" w:rsidRPr="00FC6CAE" w:rsidRDefault="00302268" w:rsidP="0083063B">
            <w:pPr>
              <w:rPr>
                <w:rFonts w:cs="Arial"/>
                <w:bCs/>
              </w:rPr>
            </w:pPr>
            <w:r w:rsidRPr="00FC6CAE">
              <w:rPr>
                <w:rFonts w:cs="Arial"/>
                <w:bCs/>
              </w:rPr>
              <w:t>6. Send IWB slides to mentor by lunchtime the day before teaching them, for review.</w:t>
            </w:r>
          </w:p>
          <w:p w14:paraId="2E4F68BA" w14:textId="77777777" w:rsidR="00302268" w:rsidRPr="00FC6CAE" w:rsidRDefault="00302268" w:rsidP="0083063B">
            <w:pPr>
              <w:rPr>
                <w:rFonts w:cs="Arial"/>
              </w:rPr>
            </w:pPr>
          </w:p>
        </w:tc>
        <w:tc>
          <w:tcPr>
            <w:tcW w:w="5024" w:type="dxa"/>
            <w:shd w:val="clear" w:color="auto" w:fill="auto"/>
          </w:tcPr>
          <w:p w14:paraId="377177AB" w14:textId="77777777" w:rsidR="00302268" w:rsidRPr="00FC6CAE" w:rsidRDefault="00302268" w:rsidP="0083063B">
            <w:pPr>
              <w:rPr>
                <w:rFonts w:cs="Arial"/>
                <w:bCs/>
              </w:rPr>
            </w:pPr>
            <w:r w:rsidRPr="00FC6CAE">
              <w:rPr>
                <w:rFonts w:cs="Arial"/>
                <w:bCs/>
              </w:rPr>
              <w:t xml:space="preserve">1. Mentor to support RPT’s planning of first two maths lessons of next week’s unit by doing the process listed </w:t>
            </w:r>
            <w:r w:rsidRPr="00FC6CAE">
              <w:rPr>
                <w:rFonts w:cs="Arial"/>
                <w:bCs/>
                <w:i/>
              </w:rPr>
              <w:t>with</w:t>
            </w:r>
            <w:r w:rsidRPr="00FC6CAE">
              <w:rPr>
                <w:rFonts w:cs="Arial"/>
                <w:bCs/>
              </w:rPr>
              <w:t xml:space="preserve"> the RPT. RPT to then plan end of week with normal level of support.</w:t>
            </w:r>
          </w:p>
          <w:p w14:paraId="1708BBA2" w14:textId="77777777" w:rsidR="00302268" w:rsidRPr="00FC6CAE" w:rsidRDefault="00302268" w:rsidP="0083063B">
            <w:pPr>
              <w:rPr>
                <w:rFonts w:cs="Arial"/>
                <w:bCs/>
              </w:rPr>
            </w:pPr>
            <w:r w:rsidRPr="00FC6CAE">
              <w:rPr>
                <w:rFonts w:cs="Arial"/>
                <w:bCs/>
              </w:rPr>
              <w:t>2. Mentor to arrange for RPT to observe Year 5 teacher (CM) and focus on her modelling.</w:t>
            </w:r>
          </w:p>
          <w:p w14:paraId="4512E787" w14:textId="77777777" w:rsidR="00302268" w:rsidRPr="00FC6CAE" w:rsidRDefault="00302268" w:rsidP="0083063B">
            <w:pPr>
              <w:rPr>
                <w:rFonts w:cs="Arial"/>
              </w:rPr>
            </w:pPr>
          </w:p>
        </w:tc>
        <w:tc>
          <w:tcPr>
            <w:tcW w:w="1483" w:type="dxa"/>
            <w:shd w:val="clear" w:color="auto" w:fill="auto"/>
          </w:tcPr>
          <w:p w14:paraId="0149104C" w14:textId="77777777" w:rsidR="00302268" w:rsidRPr="00FC6CAE" w:rsidRDefault="00302268" w:rsidP="0083063B">
            <w:pPr>
              <w:rPr>
                <w:rFonts w:cs="Arial"/>
              </w:rPr>
            </w:pPr>
            <w:r w:rsidRPr="00FC6CAE">
              <w:rPr>
                <w:rFonts w:cs="Arial"/>
              </w:rPr>
              <w:t>Friday 14</w:t>
            </w:r>
            <w:r w:rsidRPr="00FC6CAE">
              <w:rPr>
                <w:rFonts w:cs="Arial"/>
                <w:vertAlign w:val="superscript"/>
              </w:rPr>
              <w:t>th</w:t>
            </w:r>
            <w:r w:rsidRPr="00FC6CAE">
              <w:rPr>
                <w:rFonts w:cs="Arial"/>
              </w:rPr>
              <w:t xml:space="preserve"> Nov (at Weekly Meeting)</w:t>
            </w:r>
          </w:p>
        </w:tc>
      </w:tr>
      <w:tr w:rsidR="00302268" w14:paraId="019D4FAF" w14:textId="77777777" w:rsidTr="0083063B">
        <w:tc>
          <w:tcPr>
            <w:tcW w:w="2943" w:type="dxa"/>
            <w:shd w:val="clear" w:color="auto" w:fill="auto"/>
          </w:tcPr>
          <w:p w14:paraId="66E9E560" w14:textId="77777777" w:rsidR="00302268" w:rsidRPr="00CD25D8" w:rsidRDefault="00302268" w:rsidP="0083063B">
            <w:r w:rsidRPr="005671F0">
              <w:rPr>
                <w:b/>
              </w:rPr>
              <w:t>2.</w:t>
            </w:r>
            <w:r>
              <w:t xml:space="preserve"> To use questioning as an AfL technique within lessons.</w:t>
            </w:r>
          </w:p>
          <w:p w14:paraId="361172F6" w14:textId="77777777" w:rsidR="00302268" w:rsidRPr="00FC6CAE" w:rsidRDefault="00302268" w:rsidP="0083063B">
            <w:pPr>
              <w:rPr>
                <w:rFonts w:ascii="Arial" w:hAnsi="Arial" w:cs="Arial"/>
              </w:rPr>
            </w:pPr>
          </w:p>
          <w:p w14:paraId="56740E19" w14:textId="77777777" w:rsidR="00302268" w:rsidRPr="00FC6CAE" w:rsidRDefault="00302268" w:rsidP="0083063B">
            <w:pPr>
              <w:rPr>
                <w:rFonts w:ascii="Arial" w:hAnsi="Arial" w:cs="Arial"/>
              </w:rPr>
            </w:pPr>
          </w:p>
        </w:tc>
        <w:tc>
          <w:tcPr>
            <w:tcW w:w="993" w:type="dxa"/>
          </w:tcPr>
          <w:p w14:paraId="3D4DC0E8" w14:textId="77777777" w:rsidR="00302268" w:rsidRPr="00FC6CAE" w:rsidRDefault="00302268" w:rsidP="0083063B">
            <w:pPr>
              <w:rPr>
                <w:rFonts w:cs="Arial"/>
                <w:bCs/>
              </w:rPr>
            </w:pPr>
            <w:r>
              <w:rPr>
                <w:rFonts w:cs="Arial"/>
                <w:bCs/>
              </w:rPr>
              <w:lastRenderedPageBreak/>
              <w:t>2.1</w:t>
            </w:r>
          </w:p>
        </w:tc>
        <w:tc>
          <w:tcPr>
            <w:tcW w:w="5023" w:type="dxa"/>
            <w:gridSpan w:val="2"/>
            <w:shd w:val="clear" w:color="auto" w:fill="auto"/>
          </w:tcPr>
          <w:p w14:paraId="6AEE465E" w14:textId="77777777" w:rsidR="00302268" w:rsidRPr="00FC6CAE" w:rsidRDefault="00302268" w:rsidP="0083063B">
            <w:pPr>
              <w:rPr>
                <w:rFonts w:cs="Arial"/>
                <w:bCs/>
              </w:rPr>
            </w:pPr>
            <w:r w:rsidRPr="00FC6CAE">
              <w:rPr>
                <w:rFonts w:cs="Arial"/>
                <w:bCs/>
              </w:rPr>
              <w:t>1. Indicate specific questions on planning/slides to review understanding before setting chln off on independent tasks.</w:t>
            </w:r>
          </w:p>
          <w:p w14:paraId="520E65EE" w14:textId="77777777" w:rsidR="00302268" w:rsidRPr="00FC6CAE" w:rsidRDefault="00302268" w:rsidP="0083063B">
            <w:pPr>
              <w:rPr>
                <w:rFonts w:cs="Arial"/>
                <w:bCs/>
              </w:rPr>
            </w:pPr>
            <w:r w:rsidRPr="00FC6CAE">
              <w:rPr>
                <w:rFonts w:cs="Arial"/>
                <w:bCs/>
              </w:rPr>
              <w:lastRenderedPageBreak/>
              <w:t>2. Also note what you will do with those chln who are not ready after questioning.</w:t>
            </w:r>
          </w:p>
          <w:p w14:paraId="0D6936F4" w14:textId="77777777" w:rsidR="00302268" w:rsidRPr="00FC6CAE" w:rsidRDefault="00302268" w:rsidP="0083063B">
            <w:pPr>
              <w:rPr>
                <w:rFonts w:cs="Arial"/>
                <w:bCs/>
              </w:rPr>
            </w:pPr>
            <w:r w:rsidRPr="00FC6CAE">
              <w:rPr>
                <w:rFonts w:cs="Arial"/>
                <w:bCs/>
              </w:rPr>
              <w:t>3. Plan for a mini-plenary during the main phase of the lesson.</w:t>
            </w:r>
          </w:p>
          <w:p w14:paraId="186DD9CD" w14:textId="77777777" w:rsidR="00302268" w:rsidRPr="00FC6CAE" w:rsidRDefault="00302268" w:rsidP="0083063B">
            <w:pPr>
              <w:rPr>
                <w:rFonts w:cs="Arial"/>
              </w:rPr>
            </w:pPr>
            <w:r w:rsidRPr="00FC6CAE">
              <w:rPr>
                <w:rFonts w:cs="Arial"/>
                <w:bCs/>
              </w:rPr>
              <w:t>4. Set a timer to help you to remember to do this.</w:t>
            </w:r>
          </w:p>
        </w:tc>
        <w:tc>
          <w:tcPr>
            <w:tcW w:w="5024" w:type="dxa"/>
            <w:shd w:val="clear" w:color="auto" w:fill="auto"/>
          </w:tcPr>
          <w:p w14:paraId="494958ED" w14:textId="77777777" w:rsidR="00302268" w:rsidRPr="00FC6CAE" w:rsidRDefault="00302268" w:rsidP="0083063B">
            <w:pPr>
              <w:rPr>
                <w:rFonts w:cs="Arial"/>
              </w:rPr>
            </w:pPr>
            <w:r w:rsidRPr="00FC6CAE">
              <w:rPr>
                <w:rFonts w:cs="Arial"/>
              </w:rPr>
              <w:lastRenderedPageBreak/>
              <w:t xml:space="preserve">1. RPT to observe Year 2 teacher alongside HT, with HT pointing out effective questioning /less effective moments (assisted </w:t>
            </w:r>
            <w:r w:rsidRPr="00FC6CAE">
              <w:rPr>
                <w:rFonts w:cs="Arial"/>
              </w:rPr>
              <w:lastRenderedPageBreak/>
              <w:t>observation).</w:t>
            </w:r>
          </w:p>
        </w:tc>
        <w:tc>
          <w:tcPr>
            <w:tcW w:w="1483" w:type="dxa"/>
            <w:shd w:val="clear" w:color="auto" w:fill="auto"/>
          </w:tcPr>
          <w:p w14:paraId="1DE55291" w14:textId="77777777" w:rsidR="00302268" w:rsidRPr="00FC6CAE" w:rsidRDefault="00302268" w:rsidP="0083063B">
            <w:pPr>
              <w:rPr>
                <w:rFonts w:cs="Arial"/>
              </w:rPr>
            </w:pPr>
            <w:r w:rsidRPr="00FC6CAE">
              <w:rPr>
                <w:rFonts w:cs="Arial"/>
              </w:rPr>
              <w:lastRenderedPageBreak/>
              <w:t>Weds 12</w:t>
            </w:r>
            <w:r w:rsidRPr="00FC6CAE">
              <w:rPr>
                <w:rFonts w:cs="Arial"/>
                <w:vertAlign w:val="superscript"/>
              </w:rPr>
              <w:t>th</w:t>
            </w:r>
            <w:r w:rsidRPr="00FC6CAE">
              <w:rPr>
                <w:rFonts w:cs="Arial"/>
              </w:rPr>
              <w:t xml:space="preserve"> Nov (during PPA)</w:t>
            </w:r>
          </w:p>
        </w:tc>
      </w:tr>
      <w:tr w:rsidR="00302268" w14:paraId="16A83D8E" w14:textId="77777777" w:rsidTr="0083063B">
        <w:tc>
          <w:tcPr>
            <w:tcW w:w="3936" w:type="dxa"/>
            <w:gridSpan w:val="2"/>
            <w:shd w:val="clear" w:color="auto" w:fill="auto"/>
          </w:tcPr>
          <w:p w14:paraId="0B06993C" w14:textId="77777777" w:rsidR="00302268" w:rsidRDefault="00302268" w:rsidP="0083063B">
            <w:pPr>
              <w:rPr>
                <w:rFonts w:ascii="Arial" w:hAnsi="Arial" w:cs="Arial"/>
                <w:bCs/>
                <w:sz w:val="22"/>
                <w:szCs w:val="22"/>
              </w:rPr>
            </w:pPr>
            <w:r w:rsidRPr="00F721DD">
              <w:rPr>
                <w:rFonts w:ascii="Arial" w:hAnsi="Arial" w:cs="Arial"/>
                <w:bCs/>
                <w:sz w:val="22"/>
                <w:szCs w:val="22"/>
              </w:rPr>
              <w:t>Name of person completing this form:</w:t>
            </w:r>
          </w:p>
          <w:p w14:paraId="1731502B" w14:textId="77777777" w:rsidR="00302268" w:rsidRPr="00F721DD" w:rsidRDefault="00302268" w:rsidP="0083063B">
            <w:pPr>
              <w:rPr>
                <w:rFonts w:ascii="Arial" w:hAnsi="Arial" w:cs="Arial"/>
                <w:bCs/>
                <w:sz w:val="22"/>
                <w:szCs w:val="22"/>
              </w:rPr>
            </w:pPr>
          </w:p>
        </w:tc>
        <w:tc>
          <w:tcPr>
            <w:tcW w:w="11530" w:type="dxa"/>
            <w:gridSpan w:val="4"/>
            <w:shd w:val="clear" w:color="auto" w:fill="auto"/>
          </w:tcPr>
          <w:p w14:paraId="59DD3788" w14:textId="77777777" w:rsidR="00302268" w:rsidRPr="00F721DD" w:rsidRDefault="00302268" w:rsidP="0083063B">
            <w:pPr>
              <w:rPr>
                <w:rFonts w:ascii="Arial" w:hAnsi="Arial" w:cs="Arial"/>
                <w:sz w:val="22"/>
                <w:szCs w:val="22"/>
              </w:rPr>
            </w:pPr>
            <w:r>
              <w:rPr>
                <w:rFonts w:ascii="Arial" w:hAnsi="Arial" w:cs="Arial"/>
                <w:sz w:val="22"/>
                <w:szCs w:val="22"/>
              </w:rPr>
              <w:t>Joe Bloggs</w:t>
            </w:r>
          </w:p>
        </w:tc>
      </w:tr>
      <w:tr w:rsidR="00302268" w14:paraId="64C41FB5" w14:textId="77777777" w:rsidTr="0083063B">
        <w:tc>
          <w:tcPr>
            <w:tcW w:w="3936" w:type="dxa"/>
            <w:gridSpan w:val="2"/>
            <w:shd w:val="clear" w:color="auto" w:fill="auto"/>
          </w:tcPr>
          <w:p w14:paraId="4F4E23FC" w14:textId="77777777" w:rsidR="00302268" w:rsidRPr="00F721DD" w:rsidRDefault="00302268" w:rsidP="0083063B">
            <w:pPr>
              <w:rPr>
                <w:rFonts w:ascii="Arial" w:hAnsi="Arial" w:cs="Arial"/>
                <w:sz w:val="22"/>
                <w:szCs w:val="22"/>
              </w:rPr>
            </w:pPr>
            <w:r w:rsidRPr="00F721DD">
              <w:rPr>
                <w:rFonts w:ascii="Arial" w:hAnsi="Arial" w:cs="Arial"/>
                <w:sz w:val="22"/>
                <w:szCs w:val="22"/>
              </w:rPr>
              <w:t>Position (please highlight):</w:t>
            </w:r>
          </w:p>
          <w:p w14:paraId="03C76B9E" w14:textId="77777777" w:rsidR="00302268" w:rsidRPr="00F721DD" w:rsidRDefault="00302268" w:rsidP="0083063B">
            <w:pPr>
              <w:rPr>
                <w:rFonts w:ascii="Arial" w:hAnsi="Arial" w:cs="Arial"/>
                <w:bCs/>
                <w:sz w:val="22"/>
                <w:szCs w:val="22"/>
              </w:rPr>
            </w:pPr>
          </w:p>
        </w:tc>
        <w:tc>
          <w:tcPr>
            <w:tcW w:w="11530" w:type="dxa"/>
            <w:gridSpan w:val="4"/>
            <w:shd w:val="clear" w:color="auto" w:fill="auto"/>
          </w:tcPr>
          <w:p w14:paraId="1478438C" w14:textId="77777777" w:rsidR="00302268" w:rsidRPr="00F721DD" w:rsidRDefault="00302268" w:rsidP="0083063B">
            <w:pPr>
              <w:rPr>
                <w:rFonts w:ascii="Arial" w:hAnsi="Arial" w:cs="Arial"/>
                <w:sz w:val="22"/>
                <w:szCs w:val="22"/>
              </w:rPr>
            </w:pPr>
            <w:r w:rsidRPr="00F721DD">
              <w:rPr>
                <w:rFonts w:ascii="Arial" w:hAnsi="Arial" w:cs="Arial"/>
                <w:sz w:val="22"/>
                <w:szCs w:val="22"/>
              </w:rPr>
              <w:t xml:space="preserve">RPT/ Mentor/ ITTCo-ordinator/ </w:t>
            </w:r>
            <w:r>
              <w:rPr>
                <w:rFonts w:ascii="Arial" w:hAnsi="Arial" w:cs="Arial"/>
                <w:sz w:val="22"/>
                <w:szCs w:val="22"/>
                <w:highlight w:val="lightGray"/>
              </w:rPr>
              <w:t>University Tutor</w:t>
            </w:r>
            <w:r w:rsidRPr="00F721DD">
              <w:rPr>
                <w:rFonts w:ascii="Arial" w:hAnsi="Arial" w:cs="Arial"/>
                <w:sz w:val="22"/>
                <w:szCs w:val="22"/>
              </w:rPr>
              <w:t>/ Programme Director</w:t>
            </w:r>
          </w:p>
        </w:tc>
      </w:tr>
      <w:tr w:rsidR="00302268" w14:paraId="75A8D4E8" w14:textId="77777777" w:rsidTr="0083063B">
        <w:tc>
          <w:tcPr>
            <w:tcW w:w="15466" w:type="dxa"/>
            <w:gridSpan w:val="6"/>
            <w:shd w:val="clear" w:color="auto" w:fill="auto"/>
          </w:tcPr>
          <w:p w14:paraId="53015864" w14:textId="77777777" w:rsidR="00302268" w:rsidRPr="00FC6CAE" w:rsidRDefault="00302268" w:rsidP="0083063B">
            <w:pPr>
              <w:jc w:val="center"/>
              <w:rPr>
                <w:rFonts w:cs="Arial"/>
              </w:rPr>
            </w:pPr>
            <w:r w:rsidRPr="00E82F09">
              <w:rPr>
                <w:rFonts w:ascii="Arial" w:hAnsi="Arial" w:cs="Arial"/>
                <w:i/>
                <w:sz w:val="20"/>
              </w:rPr>
              <w:t xml:space="preserve">Please ensure that a copy is sent to the Partnership Office - </w:t>
            </w:r>
            <w:hyperlink r:id="rId24" w:history="1">
              <w:r w:rsidRPr="00E82F09">
                <w:rPr>
                  <w:rStyle w:val="Hyperlink"/>
                  <w:rFonts w:ascii="Arial" w:hAnsi="Arial" w:cs="Arial"/>
                  <w:sz w:val="20"/>
                </w:rPr>
                <w:t>primarypartnership@reading.ac.uk</w:t>
              </w:r>
            </w:hyperlink>
            <w:r w:rsidRPr="00E82F09">
              <w:rPr>
                <w:rFonts w:ascii="Arial" w:hAnsi="Arial" w:cs="Arial"/>
                <w:i/>
                <w:sz w:val="20"/>
              </w:rPr>
              <w:t xml:space="preserve"> and to </w:t>
            </w:r>
            <w:hyperlink r:id="rId25" w:history="1">
              <w:r w:rsidRPr="00E82F09">
                <w:rPr>
                  <w:rStyle w:val="Hyperlink"/>
                  <w:rFonts w:ascii="Arial" w:hAnsi="Arial" w:cs="Arial"/>
                  <w:sz w:val="20"/>
                </w:rPr>
                <w:t>c.broadhurst@reading.ac.uk</w:t>
              </w:r>
            </w:hyperlink>
          </w:p>
        </w:tc>
      </w:tr>
    </w:tbl>
    <w:p w14:paraId="68FCCDA7" w14:textId="1C43E54F" w:rsidR="00302268" w:rsidRDefault="00302268" w:rsidP="00302268">
      <w:pPr>
        <w:jc w:val="center"/>
        <w:rPr>
          <w:rFonts w:ascii="Arial" w:hAnsi="Arial" w:cs="Arial"/>
        </w:rPr>
      </w:pPr>
    </w:p>
    <w:p w14:paraId="73C0C8F5" w14:textId="77777777" w:rsidR="008A35B8" w:rsidRDefault="008A35B8" w:rsidP="0030226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3"/>
        <w:gridCol w:w="4812"/>
        <w:gridCol w:w="299"/>
        <w:gridCol w:w="2431"/>
        <w:gridCol w:w="2227"/>
      </w:tblGrid>
      <w:tr w:rsidR="00302268" w:rsidRPr="007316A3" w14:paraId="1DD00CB1" w14:textId="77777777" w:rsidTr="0083063B">
        <w:tc>
          <w:tcPr>
            <w:tcW w:w="15614" w:type="dxa"/>
            <w:gridSpan w:val="6"/>
            <w:shd w:val="clear" w:color="auto" w:fill="auto"/>
          </w:tcPr>
          <w:p w14:paraId="162B7568" w14:textId="77777777" w:rsidR="00302268" w:rsidRDefault="00302268" w:rsidP="0083063B">
            <w:pPr>
              <w:rPr>
                <w:rFonts w:ascii="Arial" w:hAnsi="Arial" w:cs="Arial"/>
                <w:b/>
              </w:rPr>
            </w:pPr>
            <w:r w:rsidRPr="007316A3">
              <w:rPr>
                <w:rFonts w:ascii="Arial" w:hAnsi="Arial" w:cs="Arial"/>
                <w:b/>
              </w:rPr>
              <w:t>Review Date:</w:t>
            </w:r>
          </w:p>
          <w:p w14:paraId="456A65CC" w14:textId="39268790" w:rsidR="008A35B8" w:rsidRPr="007316A3" w:rsidRDefault="008A35B8" w:rsidP="0083063B">
            <w:pPr>
              <w:rPr>
                <w:rFonts w:ascii="Arial" w:hAnsi="Arial" w:cs="Arial"/>
                <w:b/>
              </w:rPr>
            </w:pPr>
          </w:p>
        </w:tc>
      </w:tr>
      <w:tr w:rsidR="00302268" w:rsidRPr="007316A3" w14:paraId="06592A47" w14:textId="77777777" w:rsidTr="0083063B">
        <w:trPr>
          <w:trHeight w:val="717"/>
        </w:trPr>
        <w:tc>
          <w:tcPr>
            <w:tcW w:w="828" w:type="dxa"/>
            <w:shd w:val="clear" w:color="auto" w:fill="auto"/>
          </w:tcPr>
          <w:p w14:paraId="5183A403" w14:textId="77777777" w:rsidR="00302268" w:rsidRPr="007316A3" w:rsidRDefault="00302268" w:rsidP="0083063B">
            <w:pPr>
              <w:rPr>
                <w:rFonts w:ascii="Arial" w:hAnsi="Arial" w:cs="Arial"/>
                <w:b/>
              </w:rPr>
            </w:pPr>
            <w:r w:rsidRPr="007316A3">
              <w:rPr>
                <w:rFonts w:ascii="Arial" w:hAnsi="Arial" w:cs="Arial"/>
                <w:b/>
                <w:sz w:val="20"/>
              </w:rPr>
              <w:t>Target</w:t>
            </w:r>
            <w:r w:rsidRPr="007316A3">
              <w:rPr>
                <w:rFonts w:ascii="Arial" w:hAnsi="Arial" w:cs="Arial"/>
                <w:b/>
              </w:rPr>
              <w:t xml:space="preserve"> </w:t>
            </w:r>
          </w:p>
          <w:p w14:paraId="4237EC65" w14:textId="77777777" w:rsidR="00302268" w:rsidRPr="007316A3" w:rsidRDefault="00302268" w:rsidP="0083063B">
            <w:pPr>
              <w:rPr>
                <w:rFonts w:ascii="Arial" w:hAnsi="Arial" w:cs="Arial"/>
              </w:rPr>
            </w:pPr>
          </w:p>
        </w:tc>
        <w:tc>
          <w:tcPr>
            <w:tcW w:w="9912" w:type="dxa"/>
            <w:gridSpan w:val="3"/>
            <w:shd w:val="clear" w:color="auto" w:fill="auto"/>
          </w:tcPr>
          <w:p w14:paraId="7674A858" w14:textId="77777777" w:rsidR="00302268" w:rsidRPr="007316A3" w:rsidRDefault="00302268" w:rsidP="0083063B">
            <w:pPr>
              <w:rPr>
                <w:rFonts w:ascii="Arial" w:hAnsi="Arial" w:cs="Arial"/>
                <w:b/>
              </w:rPr>
            </w:pPr>
            <w:r w:rsidRPr="007316A3">
              <w:rPr>
                <w:rFonts w:ascii="Arial" w:hAnsi="Arial" w:cs="Arial"/>
                <w:b/>
              </w:rPr>
              <w:t>Notes on Progress</w:t>
            </w:r>
          </w:p>
        </w:tc>
        <w:tc>
          <w:tcPr>
            <w:tcW w:w="2551" w:type="dxa"/>
            <w:shd w:val="clear" w:color="auto" w:fill="auto"/>
          </w:tcPr>
          <w:p w14:paraId="746B2702" w14:textId="77777777" w:rsidR="00302268" w:rsidRPr="007316A3" w:rsidRDefault="00302268" w:rsidP="0083063B">
            <w:pPr>
              <w:rPr>
                <w:rFonts w:ascii="Arial" w:hAnsi="Arial" w:cs="Arial"/>
                <w:b/>
              </w:rPr>
            </w:pPr>
            <w:r w:rsidRPr="007316A3">
              <w:rPr>
                <w:rFonts w:ascii="Arial" w:hAnsi="Arial" w:cs="Arial"/>
                <w:b/>
              </w:rPr>
              <w:t>Reviewed by</w:t>
            </w:r>
          </w:p>
        </w:tc>
        <w:tc>
          <w:tcPr>
            <w:tcW w:w="2323" w:type="dxa"/>
            <w:shd w:val="clear" w:color="auto" w:fill="auto"/>
          </w:tcPr>
          <w:p w14:paraId="4DC47F6C" w14:textId="77777777" w:rsidR="00302268" w:rsidRPr="007316A3" w:rsidRDefault="00302268" w:rsidP="0083063B">
            <w:pPr>
              <w:rPr>
                <w:rFonts w:ascii="Arial" w:hAnsi="Arial" w:cs="Arial"/>
                <w:b/>
              </w:rPr>
            </w:pPr>
            <w:r w:rsidRPr="007316A3">
              <w:rPr>
                <w:rFonts w:ascii="Arial" w:hAnsi="Arial" w:cs="Arial"/>
                <w:b/>
                <w:sz w:val="20"/>
              </w:rPr>
              <w:t>Is the RPT now making satisfactory progress?</w:t>
            </w:r>
          </w:p>
        </w:tc>
      </w:tr>
      <w:tr w:rsidR="00302268" w:rsidRPr="007316A3" w14:paraId="389B70D7" w14:textId="77777777" w:rsidTr="0083063B">
        <w:trPr>
          <w:trHeight w:val="701"/>
        </w:trPr>
        <w:tc>
          <w:tcPr>
            <w:tcW w:w="828" w:type="dxa"/>
            <w:shd w:val="clear" w:color="auto" w:fill="auto"/>
          </w:tcPr>
          <w:p w14:paraId="25B7A9AE" w14:textId="77777777" w:rsidR="00302268" w:rsidRPr="007316A3" w:rsidRDefault="00302268" w:rsidP="0083063B">
            <w:pPr>
              <w:rPr>
                <w:rFonts w:ascii="Arial" w:hAnsi="Arial" w:cs="Arial"/>
              </w:rPr>
            </w:pPr>
            <w:r w:rsidRPr="007316A3">
              <w:rPr>
                <w:rFonts w:ascii="Arial" w:hAnsi="Arial" w:cs="Arial"/>
              </w:rPr>
              <w:t>1</w:t>
            </w:r>
          </w:p>
        </w:tc>
        <w:tc>
          <w:tcPr>
            <w:tcW w:w="9912" w:type="dxa"/>
            <w:gridSpan w:val="3"/>
            <w:shd w:val="clear" w:color="auto" w:fill="auto"/>
          </w:tcPr>
          <w:p w14:paraId="11F5416B" w14:textId="77777777" w:rsidR="00302268" w:rsidRPr="007316A3" w:rsidRDefault="00302268" w:rsidP="0083063B">
            <w:pPr>
              <w:rPr>
                <w:rFonts w:ascii="Arial" w:hAnsi="Arial" w:cs="Arial"/>
              </w:rPr>
            </w:pPr>
          </w:p>
        </w:tc>
        <w:tc>
          <w:tcPr>
            <w:tcW w:w="2551" w:type="dxa"/>
            <w:shd w:val="clear" w:color="auto" w:fill="auto"/>
          </w:tcPr>
          <w:p w14:paraId="08DB6B1C" w14:textId="77777777" w:rsidR="00302268" w:rsidRPr="007316A3" w:rsidRDefault="00302268" w:rsidP="0083063B">
            <w:pPr>
              <w:rPr>
                <w:rFonts w:ascii="Arial" w:hAnsi="Arial" w:cs="Arial"/>
              </w:rPr>
            </w:pPr>
          </w:p>
        </w:tc>
        <w:tc>
          <w:tcPr>
            <w:tcW w:w="2323" w:type="dxa"/>
            <w:shd w:val="clear" w:color="auto" w:fill="auto"/>
          </w:tcPr>
          <w:p w14:paraId="64A8BE5A" w14:textId="77777777" w:rsidR="00302268" w:rsidRPr="007316A3" w:rsidRDefault="00302268" w:rsidP="0083063B">
            <w:pPr>
              <w:rPr>
                <w:rFonts w:ascii="Arial" w:hAnsi="Arial" w:cs="Arial"/>
              </w:rPr>
            </w:pPr>
            <w:r w:rsidRPr="007316A3">
              <w:rPr>
                <w:rFonts w:ascii="Arial" w:hAnsi="Arial" w:cs="Arial"/>
                <w:sz w:val="20"/>
              </w:rPr>
              <w:t>Yes/ No</w:t>
            </w:r>
          </w:p>
        </w:tc>
      </w:tr>
      <w:tr w:rsidR="00302268" w:rsidRPr="007316A3" w14:paraId="2F86EF5B" w14:textId="77777777" w:rsidTr="0083063B">
        <w:trPr>
          <w:trHeight w:val="700"/>
        </w:trPr>
        <w:tc>
          <w:tcPr>
            <w:tcW w:w="828" w:type="dxa"/>
            <w:shd w:val="clear" w:color="auto" w:fill="auto"/>
          </w:tcPr>
          <w:p w14:paraId="3E44C265" w14:textId="77777777" w:rsidR="00302268" w:rsidRPr="007316A3" w:rsidRDefault="00302268" w:rsidP="0083063B">
            <w:pPr>
              <w:rPr>
                <w:rFonts w:ascii="Arial" w:hAnsi="Arial" w:cs="Arial"/>
              </w:rPr>
            </w:pPr>
            <w:r w:rsidRPr="007316A3">
              <w:rPr>
                <w:rFonts w:ascii="Arial" w:hAnsi="Arial" w:cs="Arial"/>
              </w:rPr>
              <w:t>2</w:t>
            </w:r>
          </w:p>
        </w:tc>
        <w:tc>
          <w:tcPr>
            <w:tcW w:w="9912" w:type="dxa"/>
            <w:gridSpan w:val="3"/>
            <w:shd w:val="clear" w:color="auto" w:fill="auto"/>
          </w:tcPr>
          <w:p w14:paraId="6EE271CF" w14:textId="77777777" w:rsidR="00302268" w:rsidRPr="007316A3" w:rsidRDefault="00302268" w:rsidP="0083063B">
            <w:pPr>
              <w:rPr>
                <w:rFonts w:ascii="Arial" w:hAnsi="Arial" w:cs="Arial"/>
              </w:rPr>
            </w:pPr>
          </w:p>
        </w:tc>
        <w:tc>
          <w:tcPr>
            <w:tcW w:w="2551" w:type="dxa"/>
            <w:shd w:val="clear" w:color="auto" w:fill="auto"/>
          </w:tcPr>
          <w:p w14:paraId="0034F93B" w14:textId="77777777" w:rsidR="00302268" w:rsidRPr="007316A3" w:rsidRDefault="00302268" w:rsidP="0083063B">
            <w:pPr>
              <w:rPr>
                <w:rFonts w:ascii="Arial" w:hAnsi="Arial" w:cs="Arial"/>
              </w:rPr>
            </w:pPr>
          </w:p>
        </w:tc>
        <w:tc>
          <w:tcPr>
            <w:tcW w:w="2323" w:type="dxa"/>
            <w:shd w:val="clear" w:color="auto" w:fill="auto"/>
          </w:tcPr>
          <w:p w14:paraId="0B49F69F" w14:textId="77777777" w:rsidR="00302268" w:rsidRPr="007316A3" w:rsidRDefault="00302268" w:rsidP="0083063B">
            <w:pPr>
              <w:rPr>
                <w:rFonts w:ascii="Arial" w:hAnsi="Arial" w:cs="Arial"/>
              </w:rPr>
            </w:pPr>
            <w:r w:rsidRPr="007316A3">
              <w:rPr>
                <w:rFonts w:ascii="Arial" w:hAnsi="Arial" w:cs="Arial"/>
                <w:sz w:val="20"/>
              </w:rPr>
              <w:t>Yes/ No</w:t>
            </w:r>
          </w:p>
        </w:tc>
      </w:tr>
      <w:tr w:rsidR="00302268" w:rsidRPr="007316A3" w14:paraId="07546DBF" w14:textId="77777777" w:rsidTr="0083063B">
        <w:trPr>
          <w:trHeight w:val="681"/>
        </w:trPr>
        <w:tc>
          <w:tcPr>
            <w:tcW w:w="828" w:type="dxa"/>
            <w:shd w:val="clear" w:color="auto" w:fill="auto"/>
          </w:tcPr>
          <w:p w14:paraId="669943BF" w14:textId="77777777" w:rsidR="00302268" w:rsidRPr="007316A3" w:rsidRDefault="00302268" w:rsidP="0083063B">
            <w:pPr>
              <w:rPr>
                <w:rFonts w:ascii="Arial" w:hAnsi="Arial" w:cs="Arial"/>
              </w:rPr>
            </w:pPr>
            <w:r w:rsidRPr="007316A3">
              <w:rPr>
                <w:rFonts w:ascii="Arial" w:hAnsi="Arial" w:cs="Arial"/>
              </w:rPr>
              <w:t>3</w:t>
            </w:r>
          </w:p>
        </w:tc>
        <w:tc>
          <w:tcPr>
            <w:tcW w:w="9912" w:type="dxa"/>
            <w:gridSpan w:val="3"/>
            <w:shd w:val="clear" w:color="auto" w:fill="auto"/>
          </w:tcPr>
          <w:p w14:paraId="20C8F535" w14:textId="77777777" w:rsidR="00302268" w:rsidRPr="007316A3" w:rsidRDefault="00302268" w:rsidP="0083063B">
            <w:pPr>
              <w:rPr>
                <w:rFonts w:ascii="Arial" w:hAnsi="Arial" w:cs="Arial"/>
              </w:rPr>
            </w:pPr>
          </w:p>
        </w:tc>
        <w:tc>
          <w:tcPr>
            <w:tcW w:w="2551" w:type="dxa"/>
            <w:shd w:val="clear" w:color="auto" w:fill="auto"/>
          </w:tcPr>
          <w:p w14:paraId="5873A2F5" w14:textId="77777777" w:rsidR="00302268" w:rsidRPr="007316A3" w:rsidRDefault="00302268" w:rsidP="0083063B">
            <w:pPr>
              <w:rPr>
                <w:rFonts w:ascii="Arial" w:hAnsi="Arial" w:cs="Arial"/>
              </w:rPr>
            </w:pPr>
          </w:p>
        </w:tc>
        <w:tc>
          <w:tcPr>
            <w:tcW w:w="2323" w:type="dxa"/>
            <w:shd w:val="clear" w:color="auto" w:fill="auto"/>
          </w:tcPr>
          <w:p w14:paraId="673F6D63" w14:textId="77777777" w:rsidR="00302268" w:rsidRPr="007316A3" w:rsidRDefault="00302268" w:rsidP="0083063B">
            <w:pPr>
              <w:rPr>
                <w:rFonts w:ascii="Arial" w:hAnsi="Arial" w:cs="Arial"/>
              </w:rPr>
            </w:pPr>
            <w:r w:rsidRPr="007316A3">
              <w:rPr>
                <w:rFonts w:ascii="Arial" w:hAnsi="Arial" w:cs="Arial"/>
                <w:sz w:val="20"/>
              </w:rPr>
              <w:t>Yes/ No</w:t>
            </w:r>
          </w:p>
        </w:tc>
      </w:tr>
      <w:tr w:rsidR="00302268" w:rsidRPr="007316A3" w14:paraId="060DB8B8" w14:textId="77777777" w:rsidTr="0083063B">
        <w:trPr>
          <w:trHeight w:val="282"/>
        </w:trPr>
        <w:tc>
          <w:tcPr>
            <w:tcW w:w="15614" w:type="dxa"/>
            <w:gridSpan w:val="6"/>
            <w:shd w:val="clear" w:color="auto" w:fill="auto"/>
          </w:tcPr>
          <w:p w14:paraId="4D02F8C0" w14:textId="77777777" w:rsidR="00302268" w:rsidRPr="007316A3" w:rsidRDefault="00302268" w:rsidP="0083063B">
            <w:pPr>
              <w:rPr>
                <w:rFonts w:ascii="Arial" w:hAnsi="Arial" w:cs="Arial"/>
                <w:b/>
              </w:rPr>
            </w:pPr>
            <w:r w:rsidRPr="007316A3">
              <w:rPr>
                <w:rFonts w:ascii="Arial" w:hAnsi="Arial" w:cs="Arial"/>
                <w:b/>
              </w:rPr>
              <w:t>Result (please shade):</w:t>
            </w:r>
          </w:p>
        </w:tc>
      </w:tr>
      <w:tr w:rsidR="00302268" w:rsidRPr="007316A3" w14:paraId="60319082" w14:textId="77777777" w:rsidTr="0083063B">
        <w:trPr>
          <w:trHeight w:val="1114"/>
        </w:trPr>
        <w:tc>
          <w:tcPr>
            <w:tcW w:w="5204" w:type="dxa"/>
            <w:gridSpan w:val="2"/>
            <w:shd w:val="clear" w:color="auto" w:fill="auto"/>
            <w:vAlign w:val="center"/>
          </w:tcPr>
          <w:p w14:paraId="57740B96" w14:textId="77777777" w:rsidR="00302268" w:rsidRPr="007316A3" w:rsidRDefault="00302268" w:rsidP="0083063B">
            <w:pPr>
              <w:jc w:val="center"/>
              <w:rPr>
                <w:rFonts w:ascii="Arial" w:hAnsi="Arial" w:cs="Arial"/>
                <w:b/>
              </w:rPr>
            </w:pPr>
            <w:r w:rsidRPr="007316A3">
              <w:rPr>
                <w:rFonts w:ascii="Arial" w:hAnsi="Arial" w:cs="Arial"/>
                <w:b/>
              </w:rPr>
              <w:t>Form signed off – no further action</w:t>
            </w:r>
          </w:p>
        </w:tc>
        <w:tc>
          <w:tcPr>
            <w:tcW w:w="5205" w:type="dxa"/>
            <w:shd w:val="clear" w:color="auto" w:fill="auto"/>
            <w:vAlign w:val="center"/>
          </w:tcPr>
          <w:p w14:paraId="19ED61CC" w14:textId="77777777" w:rsidR="00302268" w:rsidRPr="007316A3" w:rsidRDefault="00302268" w:rsidP="0083063B">
            <w:pPr>
              <w:jc w:val="center"/>
              <w:rPr>
                <w:rFonts w:ascii="Arial" w:hAnsi="Arial" w:cs="Arial"/>
                <w:b/>
              </w:rPr>
            </w:pPr>
            <w:r w:rsidRPr="007316A3">
              <w:rPr>
                <w:rFonts w:ascii="Arial" w:hAnsi="Arial" w:cs="Arial"/>
                <w:b/>
              </w:rPr>
              <w:t>Revised form needed</w:t>
            </w:r>
          </w:p>
        </w:tc>
        <w:tc>
          <w:tcPr>
            <w:tcW w:w="5205" w:type="dxa"/>
            <w:gridSpan w:val="3"/>
            <w:shd w:val="clear" w:color="auto" w:fill="auto"/>
            <w:vAlign w:val="center"/>
          </w:tcPr>
          <w:p w14:paraId="42CD7C97" w14:textId="4EFA0488" w:rsidR="00302268" w:rsidRPr="007316A3" w:rsidRDefault="00302268" w:rsidP="0083063B">
            <w:pPr>
              <w:jc w:val="center"/>
              <w:rPr>
                <w:rFonts w:ascii="Arial" w:hAnsi="Arial" w:cs="Arial"/>
                <w:b/>
              </w:rPr>
            </w:pPr>
            <w:r w:rsidRPr="007316A3">
              <w:rPr>
                <w:rFonts w:ascii="Arial" w:hAnsi="Arial" w:cs="Arial"/>
                <w:b/>
              </w:rPr>
              <w:t xml:space="preserve">Move to </w:t>
            </w:r>
            <w:r w:rsidR="00210F62">
              <w:rPr>
                <w:rFonts w:ascii="Arial" w:hAnsi="Arial" w:cs="Arial"/>
                <w:b/>
              </w:rPr>
              <w:t>‘</w:t>
            </w:r>
            <w:r w:rsidR="00210F62" w:rsidRPr="007316A3">
              <w:rPr>
                <w:rFonts w:ascii="Arial" w:hAnsi="Arial" w:cs="Arial"/>
                <w:b/>
              </w:rPr>
              <w:t>C</w:t>
            </w:r>
            <w:r w:rsidR="00210F62">
              <w:rPr>
                <w:rFonts w:ascii="Arial" w:hAnsi="Arial" w:cs="Arial"/>
                <w:b/>
              </w:rPr>
              <w:t>ause</w:t>
            </w:r>
            <w:r w:rsidR="00CC5CFD">
              <w:rPr>
                <w:rFonts w:ascii="Arial" w:hAnsi="Arial" w:cs="Arial"/>
                <w:b/>
              </w:rPr>
              <w:t xml:space="preserve"> for Concern’ form</w:t>
            </w:r>
          </w:p>
        </w:tc>
      </w:tr>
    </w:tbl>
    <w:p w14:paraId="7522F7A3" w14:textId="77777777" w:rsidR="00302268" w:rsidRDefault="00302268" w:rsidP="00F74CBE">
      <w:pPr>
        <w:rPr>
          <w:rFonts w:ascii="Arial" w:hAnsi="Arial" w:cs="Arial"/>
          <w:b/>
          <w:bCs/>
        </w:rPr>
      </w:pPr>
    </w:p>
    <w:sectPr w:rsidR="00302268" w:rsidSect="00B62EC3">
      <w:pgSz w:w="16838" w:h="11906" w:orient="landscape"/>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9930" w14:textId="77777777" w:rsidR="002656B6" w:rsidRDefault="002656B6" w:rsidP="00CD321E">
      <w:r>
        <w:separator/>
      </w:r>
    </w:p>
  </w:endnote>
  <w:endnote w:type="continuationSeparator" w:id="0">
    <w:p w14:paraId="4ED78600" w14:textId="77777777" w:rsidR="002656B6" w:rsidRDefault="002656B6" w:rsidP="00CD321E">
      <w:r>
        <w:continuationSeparator/>
      </w:r>
    </w:p>
  </w:endnote>
  <w:endnote w:type="continuationNotice" w:id="1">
    <w:p w14:paraId="5972CF67" w14:textId="77777777" w:rsidR="002656B6" w:rsidRDefault="00265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Swift">
    <w:altName w:val="Cambria"/>
    <w:charset w:val="00"/>
    <w:family w:val="auto"/>
    <w:pitch w:val="variable"/>
    <w:sig w:usb0="00000085"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Rdg Vesta">
    <w:altName w:val="Cambria"/>
    <w:charset w:val="00"/>
    <w:family w:val="auto"/>
    <w:pitch w:val="variable"/>
    <w:sig w:usb0="A00000EF" w:usb1="4000204A" w:usb2="00000000" w:usb3="00000000" w:csb0="0000009B"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834D" w14:textId="77777777" w:rsidR="006723F2" w:rsidRDefault="006723F2">
    <w:pPr>
      <w:pStyle w:val="Footer"/>
      <w:jc w:val="center"/>
    </w:pPr>
    <w:r>
      <w:fldChar w:fldCharType="begin"/>
    </w:r>
    <w:r>
      <w:instrText xml:space="preserve"> PAGE   \* MERGEFORMAT </w:instrText>
    </w:r>
    <w:r>
      <w:fldChar w:fldCharType="separate"/>
    </w:r>
    <w:r w:rsidR="0045172C">
      <w:rPr>
        <w:noProof/>
      </w:rPr>
      <w:t>25</w:t>
    </w:r>
    <w:r>
      <w:rPr>
        <w:noProof/>
      </w:rPr>
      <w:fldChar w:fldCharType="end"/>
    </w:r>
  </w:p>
  <w:p w14:paraId="023A181D" w14:textId="77777777" w:rsidR="006723F2" w:rsidRDefault="0067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C571" w14:textId="77777777" w:rsidR="006723F2" w:rsidRDefault="006723F2">
    <w:pPr>
      <w:pStyle w:val="Footer"/>
      <w:jc w:val="center"/>
    </w:pPr>
  </w:p>
  <w:p w14:paraId="304037F0" w14:textId="77777777" w:rsidR="006723F2" w:rsidRDefault="00672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026F" w14:textId="77777777" w:rsidR="0004267C" w:rsidRDefault="0004267C">
    <w:pPr>
      <w:pStyle w:val="Footer"/>
      <w:jc w:val="center"/>
    </w:pPr>
    <w:r>
      <w:fldChar w:fldCharType="begin"/>
    </w:r>
    <w:r>
      <w:instrText xml:space="preserve"> PAGE   \* MERGEFORMAT </w:instrText>
    </w:r>
    <w:r>
      <w:fldChar w:fldCharType="separate"/>
    </w:r>
    <w:r w:rsidR="0045172C">
      <w:rPr>
        <w:noProof/>
      </w:rPr>
      <w:t>37</w:t>
    </w:r>
    <w:r>
      <w:rPr>
        <w:noProof/>
      </w:rPr>
      <w:fldChar w:fldCharType="end"/>
    </w:r>
  </w:p>
  <w:p w14:paraId="46D72860" w14:textId="77777777" w:rsidR="0004267C" w:rsidRDefault="000426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F9F8" w14:textId="77777777" w:rsidR="0004267C" w:rsidRDefault="0004267C">
    <w:pPr>
      <w:pStyle w:val="Footer"/>
      <w:jc w:val="center"/>
    </w:pPr>
    <w:r>
      <w:fldChar w:fldCharType="begin"/>
    </w:r>
    <w:r>
      <w:instrText xml:space="preserve"> PAGE   \* MERGEFORMAT </w:instrText>
    </w:r>
    <w:r>
      <w:fldChar w:fldCharType="separate"/>
    </w:r>
    <w:r w:rsidR="0045172C">
      <w:rPr>
        <w:noProof/>
      </w:rPr>
      <w:t>36</w:t>
    </w:r>
    <w:r>
      <w:rPr>
        <w:noProof/>
      </w:rPr>
      <w:fldChar w:fldCharType="end"/>
    </w:r>
  </w:p>
  <w:p w14:paraId="1876751D" w14:textId="77777777" w:rsidR="0004267C" w:rsidRDefault="0004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90680" w14:textId="77777777" w:rsidR="002656B6" w:rsidRDefault="002656B6" w:rsidP="00CD321E">
      <w:r>
        <w:separator/>
      </w:r>
    </w:p>
  </w:footnote>
  <w:footnote w:type="continuationSeparator" w:id="0">
    <w:p w14:paraId="07F46277" w14:textId="77777777" w:rsidR="002656B6" w:rsidRDefault="002656B6" w:rsidP="00CD321E">
      <w:r>
        <w:continuationSeparator/>
      </w:r>
    </w:p>
  </w:footnote>
  <w:footnote w:type="continuationNotice" w:id="1">
    <w:p w14:paraId="447404E7" w14:textId="77777777" w:rsidR="002656B6" w:rsidRDefault="00265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48ED" w14:textId="77777777" w:rsidR="00EF53C0" w:rsidRDefault="00EF53C0" w:rsidP="00EF53C0">
    <w:pPr>
      <w:pStyle w:val="Header"/>
      <w:jc w:val="right"/>
    </w:pPr>
    <w:r>
      <w:t>Transforming Lives through Education</w:t>
    </w:r>
  </w:p>
  <w:p w14:paraId="76AFBAC2" w14:textId="77777777" w:rsidR="00EF53C0" w:rsidRDefault="00EF5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5E33" w14:textId="77777777" w:rsidR="0004267C" w:rsidRDefault="0004267C" w:rsidP="00B62EC3">
    <w:pPr>
      <w:pStyle w:val="Header"/>
      <w:jc w:val="right"/>
    </w:pPr>
    <w:r>
      <w:t>Transforming Lives through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A19"/>
    <w:multiLevelType w:val="hybridMultilevel"/>
    <w:tmpl w:val="D658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128E"/>
    <w:multiLevelType w:val="hybridMultilevel"/>
    <w:tmpl w:val="F364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5D90"/>
    <w:multiLevelType w:val="hybridMultilevel"/>
    <w:tmpl w:val="4988780C"/>
    <w:lvl w:ilvl="0" w:tplc="E0A47068">
      <w:start w:val="1"/>
      <w:numFmt w:val="decimal"/>
      <w:lvlText w:val="%1."/>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15EEEB4">
      <w:start w:val="1"/>
      <w:numFmt w:val="lowerLetter"/>
      <w:lvlText w:val="%2"/>
      <w:lvlJc w:val="left"/>
      <w:pPr>
        <w:ind w:left="1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0E0B4FA">
      <w:start w:val="1"/>
      <w:numFmt w:val="lowerRoman"/>
      <w:lvlText w:val="%3"/>
      <w:lvlJc w:val="left"/>
      <w:pPr>
        <w:ind w:left="21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C40878">
      <w:start w:val="1"/>
      <w:numFmt w:val="decimal"/>
      <w:lvlText w:val="%4"/>
      <w:lvlJc w:val="left"/>
      <w:pPr>
        <w:ind w:left="2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90030C8">
      <w:start w:val="1"/>
      <w:numFmt w:val="lowerLetter"/>
      <w:lvlText w:val="%5"/>
      <w:lvlJc w:val="left"/>
      <w:pPr>
        <w:ind w:left="35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70ED90A">
      <w:start w:val="1"/>
      <w:numFmt w:val="lowerRoman"/>
      <w:lvlText w:val="%6"/>
      <w:lvlJc w:val="left"/>
      <w:pPr>
        <w:ind w:left="43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F044B02">
      <w:start w:val="1"/>
      <w:numFmt w:val="decimal"/>
      <w:lvlText w:val="%7"/>
      <w:lvlJc w:val="left"/>
      <w:pPr>
        <w:ind w:left="5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79AE186">
      <w:start w:val="1"/>
      <w:numFmt w:val="lowerLetter"/>
      <w:lvlText w:val="%8"/>
      <w:lvlJc w:val="left"/>
      <w:pPr>
        <w:ind w:left="5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A090B6">
      <w:start w:val="1"/>
      <w:numFmt w:val="lowerRoman"/>
      <w:lvlText w:val="%9"/>
      <w:lvlJc w:val="left"/>
      <w:pPr>
        <w:ind w:left="6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F695D26"/>
    <w:multiLevelType w:val="hybridMultilevel"/>
    <w:tmpl w:val="6C1008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164A475A"/>
    <w:multiLevelType w:val="hybridMultilevel"/>
    <w:tmpl w:val="FF6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A7F05"/>
    <w:multiLevelType w:val="hybridMultilevel"/>
    <w:tmpl w:val="81BA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72294"/>
    <w:multiLevelType w:val="hybridMultilevel"/>
    <w:tmpl w:val="A3B0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E3318"/>
    <w:multiLevelType w:val="hybridMultilevel"/>
    <w:tmpl w:val="B6348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D3210"/>
    <w:multiLevelType w:val="hybridMultilevel"/>
    <w:tmpl w:val="51DE1C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17C30"/>
    <w:multiLevelType w:val="hybridMultilevel"/>
    <w:tmpl w:val="C858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E438D"/>
    <w:multiLevelType w:val="hybridMultilevel"/>
    <w:tmpl w:val="8F50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254A9"/>
    <w:multiLevelType w:val="hybridMultilevel"/>
    <w:tmpl w:val="7342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B70B5"/>
    <w:multiLevelType w:val="hybridMultilevel"/>
    <w:tmpl w:val="5C220AE6"/>
    <w:lvl w:ilvl="0" w:tplc="63F8AA3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4EC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F04A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A89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D894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2278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07E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685B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9CBF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591EE6"/>
    <w:multiLevelType w:val="hybridMultilevel"/>
    <w:tmpl w:val="463A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F1E6F"/>
    <w:multiLevelType w:val="hybridMultilevel"/>
    <w:tmpl w:val="751E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C3130"/>
    <w:multiLevelType w:val="hybridMultilevel"/>
    <w:tmpl w:val="884C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C46E2"/>
    <w:multiLevelType w:val="hybridMultilevel"/>
    <w:tmpl w:val="111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3041F"/>
    <w:multiLevelType w:val="hybridMultilevel"/>
    <w:tmpl w:val="9C94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67DC7"/>
    <w:multiLevelType w:val="hybridMultilevel"/>
    <w:tmpl w:val="3734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229F4"/>
    <w:multiLevelType w:val="hybridMultilevel"/>
    <w:tmpl w:val="6BDA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A10D7"/>
    <w:multiLevelType w:val="hybridMultilevel"/>
    <w:tmpl w:val="762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31B6B"/>
    <w:multiLevelType w:val="hybridMultilevel"/>
    <w:tmpl w:val="0864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37C44"/>
    <w:multiLevelType w:val="hybridMultilevel"/>
    <w:tmpl w:val="29A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85904"/>
    <w:multiLevelType w:val="hybridMultilevel"/>
    <w:tmpl w:val="6C86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B5AF4"/>
    <w:multiLevelType w:val="hybridMultilevel"/>
    <w:tmpl w:val="105CDCE4"/>
    <w:lvl w:ilvl="0" w:tplc="AF968DA8">
      <w:start w:val="8"/>
      <w:numFmt w:val="decimal"/>
      <w:lvlText w:val="%1."/>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B98095A">
      <w:start w:val="1"/>
      <w:numFmt w:val="lowerLetter"/>
      <w:lvlText w:val="%2"/>
      <w:lvlJc w:val="left"/>
      <w:pPr>
        <w:ind w:left="1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B280CF6">
      <w:start w:val="1"/>
      <w:numFmt w:val="lowerRoman"/>
      <w:lvlText w:val="%3"/>
      <w:lvlJc w:val="left"/>
      <w:pPr>
        <w:ind w:left="21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34E974">
      <w:start w:val="1"/>
      <w:numFmt w:val="decimal"/>
      <w:lvlText w:val="%4"/>
      <w:lvlJc w:val="left"/>
      <w:pPr>
        <w:ind w:left="2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56EE6A2">
      <w:start w:val="1"/>
      <w:numFmt w:val="lowerLetter"/>
      <w:lvlText w:val="%5"/>
      <w:lvlJc w:val="left"/>
      <w:pPr>
        <w:ind w:left="35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5407C92">
      <w:start w:val="1"/>
      <w:numFmt w:val="lowerRoman"/>
      <w:lvlText w:val="%6"/>
      <w:lvlJc w:val="left"/>
      <w:pPr>
        <w:ind w:left="43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748977A">
      <w:start w:val="1"/>
      <w:numFmt w:val="decimal"/>
      <w:lvlText w:val="%7"/>
      <w:lvlJc w:val="left"/>
      <w:pPr>
        <w:ind w:left="5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B8637A">
      <w:start w:val="1"/>
      <w:numFmt w:val="lowerLetter"/>
      <w:lvlText w:val="%8"/>
      <w:lvlJc w:val="left"/>
      <w:pPr>
        <w:ind w:left="5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9DED5A6">
      <w:start w:val="1"/>
      <w:numFmt w:val="lowerRoman"/>
      <w:lvlText w:val="%9"/>
      <w:lvlJc w:val="left"/>
      <w:pPr>
        <w:ind w:left="6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F523AFF"/>
    <w:multiLevelType w:val="hybridMultilevel"/>
    <w:tmpl w:val="0272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616DA"/>
    <w:multiLevelType w:val="hybridMultilevel"/>
    <w:tmpl w:val="CD8E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23776"/>
    <w:multiLevelType w:val="hybridMultilevel"/>
    <w:tmpl w:val="30E2D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77E62"/>
    <w:multiLevelType w:val="hybridMultilevel"/>
    <w:tmpl w:val="850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44DAE"/>
    <w:multiLevelType w:val="hybridMultilevel"/>
    <w:tmpl w:val="939A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F4AA2"/>
    <w:multiLevelType w:val="hybridMultilevel"/>
    <w:tmpl w:val="F74A627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5EE5320B"/>
    <w:multiLevelType w:val="hybridMultilevel"/>
    <w:tmpl w:val="F850B5CE"/>
    <w:lvl w:ilvl="0" w:tplc="840A103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B274DA"/>
    <w:multiLevelType w:val="hybridMultilevel"/>
    <w:tmpl w:val="3214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B2645"/>
    <w:multiLevelType w:val="hybridMultilevel"/>
    <w:tmpl w:val="D00A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06398"/>
    <w:multiLevelType w:val="hybridMultilevel"/>
    <w:tmpl w:val="002A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138C7"/>
    <w:multiLevelType w:val="hybridMultilevel"/>
    <w:tmpl w:val="EC54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C51A4"/>
    <w:multiLevelType w:val="hybridMultilevel"/>
    <w:tmpl w:val="6E36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96A45"/>
    <w:multiLevelType w:val="hybridMultilevel"/>
    <w:tmpl w:val="611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F63FE"/>
    <w:multiLevelType w:val="hybridMultilevel"/>
    <w:tmpl w:val="C17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11A59"/>
    <w:multiLevelType w:val="hybridMultilevel"/>
    <w:tmpl w:val="4558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F105C"/>
    <w:multiLevelType w:val="hybridMultilevel"/>
    <w:tmpl w:val="8F2A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3E0D8C"/>
    <w:multiLevelType w:val="hybridMultilevel"/>
    <w:tmpl w:val="CD2A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7C4377"/>
    <w:multiLevelType w:val="hybridMultilevel"/>
    <w:tmpl w:val="FDA8AF84"/>
    <w:lvl w:ilvl="0" w:tplc="C8923A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89C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BCF8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50C8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7237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A33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6607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022E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F6A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A21BCE"/>
    <w:multiLevelType w:val="hybridMultilevel"/>
    <w:tmpl w:val="C234D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C5DB5"/>
    <w:multiLevelType w:val="hybridMultilevel"/>
    <w:tmpl w:val="7400C5C8"/>
    <w:lvl w:ilvl="0" w:tplc="3168E87E">
      <w:start w:val="1"/>
      <w:numFmt w:val="bullet"/>
      <w:lvlText w:val=""/>
      <w:lvlJc w:val="left"/>
      <w:pPr>
        <w:tabs>
          <w:tab w:val="num" w:pos="720"/>
        </w:tabs>
        <w:ind w:left="720" w:hanging="360"/>
      </w:pPr>
      <w:rPr>
        <w:rFonts w:ascii="Wingdings 3" w:hAnsi="Wingdings 3" w:hint="default"/>
      </w:rPr>
    </w:lvl>
    <w:lvl w:ilvl="1" w:tplc="C126840C" w:tentative="1">
      <w:start w:val="1"/>
      <w:numFmt w:val="bullet"/>
      <w:lvlText w:val=""/>
      <w:lvlJc w:val="left"/>
      <w:pPr>
        <w:tabs>
          <w:tab w:val="num" w:pos="1440"/>
        </w:tabs>
        <w:ind w:left="1440" w:hanging="360"/>
      </w:pPr>
      <w:rPr>
        <w:rFonts w:ascii="Wingdings 3" w:hAnsi="Wingdings 3" w:hint="default"/>
      </w:rPr>
    </w:lvl>
    <w:lvl w:ilvl="2" w:tplc="27344C1A" w:tentative="1">
      <w:start w:val="1"/>
      <w:numFmt w:val="bullet"/>
      <w:lvlText w:val=""/>
      <w:lvlJc w:val="left"/>
      <w:pPr>
        <w:tabs>
          <w:tab w:val="num" w:pos="2160"/>
        </w:tabs>
        <w:ind w:left="2160" w:hanging="360"/>
      </w:pPr>
      <w:rPr>
        <w:rFonts w:ascii="Wingdings 3" w:hAnsi="Wingdings 3" w:hint="default"/>
      </w:rPr>
    </w:lvl>
    <w:lvl w:ilvl="3" w:tplc="F36E8CBC" w:tentative="1">
      <w:start w:val="1"/>
      <w:numFmt w:val="bullet"/>
      <w:lvlText w:val=""/>
      <w:lvlJc w:val="left"/>
      <w:pPr>
        <w:tabs>
          <w:tab w:val="num" w:pos="2880"/>
        </w:tabs>
        <w:ind w:left="2880" w:hanging="360"/>
      </w:pPr>
      <w:rPr>
        <w:rFonts w:ascii="Wingdings 3" w:hAnsi="Wingdings 3" w:hint="default"/>
      </w:rPr>
    </w:lvl>
    <w:lvl w:ilvl="4" w:tplc="712AD7D2" w:tentative="1">
      <w:start w:val="1"/>
      <w:numFmt w:val="bullet"/>
      <w:lvlText w:val=""/>
      <w:lvlJc w:val="left"/>
      <w:pPr>
        <w:tabs>
          <w:tab w:val="num" w:pos="3600"/>
        </w:tabs>
        <w:ind w:left="3600" w:hanging="360"/>
      </w:pPr>
      <w:rPr>
        <w:rFonts w:ascii="Wingdings 3" w:hAnsi="Wingdings 3" w:hint="default"/>
      </w:rPr>
    </w:lvl>
    <w:lvl w:ilvl="5" w:tplc="24E49344" w:tentative="1">
      <w:start w:val="1"/>
      <w:numFmt w:val="bullet"/>
      <w:lvlText w:val=""/>
      <w:lvlJc w:val="left"/>
      <w:pPr>
        <w:tabs>
          <w:tab w:val="num" w:pos="4320"/>
        </w:tabs>
        <w:ind w:left="4320" w:hanging="360"/>
      </w:pPr>
      <w:rPr>
        <w:rFonts w:ascii="Wingdings 3" w:hAnsi="Wingdings 3" w:hint="default"/>
      </w:rPr>
    </w:lvl>
    <w:lvl w:ilvl="6" w:tplc="4684ADD6" w:tentative="1">
      <w:start w:val="1"/>
      <w:numFmt w:val="bullet"/>
      <w:lvlText w:val=""/>
      <w:lvlJc w:val="left"/>
      <w:pPr>
        <w:tabs>
          <w:tab w:val="num" w:pos="5040"/>
        </w:tabs>
        <w:ind w:left="5040" w:hanging="360"/>
      </w:pPr>
      <w:rPr>
        <w:rFonts w:ascii="Wingdings 3" w:hAnsi="Wingdings 3" w:hint="default"/>
      </w:rPr>
    </w:lvl>
    <w:lvl w:ilvl="7" w:tplc="8C949116" w:tentative="1">
      <w:start w:val="1"/>
      <w:numFmt w:val="bullet"/>
      <w:lvlText w:val=""/>
      <w:lvlJc w:val="left"/>
      <w:pPr>
        <w:tabs>
          <w:tab w:val="num" w:pos="5760"/>
        </w:tabs>
        <w:ind w:left="5760" w:hanging="360"/>
      </w:pPr>
      <w:rPr>
        <w:rFonts w:ascii="Wingdings 3" w:hAnsi="Wingdings 3" w:hint="default"/>
      </w:rPr>
    </w:lvl>
    <w:lvl w:ilvl="8" w:tplc="63AC189E"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63A52BF"/>
    <w:multiLevelType w:val="hybridMultilevel"/>
    <w:tmpl w:val="5584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57776"/>
    <w:multiLevelType w:val="hybridMultilevel"/>
    <w:tmpl w:val="731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4767EB"/>
    <w:multiLevelType w:val="hybridMultilevel"/>
    <w:tmpl w:val="6DE68080"/>
    <w:lvl w:ilvl="0" w:tplc="13CCEA76">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574AE"/>
    <w:multiLevelType w:val="hybridMultilevel"/>
    <w:tmpl w:val="F052055C"/>
    <w:lvl w:ilvl="0" w:tplc="FFC49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E55C2"/>
    <w:multiLevelType w:val="hybridMultilevel"/>
    <w:tmpl w:val="9A36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200474">
    <w:abstractNumId w:val="33"/>
  </w:num>
  <w:num w:numId="2" w16cid:durableId="413863362">
    <w:abstractNumId w:val="1"/>
  </w:num>
  <w:num w:numId="3" w16cid:durableId="541788237">
    <w:abstractNumId w:val="43"/>
  </w:num>
  <w:num w:numId="4" w16cid:durableId="1234508479">
    <w:abstractNumId w:val="8"/>
  </w:num>
  <w:num w:numId="5" w16cid:durableId="1105223024">
    <w:abstractNumId w:val="19"/>
  </w:num>
  <w:num w:numId="6" w16cid:durableId="1014652848">
    <w:abstractNumId w:val="0"/>
  </w:num>
  <w:num w:numId="7" w16cid:durableId="124203571">
    <w:abstractNumId w:val="18"/>
  </w:num>
  <w:num w:numId="8" w16cid:durableId="1857886470">
    <w:abstractNumId w:val="23"/>
  </w:num>
  <w:num w:numId="9" w16cid:durableId="1111822653">
    <w:abstractNumId w:val="46"/>
  </w:num>
  <w:num w:numId="10" w16cid:durableId="701058885">
    <w:abstractNumId w:val="38"/>
  </w:num>
  <w:num w:numId="11" w16cid:durableId="718283154">
    <w:abstractNumId w:val="49"/>
  </w:num>
  <w:num w:numId="12" w16cid:durableId="347803273">
    <w:abstractNumId w:val="4"/>
  </w:num>
  <w:num w:numId="13" w16cid:durableId="1089959156">
    <w:abstractNumId w:val="22"/>
  </w:num>
  <w:num w:numId="14" w16cid:durableId="1194806094">
    <w:abstractNumId w:val="6"/>
  </w:num>
  <w:num w:numId="15" w16cid:durableId="1114714844">
    <w:abstractNumId w:val="32"/>
  </w:num>
  <w:num w:numId="16" w16cid:durableId="2114863669">
    <w:abstractNumId w:val="35"/>
  </w:num>
  <w:num w:numId="17" w16cid:durableId="360858825">
    <w:abstractNumId w:val="41"/>
  </w:num>
  <w:num w:numId="18" w16cid:durableId="433591900">
    <w:abstractNumId w:val="39"/>
  </w:num>
  <w:num w:numId="19" w16cid:durableId="234898784">
    <w:abstractNumId w:val="21"/>
  </w:num>
  <w:num w:numId="20" w16cid:durableId="1204827294">
    <w:abstractNumId w:val="25"/>
  </w:num>
  <w:num w:numId="21" w16cid:durableId="693653027">
    <w:abstractNumId w:val="15"/>
  </w:num>
  <w:num w:numId="22" w16cid:durableId="1654522419">
    <w:abstractNumId w:val="30"/>
  </w:num>
  <w:num w:numId="23" w16cid:durableId="2101832872">
    <w:abstractNumId w:val="45"/>
  </w:num>
  <w:num w:numId="24" w16cid:durableId="2048943974">
    <w:abstractNumId w:val="5"/>
  </w:num>
  <w:num w:numId="25" w16cid:durableId="1876457059">
    <w:abstractNumId w:val="20"/>
  </w:num>
  <w:num w:numId="26" w16cid:durableId="1105229239">
    <w:abstractNumId w:val="29"/>
  </w:num>
  <w:num w:numId="27" w16cid:durableId="736131280">
    <w:abstractNumId w:val="34"/>
  </w:num>
  <w:num w:numId="28" w16cid:durableId="686953861">
    <w:abstractNumId w:val="44"/>
  </w:num>
  <w:num w:numId="29" w16cid:durableId="883953166">
    <w:abstractNumId w:val="11"/>
  </w:num>
  <w:num w:numId="30" w16cid:durableId="1798596127">
    <w:abstractNumId w:val="27"/>
  </w:num>
  <w:num w:numId="31" w16cid:durableId="225530741">
    <w:abstractNumId w:val="13"/>
  </w:num>
  <w:num w:numId="32" w16cid:durableId="1835876186">
    <w:abstractNumId w:val="16"/>
  </w:num>
  <w:num w:numId="33" w16cid:durableId="1873960867">
    <w:abstractNumId w:val="47"/>
  </w:num>
  <w:num w:numId="34" w16cid:durableId="353266113">
    <w:abstractNumId w:val="48"/>
  </w:num>
  <w:num w:numId="35" w16cid:durableId="1345936989">
    <w:abstractNumId w:val="40"/>
  </w:num>
  <w:num w:numId="36" w16cid:durableId="268858326">
    <w:abstractNumId w:val="37"/>
  </w:num>
  <w:num w:numId="37" w16cid:durableId="1825968038">
    <w:abstractNumId w:val="14"/>
  </w:num>
  <w:num w:numId="38" w16cid:durableId="1868986494">
    <w:abstractNumId w:val="9"/>
  </w:num>
  <w:num w:numId="39" w16cid:durableId="1780104">
    <w:abstractNumId w:val="36"/>
  </w:num>
  <w:num w:numId="40" w16cid:durableId="175660891">
    <w:abstractNumId w:val="31"/>
  </w:num>
  <w:num w:numId="41" w16cid:durableId="393552657">
    <w:abstractNumId w:val="26"/>
  </w:num>
  <w:num w:numId="42" w16cid:durableId="1463494638">
    <w:abstractNumId w:val="10"/>
  </w:num>
  <w:num w:numId="43" w16cid:durableId="1775662773">
    <w:abstractNumId w:val="28"/>
  </w:num>
  <w:num w:numId="44" w16cid:durableId="630594028">
    <w:abstractNumId w:val="17"/>
  </w:num>
  <w:num w:numId="45" w16cid:durableId="796028728">
    <w:abstractNumId w:val="3"/>
  </w:num>
  <w:num w:numId="46" w16cid:durableId="266161454">
    <w:abstractNumId w:val="12"/>
  </w:num>
  <w:num w:numId="47" w16cid:durableId="998119589">
    <w:abstractNumId w:val="42"/>
  </w:num>
  <w:num w:numId="48" w16cid:durableId="1913462035">
    <w:abstractNumId w:val="2"/>
  </w:num>
  <w:num w:numId="49" w16cid:durableId="359207161">
    <w:abstractNumId w:val="24"/>
  </w:num>
  <w:num w:numId="50" w16cid:durableId="201287595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2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303"/>
    <w:rsid w:val="00003216"/>
    <w:rsid w:val="000064C9"/>
    <w:rsid w:val="0001004C"/>
    <w:rsid w:val="00014587"/>
    <w:rsid w:val="00014AB2"/>
    <w:rsid w:val="00015449"/>
    <w:rsid w:val="00024F52"/>
    <w:rsid w:val="0002601E"/>
    <w:rsid w:val="0002607F"/>
    <w:rsid w:val="0002743A"/>
    <w:rsid w:val="00030A4C"/>
    <w:rsid w:val="000371A6"/>
    <w:rsid w:val="000405C5"/>
    <w:rsid w:val="0004267C"/>
    <w:rsid w:val="00044BD6"/>
    <w:rsid w:val="00044C9F"/>
    <w:rsid w:val="000456ED"/>
    <w:rsid w:val="00046AE2"/>
    <w:rsid w:val="00051B1D"/>
    <w:rsid w:val="00054BBD"/>
    <w:rsid w:val="000552EB"/>
    <w:rsid w:val="000554E5"/>
    <w:rsid w:val="00055F27"/>
    <w:rsid w:val="000562EE"/>
    <w:rsid w:val="000569CE"/>
    <w:rsid w:val="00057163"/>
    <w:rsid w:val="000603A2"/>
    <w:rsid w:val="00062C67"/>
    <w:rsid w:val="0006506A"/>
    <w:rsid w:val="00065C6A"/>
    <w:rsid w:val="00066456"/>
    <w:rsid w:val="0006678F"/>
    <w:rsid w:val="00070DFB"/>
    <w:rsid w:val="00072818"/>
    <w:rsid w:val="0007284E"/>
    <w:rsid w:val="00072DF2"/>
    <w:rsid w:val="000748F0"/>
    <w:rsid w:val="00074B07"/>
    <w:rsid w:val="00076AA4"/>
    <w:rsid w:val="00081835"/>
    <w:rsid w:val="0008193B"/>
    <w:rsid w:val="000825FC"/>
    <w:rsid w:val="000839FD"/>
    <w:rsid w:val="00083E4B"/>
    <w:rsid w:val="00084719"/>
    <w:rsid w:val="00085EF5"/>
    <w:rsid w:val="00086842"/>
    <w:rsid w:val="00086C5A"/>
    <w:rsid w:val="00087839"/>
    <w:rsid w:val="00091578"/>
    <w:rsid w:val="00092A6B"/>
    <w:rsid w:val="00093C75"/>
    <w:rsid w:val="0009493F"/>
    <w:rsid w:val="00096CF1"/>
    <w:rsid w:val="00096F7A"/>
    <w:rsid w:val="000970DD"/>
    <w:rsid w:val="000A021D"/>
    <w:rsid w:val="000A2BAE"/>
    <w:rsid w:val="000A49F2"/>
    <w:rsid w:val="000A4B8A"/>
    <w:rsid w:val="000A6B90"/>
    <w:rsid w:val="000B1281"/>
    <w:rsid w:val="000B3287"/>
    <w:rsid w:val="000B45FE"/>
    <w:rsid w:val="000B4F2E"/>
    <w:rsid w:val="000B4FCA"/>
    <w:rsid w:val="000B5396"/>
    <w:rsid w:val="000B61AE"/>
    <w:rsid w:val="000B7233"/>
    <w:rsid w:val="000C0F9B"/>
    <w:rsid w:val="000C126B"/>
    <w:rsid w:val="000C45C9"/>
    <w:rsid w:val="000D342A"/>
    <w:rsid w:val="000D3F63"/>
    <w:rsid w:val="000D42FD"/>
    <w:rsid w:val="000D4CB2"/>
    <w:rsid w:val="000D6470"/>
    <w:rsid w:val="000D6A51"/>
    <w:rsid w:val="000D6BFB"/>
    <w:rsid w:val="000D79B0"/>
    <w:rsid w:val="000E42D8"/>
    <w:rsid w:val="000E5F0D"/>
    <w:rsid w:val="000F2C91"/>
    <w:rsid w:val="000F391E"/>
    <w:rsid w:val="000F5830"/>
    <w:rsid w:val="00100049"/>
    <w:rsid w:val="00103174"/>
    <w:rsid w:val="00103E09"/>
    <w:rsid w:val="00105BC0"/>
    <w:rsid w:val="0010787C"/>
    <w:rsid w:val="00111498"/>
    <w:rsid w:val="0011596A"/>
    <w:rsid w:val="00117DB2"/>
    <w:rsid w:val="00122365"/>
    <w:rsid w:val="00123CFC"/>
    <w:rsid w:val="00125AF1"/>
    <w:rsid w:val="001265B0"/>
    <w:rsid w:val="0013203B"/>
    <w:rsid w:val="0013335F"/>
    <w:rsid w:val="00133AEA"/>
    <w:rsid w:val="001349B4"/>
    <w:rsid w:val="00134FA4"/>
    <w:rsid w:val="0014094D"/>
    <w:rsid w:val="00143629"/>
    <w:rsid w:val="00150713"/>
    <w:rsid w:val="00150C0E"/>
    <w:rsid w:val="00150D88"/>
    <w:rsid w:val="00151A56"/>
    <w:rsid w:val="00152F86"/>
    <w:rsid w:val="0015401A"/>
    <w:rsid w:val="00155C80"/>
    <w:rsid w:val="00156263"/>
    <w:rsid w:val="0015677F"/>
    <w:rsid w:val="00157AFC"/>
    <w:rsid w:val="0016111E"/>
    <w:rsid w:val="00161689"/>
    <w:rsid w:val="00163CD2"/>
    <w:rsid w:val="00165B05"/>
    <w:rsid w:val="00166035"/>
    <w:rsid w:val="00167C9D"/>
    <w:rsid w:val="001704C0"/>
    <w:rsid w:val="00170BBB"/>
    <w:rsid w:val="00171E2F"/>
    <w:rsid w:val="00171E32"/>
    <w:rsid w:val="00172F88"/>
    <w:rsid w:val="00174BB7"/>
    <w:rsid w:val="001759F6"/>
    <w:rsid w:val="00181B59"/>
    <w:rsid w:val="001844DA"/>
    <w:rsid w:val="00194FF5"/>
    <w:rsid w:val="00196F85"/>
    <w:rsid w:val="001A2EF7"/>
    <w:rsid w:val="001A62AE"/>
    <w:rsid w:val="001A7C57"/>
    <w:rsid w:val="001B25E6"/>
    <w:rsid w:val="001B549A"/>
    <w:rsid w:val="001B6AC3"/>
    <w:rsid w:val="001C4ACF"/>
    <w:rsid w:val="001C54A3"/>
    <w:rsid w:val="001C705C"/>
    <w:rsid w:val="001C7528"/>
    <w:rsid w:val="001D0A2B"/>
    <w:rsid w:val="001D2556"/>
    <w:rsid w:val="001D445D"/>
    <w:rsid w:val="001D5394"/>
    <w:rsid w:val="001E4416"/>
    <w:rsid w:val="001E46D0"/>
    <w:rsid w:val="001E4C2F"/>
    <w:rsid w:val="001E6441"/>
    <w:rsid w:val="001E7683"/>
    <w:rsid w:val="001F37CE"/>
    <w:rsid w:val="001F75E0"/>
    <w:rsid w:val="0020067B"/>
    <w:rsid w:val="00201363"/>
    <w:rsid w:val="00202CD8"/>
    <w:rsid w:val="00203109"/>
    <w:rsid w:val="00207E88"/>
    <w:rsid w:val="0021052A"/>
    <w:rsid w:val="00210F62"/>
    <w:rsid w:val="00212BD6"/>
    <w:rsid w:val="002162E0"/>
    <w:rsid w:val="002176A1"/>
    <w:rsid w:val="002205F0"/>
    <w:rsid w:val="00221CED"/>
    <w:rsid w:val="002223D7"/>
    <w:rsid w:val="00222A1A"/>
    <w:rsid w:val="00231E45"/>
    <w:rsid w:val="00234A02"/>
    <w:rsid w:val="00246F63"/>
    <w:rsid w:val="002506D8"/>
    <w:rsid w:val="00256147"/>
    <w:rsid w:val="002571BE"/>
    <w:rsid w:val="00257C8A"/>
    <w:rsid w:val="00257F0D"/>
    <w:rsid w:val="002656B6"/>
    <w:rsid w:val="00265C24"/>
    <w:rsid w:val="002668D4"/>
    <w:rsid w:val="002673BD"/>
    <w:rsid w:val="002806DA"/>
    <w:rsid w:val="002823D4"/>
    <w:rsid w:val="00282D17"/>
    <w:rsid w:val="00284974"/>
    <w:rsid w:val="00285277"/>
    <w:rsid w:val="002857DB"/>
    <w:rsid w:val="00286AEB"/>
    <w:rsid w:val="00293BB0"/>
    <w:rsid w:val="00297D5E"/>
    <w:rsid w:val="002A027C"/>
    <w:rsid w:val="002A2D5B"/>
    <w:rsid w:val="002A31DB"/>
    <w:rsid w:val="002A4355"/>
    <w:rsid w:val="002A515A"/>
    <w:rsid w:val="002A611C"/>
    <w:rsid w:val="002B239F"/>
    <w:rsid w:val="002B25F7"/>
    <w:rsid w:val="002B4266"/>
    <w:rsid w:val="002B43C2"/>
    <w:rsid w:val="002B5727"/>
    <w:rsid w:val="002C0586"/>
    <w:rsid w:val="002C2BD5"/>
    <w:rsid w:val="002C362C"/>
    <w:rsid w:val="002D20BB"/>
    <w:rsid w:val="002D2AC4"/>
    <w:rsid w:val="002D343D"/>
    <w:rsid w:val="002D4609"/>
    <w:rsid w:val="002E0CD1"/>
    <w:rsid w:val="002E1C90"/>
    <w:rsid w:val="002E32BD"/>
    <w:rsid w:val="002E418A"/>
    <w:rsid w:val="002E7A64"/>
    <w:rsid w:val="002F1B05"/>
    <w:rsid w:val="002F23A8"/>
    <w:rsid w:val="002F2A03"/>
    <w:rsid w:val="002F2C2F"/>
    <w:rsid w:val="002F30D2"/>
    <w:rsid w:val="002F52D1"/>
    <w:rsid w:val="002F538E"/>
    <w:rsid w:val="002F6578"/>
    <w:rsid w:val="002F691F"/>
    <w:rsid w:val="002F789B"/>
    <w:rsid w:val="002F7AED"/>
    <w:rsid w:val="00301119"/>
    <w:rsid w:val="00302268"/>
    <w:rsid w:val="00303D35"/>
    <w:rsid w:val="003062AC"/>
    <w:rsid w:val="003070B6"/>
    <w:rsid w:val="0031297C"/>
    <w:rsid w:val="00312D5F"/>
    <w:rsid w:val="00317945"/>
    <w:rsid w:val="003204FE"/>
    <w:rsid w:val="00320BE5"/>
    <w:rsid w:val="00324E9E"/>
    <w:rsid w:val="0033213E"/>
    <w:rsid w:val="00332223"/>
    <w:rsid w:val="00334539"/>
    <w:rsid w:val="00334738"/>
    <w:rsid w:val="00334DFF"/>
    <w:rsid w:val="00335CC8"/>
    <w:rsid w:val="00336B83"/>
    <w:rsid w:val="0033700C"/>
    <w:rsid w:val="00337A31"/>
    <w:rsid w:val="0034092C"/>
    <w:rsid w:val="0034105B"/>
    <w:rsid w:val="00341257"/>
    <w:rsid w:val="00344C3B"/>
    <w:rsid w:val="00344DBC"/>
    <w:rsid w:val="003513B3"/>
    <w:rsid w:val="00351933"/>
    <w:rsid w:val="003542DD"/>
    <w:rsid w:val="00356565"/>
    <w:rsid w:val="00360A11"/>
    <w:rsid w:val="00361273"/>
    <w:rsid w:val="003626A7"/>
    <w:rsid w:val="00362D3E"/>
    <w:rsid w:val="00365D24"/>
    <w:rsid w:val="00366190"/>
    <w:rsid w:val="00367B7F"/>
    <w:rsid w:val="00370756"/>
    <w:rsid w:val="003717C7"/>
    <w:rsid w:val="0037214F"/>
    <w:rsid w:val="003728DF"/>
    <w:rsid w:val="0037438C"/>
    <w:rsid w:val="00381443"/>
    <w:rsid w:val="00383531"/>
    <w:rsid w:val="003837F7"/>
    <w:rsid w:val="00392260"/>
    <w:rsid w:val="00396571"/>
    <w:rsid w:val="003A0455"/>
    <w:rsid w:val="003A106C"/>
    <w:rsid w:val="003A170F"/>
    <w:rsid w:val="003A4393"/>
    <w:rsid w:val="003A631E"/>
    <w:rsid w:val="003A716F"/>
    <w:rsid w:val="003B4A6E"/>
    <w:rsid w:val="003B5908"/>
    <w:rsid w:val="003C0634"/>
    <w:rsid w:val="003C1CE1"/>
    <w:rsid w:val="003C1E1F"/>
    <w:rsid w:val="003C1FA3"/>
    <w:rsid w:val="003C3BD7"/>
    <w:rsid w:val="003C3C3B"/>
    <w:rsid w:val="003C4191"/>
    <w:rsid w:val="003C5285"/>
    <w:rsid w:val="003D04FB"/>
    <w:rsid w:val="003D16ED"/>
    <w:rsid w:val="003D436E"/>
    <w:rsid w:val="003D48EB"/>
    <w:rsid w:val="003E0CB9"/>
    <w:rsid w:val="003E4340"/>
    <w:rsid w:val="003E45CD"/>
    <w:rsid w:val="003F2628"/>
    <w:rsid w:val="003F2EC1"/>
    <w:rsid w:val="003F56D7"/>
    <w:rsid w:val="003F7FF8"/>
    <w:rsid w:val="00400512"/>
    <w:rsid w:val="00402184"/>
    <w:rsid w:val="0040221E"/>
    <w:rsid w:val="0040353D"/>
    <w:rsid w:val="004035C2"/>
    <w:rsid w:val="00405A35"/>
    <w:rsid w:val="00406CCF"/>
    <w:rsid w:val="00407521"/>
    <w:rsid w:val="00407700"/>
    <w:rsid w:val="00410753"/>
    <w:rsid w:val="00412D51"/>
    <w:rsid w:val="00413B34"/>
    <w:rsid w:val="0041432D"/>
    <w:rsid w:val="004148B4"/>
    <w:rsid w:val="004164A6"/>
    <w:rsid w:val="00417407"/>
    <w:rsid w:val="0042011F"/>
    <w:rsid w:val="00420907"/>
    <w:rsid w:val="00421AD2"/>
    <w:rsid w:val="00421D73"/>
    <w:rsid w:val="004230A1"/>
    <w:rsid w:val="004230FB"/>
    <w:rsid w:val="004248B6"/>
    <w:rsid w:val="004248C9"/>
    <w:rsid w:val="00424F70"/>
    <w:rsid w:val="00427BF5"/>
    <w:rsid w:val="00427C96"/>
    <w:rsid w:val="0043042E"/>
    <w:rsid w:val="00431E6A"/>
    <w:rsid w:val="00434390"/>
    <w:rsid w:val="00437E7F"/>
    <w:rsid w:val="00442AF4"/>
    <w:rsid w:val="0044517A"/>
    <w:rsid w:val="00445DDA"/>
    <w:rsid w:val="00446560"/>
    <w:rsid w:val="00447BE0"/>
    <w:rsid w:val="00451246"/>
    <w:rsid w:val="0045172C"/>
    <w:rsid w:val="00452CB4"/>
    <w:rsid w:val="00455AF0"/>
    <w:rsid w:val="00457414"/>
    <w:rsid w:val="0046003A"/>
    <w:rsid w:val="00461DF3"/>
    <w:rsid w:val="0046265D"/>
    <w:rsid w:val="0046478E"/>
    <w:rsid w:val="00464833"/>
    <w:rsid w:val="00464B21"/>
    <w:rsid w:val="00467B14"/>
    <w:rsid w:val="00471B69"/>
    <w:rsid w:val="00471EE8"/>
    <w:rsid w:val="00476474"/>
    <w:rsid w:val="00481D3A"/>
    <w:rsid w:val="00482F23"/>
    <w:rsid w:val="00483215"/>
    <w:rsid w:val="0048561F"/>
    <w:rsid w:val="00485C59"/>
    <w:rsid w:val="00486A91"/>
    <w:rsid w:val="00487199"/>
    <w:rsid w:val="00491F0F"/>
    <w:rsid w:val="004923A7"/>
    <w:rsid w:val="004A26C5"/>
    <w:rsid w:val="004A276B"/>
    <w:rsid w:val="004A46AC"/>
    <w:rsid w:val="004A5657"/>
    <w:rsid w:val="004A631A"/>
    <w:rsid w:val="004B0AA1"/>
    <w:rsid w:val="004B1B57"/>
    <w:rsid w:val="004B1B60"/>
    <w:rsid w:val="004B20A6"/>
    <w:rsid w:val="004B38CA"/>
    <w:rsid w:val="004B652B"/>
    <w:rsid w:val="004B66D9"/>
    <w:rsid w:val="004B6B2F"/>
    <w:rsid w:val="004C05C3"/>
    <w:rsid w:val="004C3DAD"/>
    <w:rsid w:val="004C5369"/>
    <w:rsid w:val="004C6822"/>
    <w:rsid w:val="004C6AB6"/>
    <w:rsid w:val="004D2E3F"/>
    <w:rsid w:val="004D5EC1"/>
    <w:rsid w:val="004D6A2A"/>
    <w:rsid w:val="004D6C59"/>
    <w:rsid w:val="004D7DCD"/>
    <w:rsid w:val="004E01A4"/>
    <w:rsid w:val="004E0D72"/>
    <w:rsid w:val="004E12BF"/>
    <w:rsid w:val="004E3312"/>
    <w:rsid w:val="004E4907"/>
    <w:rsid w:val="004E4DF9"/>
    <w:rsid w:val="004E574E"/>
    <w:rsid w:val="004E61C8"/>
    <w:rsid w:val="004F4AC5"/>
    <w:rsid w:val="004F6F60"/>
    <w:rsid w:val="004F77B4"/>
    <w:rsid w:val="00504D6C"/>
    <w:rsid w:val="005066E3"/>
    <w:rsid w:val="00510FF0"/>
    <w:rsid w:val="005127DF"/>
    <w:rsid w:val="005151C0"/>
    <w:rsid w:val="00517EE8"/>
    <w:rsid w:val="0052310A"/>
    <w:rsid w:val="0052576B"/>
    <w:rsid w:val="00525DFD"/>
    <w:rsid w:val="00533144"/>
    <w:rsid w:val="00533E9F"/>
    <w:rsid w:val="0053658F"/>
    <w:rsid w:val="00536AFA"/>
    <w:rsid w:val="005409FF"/>
    <w:rsid w:val="00541013"/>
    <w:rsid w:val="00544C82"/>
    <w:rsid w:val="005544D5"/>
    <w:rsid w:val="00554547"/>
    <w:rsid w:val="005549A4"/>
    <w:rsid w:val="00554EB9"/>
    <w:rsid w:val="005554E2"/>
    <w:rsid w:val="005573C7"/>
    <w:rsid w:val="00557721"/>
    <w:rsid w:val="00557DB4"/>
    <w:rsid w:val="005601C3"/>
    <w:rsid w:val="005618EA"/>
    <w:rsid w:val="005631CA"/>
    <w:rsid w:val="00566F86"/>
    <w:rsid w:val="00572339"/>
    <w:rsid w:val="00572E13"/>
    <w:rsid w:val="00576BE9"/>
    <w:rsid w:val="0058080C"/>
    <w:rsid w:val="00583007"/>
    <w:rsid w:val="005855CD"/>
    <w:rsid w:val="0058594A"/>
    <w:rsid w:val="005859B8"/>
    <w:rsid w:val="00587391"/>
    <w:rsid w:val="005903B5"/>
    <w:rsid w:val="00590A0A"/>
    <w:rsid w:val="00591814"/>
    <w:rsid w:val="00597C63"/>
    <w:rsid w:val="00597F04"/>
    <w:rsid w:val="005A0A67"/>
    <w:rsid w:val="005A1D25"/>
    <w:rsid w:val="005A54E7"/>
    <w:rsid w:val="005A5987"/>
    <w:rsid w:val="005B2EE5"/>
    <w:rsid w:val="005B4187"/>
    <w:rsid w:val="005B4FD8"/>
    <w:rsid w:val="005B686F"/>
    <w:rsid w:val="005C1E55"/>
    <w:rsid w:val="005C306C"/>
    <w:rsid w:val="005C3867"/>
    <w:rsid w:val="005C4117"/>
    <w:rsid w:val="005C76F8"/>
    <w:rsid w:val="005D0485"/>
    <w:rsid w:val="005D10B5"/>
    <w:rsid w:val="005D1957"/>
    <w:rsid w:val="005D1D4B"/>
    <w:rsid w:val="005D387A"/>
    <w:rsid w:val="005E19A1"/>
    <w:rsid w:val="005E2162"/>
    <w:rsid w:val="005E2291"/>
    <w:rsid w:val="005E32DA"/>
    <w:rsid w:val="005E3F51"/>
    <w:rsid w:val="005F2B1D"/>
    <w:rsid w:val="005F4E6D"/>
    <w:rsid w:val="00603243"/>
    <w:rsid w:val="006051AC"/>
    <w:rsid w:val="0060540C"/>
    <w:rsid w:val="00612FA8"/>
    <w:rsid w:val="00613FC2"/>
    <w:rsid w:val="0061522F"/>
    <w:rsid w:val="006157F1"/>
    <w:rsid w:val="00616274"/>
    <w:rsid w:val="00616C1A"/>
    <w:rsid w:val="00623CCC"/>
    <w:rsid w:val="00624320"/>
    <w:rsid w:val="006257C7"/>
    <w:rsid w:val="00625809"/>
    <w:rsid w:val="00626786"/>
    <w:rsid w:val="006274EC"/>
    <w:rsid w:val="00630577"/>
    <w:rsid w:val="00631A9D"/>
    <w:rsid w:val="00631D49"/>
    <w:rsid w:val="00632F70"/>
    <w:rsid w:val="00634DDB"/>
    <w:rsid w:val="006367CE"/>
    <w:rsid w:val="00636E16"/>
    <w:rsid w:val="00637B6D"/>
    <w:rsid w:val="00640672"/>
    <w:rsid w:val="00647AF5"/>
    <w:rsid w:val="0065188C"/>
    <w:rsid w:val="00653F2B"/>
    <w:rsid w:val="0065540B"/>
    <w:rsid w:val="006557CB"/>
    <w:rsid w:val="006579DE"/>
    <w:rsid w:val="00657C2B"/>
    <w:rsid w:val="006660B4"/>
    <w:rsid w:val="00666879"/>
    <w:rsid w:val="00667E19"/>
    <w:rsid w:val="00670A57"/>
    <w:rsid w:val="00671E4A"/>
    <w:rsid w:val="006723F2"/>
    <w:rsid w:val="00672FF1"/>
    <w:rsid w:val="006731F8"/>
    <w:rsid w:val="00673378"/>
    <w:rsid w:val="0067437C"/>
    <w:rsid w:val="006753D0"/>
    <w:rsid w:val="00684245"/>
    <w:rsid w:val="00685447"/>
    <w:rsid w:val="00686FB0"/>
    <w:rsid w:val="00690014"/>
    <w:rsid w:val="00690229"/>
    <w:rsid w:val="00690CC2"/>
    <w:rsid w:val="00692C28"/>
    <w:rsid w:val="00693CC6"/>
    <w:rsid w:val="00697B35"/>
    <w:rsid w:val="006A0905"/>
    <w:rsid w:val="006A1709"/>
    <w:rsid w:val="006A37BC"/>
    <w:rsid w:val="006A3B2E"/>
    <w:rsid w:val="006A643C"/>
    <w:rsid w:val="006A6FF6"/>
    <w:rsid w:val="006A7262"/>
    <w:rsid w:val="006A756A"/>
    <w:rsid w:val="006A7A33"/>
    <w:rsid w:val="006B0F1D"/>
    <w:rsid w:val="006B1A52"/>
    <w:rsid w:val="006B345C"/>
    <w:rsid w:val="006C034F"/>
    <w:rsid w:val="006C2800"/>
    <w:rsid w:val="006C28AD"/>
    <w:rsid w:val="006C49A3"/>
    <w:rsid w:val="006C557C"/>
    <w:rsid w:val="006C55CC"/>
    <w:rsid w:val="006C73B9"/>
    <w:rsid w:val="006C78CB"/>
    <w:rsid w:val="006D1C08"/>
    <w:rsid w:val="006D1ED2"/>
    <w:rsid w:val="006D4464"/>
    <w:rsid w:val="006D5248"/>
    <w:rsid w:val="006E58FB"/>
    <w:rsid w:val="006E6280"/>
    <w:rsid w:val="006E6D93"/>
    <w:rsid w:val="006E75D5"/>
    <w:rsid w:val="006F112A"/>
    <w:rsid w:val="006F11CD"/>
    <w:rsid w:val="006F3EA7"/>
    <w:rsid w:val="006F6596"/>
    <w:rsid w:val="006F6823"/>
    <w:rsid w:val="006F736C"/>
    <w:rsid w:val="007022B7"/>
    <w:rsid w:val="0070401D"/>
    <w:rsid w:val="007078D1"/>
    <w:rsid w:val="00710048"/>
    <w:rsid w:val="00711ABF"/>
    <w:rsid w:val="00716EAF"/>
    <w:rsid w:val="007173C4"/>
    <w:rsid w:val="00721B40"/>
    <w:rsid w:val="00722441"/>
    <w:rsid w:val="00733E8A"/>
    <w:rsid w:val="00735544"/>
    <w:rsid w:val="00735568"/>
    <w:rsid w:val="00735A98"/>
    <w:rsid w:val="007368A8"/>
    <w:rsid w:val="00741D0D"/>
    <w:rsid w:val="0074244D"/>
    <w:rsid w:val="00743F53"/>
    <w:rsid w:val="0074555B"/>
    <w:rsid w:val="0074621B"/>
    <w:rsid w:val="00750326"/>
    <w:rsid w:val="00750ED3"/>
    <w:rsid w:val="007545B5"/>
    <w:rsid w:val="007558F7"/>
    <w:rsid w:val="00756403"/>
    <w:rsid w:val="00760391"/>
    <w:rsid w:val="00760E95"/>
    <w:rsid w:val="0076246F"/>
    <w:rsid w:val="00762836"/>
    <w:rsid w:val="00762AA4"/>
    <w:rsid w:val="00764D9F"/>
    <w:rsid w:val="007664DF"/>
    <w:rsid w:val="0076716C"/>
    <w:rsid w:val="00773B42"/>
    <w:rsid w:val="0077528D"/>
    <w:rsid w:val="007769B4"/>
    <w:rsid w:val="0078573B"/>
    <w:rsid w:val="00787569"/>
    <w:rsid w:val="00795D1C"/>
    <w:rsid w:val="007973CE"/>
    <w:rsid w:val="007A14B7"/>
    <w:rsid w:val="007A1A61"/>
    <w:rsid w:val="007A1F25"/>
    <w:rsid w:val="007A24D2"/>
    <w:rsid w:val="007A3E2C"/>
    <w:rsid w:val="007B2355"/>
    <w:rsid w:val="007B2CBB"/>
    <w:rsid w:val="007B3E0E"/>
    <w:rsid w:val="007B540C"/>
    <w:rsid w:val="007C25B7"/>
    <w:rsid w:val="007C326F"/>
    <w:rsid w:val="007C3F14"/>
    <w:rsid w:val="007C5308"/>
    <w:rsid w:val="007C5F82"/>
    <w:rsid w:val="007D3C73"/>
    <w:rsid w:val="007D3E84"/>
    <w:rsid w:val="007D7775"/>
    <w:rsid w:val="007E0A8A"/>
    <w:rsid w:val="007E6056"/>
    <w:rsid w:val="007E6511"/>
    <w:rsid w:val="007F1DB9"/>
    <w:rsid w:val="007F1FEC"/>
    <w:rsid w:val="007F2318"/>
    <w:rsid w:val="007F33D6"/>
    <w:rsid w:val="007F4565"/>
    <w:rsid w:val="007F5B78"/>
    <w:rsid w:val="007F7C73"/>
    <w:rsid w:val="0080148A"/>
    <w:rsid w:val="008068D0"/>
    <w:rsid w:val="0080784D"/>
    <w:rsid w:val="008101E8"/>
    <w:rsid w:val="00810B1C"/>
    <w:rsid w:val="00810B33"/>
    <w:rsid w:val="00811038"/>
    <w:rsid w:val="00812441"/>
    <w:rsid w:val="008142D9"/>
    <w:rsid w:val="00814C23"/>
    <w:rsid w:val="0081666A"/>
    <w:rsid w:val="0082224C"/>
    <w:rsid w:val="008223EB"/>
    <w:rsid w:val="00822C68"/>
    <w:rsid w:val="0082382B"/>
    <w:rsid w:val="0082551B"/>
    <w:rsid w:val="00827DEC"/>
    <w:rsid w:val="0083063B"/>
    <w:rsid w:val="00831621"/>
    <w:rsid w:val="0083315E"/>
    <w:rsid w:val="00833CED"/>
    <w:rsid w:val="00836EAA"/>
    <w:rsid w:val="0084092A"/>
    <w:rsid w:val="0084193B"/>
    <w:rsid w:val="00842868"/>
    <w:rsid w:val="00842D2E"/>
    <w:rsid w:val="00844C05"/>
    <w:rsid w:val="00846CD5"/>
    <w:rsid w:val="008504B0"/>
    <w:rsid w:val="00850721"/>
    <w:rsid w:val="00850B70"/>
    <w:rsid w:val="0085256F"/>
    <w:rsid w:val="008525AA"/>
    <w:rsid w:val="00856E2F"/>
    <w:rsid w:val="00864091"/>
    <w:rsid w:val="00866CA8"/>
    <w:rsid w:val="008676E4"/>
    <w:rsid w:val="00867B59"/>
    <w:rsid w:val="008735A3"/>
    <w:rsid w:val="00873C57"/>
    <w:rsid w:val="00876704"/>
    <w:rsid w:val="00876DD6"/>
    <w:rsid w:val="0087784B"/>
    <w:rsid w:val="00881B80"/>
    <w:rsid w:val="00882D2A"/>
    <w:rsid w:val="00882DA2"/>
    <w:rsid w:val="00882F41"/>
    <w:rsid w:val="00882F71"/>
    <w:rsid w:val="008835CA"/>
    <w:rsid w:val="00883F78"/>
    <w:rsid w:val="0088440E"/>
    <w:rsid w:val="00885733"/>
    <w:rsid w:val="00886986"/>
    <w:rsid w:val="00893FA9"/>
    <w:rsid w:val="00894F28"/>
    <w:rsid w:val="008A069A"/>
    <w:rsid w:val="008A31F7"/>
    <w:rsid w:val="008A35B8"/>
    <w:rsid w:val="008B65CC"/>
    <w:rsid w:val="008B6BDE"/>
    <w:rsid w:val="008C2E9A"/>
    <w:rsid w:val="008C4348"/>
    <w:rsid w:val="008C442D"/>
    <w:rsid w:val="008C525E"/>
    <w:rsid w:val="008C5E5D"/>
    <w:rsid w:val="008D1295"/>
    <w:rsid w:val="008D21D3"/>
    <w:rsid w:val="008E0E2F"/>
    <w:rsid w:val="008E1164"/>
    <w:rsid w:val="008E1DC1"/>
    <w:rsid w:val="008E534F"/>
    <w:rsid w:val="008F0AB0"/>
    <w:rsid w:val="008F0B1E"/>
    <w:rsid w:val="009015FF"/>
    <w:rsid w:val="00901B5F"/>
    <w:rsid w:val="00902396"/>
    <w:rsid w:val="009055AD"/>
    <w:rsid w:val="00906F94"/>
    <w:rsid w:val="00912004"/>
    <w:rsid w:val="00912520"/>
    <w:rsid w:val="00913D8A"/>
    <w:rsid w:val="009165A7"/>
    <w:rsid w:val="00916715"/>
    <w:rsid w:val="00917316"/>
    <w:rsid w:val="00920BCF"/>
    <w:rsid w:val="00922B2A"/>
    <w:rsid w:val="0092587F"/>
    <w:rsid w:val="00927766"/>
    <w:rsid w:val="00930CAF"/>
    <w:rsid w:val="00933B0C"/>
    <w:rsid w:val="009355C2"/>
    <w:rsid w:val="00935BAA"/>
    <w:rsid w:val="00941B78"/>
    <w:rsid w:val="00945BE8"/>
    <w:rsid w:val="00947B61"/>
    <w:rsid w:val="00951782"/>
    <w:rsid w:val="009526F4"/>
    <w:rsid w:val="00954D2F"/>
    <w:rsid w:val="009564D9"/>
    <w:rsid w:val="009565C8"/>
    <w:rsid w:val="00960561"/>
    <w:rsid w:val="009614B3"/>
    <w:rsid w:val="00963473"/>
    <w:rsid w:val="00963D41"/>
    <w:rsid w:val="00964158"/>
    <w:rsid w:val="009652B6"/>
    <w:rsid w:val="00967461"/>
    <w:rsid w:val="00972567"/>
    <w:rsid w:val="00973FBB"/>
    <w:rsid w:val="00977B29"/>
    <w:rsid w:val="0098360A"/>
    <w:rsid w:val="0098371E"/>
    <w:rsid w:val="00983ECF"/>
    <w:rsid w:val="00983FA2"/>
    <w:rsid w:val="00985A52"/>
    <w:rsid w:val="00991346"/>
    <w:rsid w:val="009924D5"/>
    <w:rsid w:val="00994316"/>
    <w:rsid w:val="00995FC9"/>
    <w:rsid w:val="00997D2F"/>
    <w:rsid w:val="009A34B2"/>
    <w:rsid w:val="009A3728"/>
    <w:rsid w:val="009A469A"/>
    <w:rsid w:val="009A79B2"/>
    <w:rsid w:val="009A7AA7"/>
    <w:rsid w:val="009B020A"/>
    <w:rsid w:val="009B367E"/>
    <w:rsid w:val="009B412D"/>
    <w:rsid w:val="009B45A7"/>
    <w:rsid w:val="009B76BD"/>
    <w:rsid w:val="009C0793"/>
    <w:rsid w:val="009C2960"/>
    <w:rsid w:val="009C41E3"/>
    <w:rsid w:val="009C53A3"/>
    <w:rsid w:val="009C78CA"/>
    <w:rsid w:val="009D0B49"/>
    <w:rsid w:val="009D27FE"/>
    <w:rsid w:val="009D500A"/>
    <w:rsid w:val="009E3C4A"/>
    <w:rsid w:val="009E6A4E"/>
    <w:rsid w:val="009E6EC2"/>
    <w:rsid w:val="009F7216"/>
    <w:rsid w:val="00A00C2D"/>
    <w:rsid w:val="00A01488"/>
    <w:rsid w:val="00A04CE2"/>
    <w:rsid w:val="00A07775"/>
    <w:rsid w:val="00A1014A"/>
    <w:rsid w:val="00A10546"/>
    <w:rsid w:val="00A106EB"/>
    <w:rsid w:val="00A12441"/>
    <w:rsid w:val="00A140F5"/>
    <w:rsid w:val="00A15C20"/>
    <w:rsid w:val="00A2101B"/>
    <w:rsid w:val="00A22214"/>
    <w:rsid w:val="00A2287E"/>
    <w:rsid w:val="00A23BC1"/>
    <w:rsid w:val="00A2414D"/>
    <w:rsid w:val="00A24513"/>
    <w:rsid w:val="00A247A9"/>
    <w:rsid w:val="00A24C23"/>
    <w:rsid w:val="00A2679C"/>
    <w:rsid w:val="00A2764E"/>
    <w:rsid w:val="00A2771C"/>
    <w:rsid w:val="00A301BA"/>
    <w:rsid w:val="00A31E79"/>
    <w:rsid w:val="00A32773"/>
    <w:rsid w:val="00A33072"/>
    <w:rsid w:val="00A33927"/>
    <w:rsid w:val="00A34F2E"/>
    <w:rsid w:val="00A34F57"/>
    <w:rsid w:val="00A36B78"/>
    <w:rsid w:val="00A4012A"/>
    <w:rsid w:val="00A41D4E"/>
    <w:rsid w:val="00A42E7D"/>
    <w:rsid w:val="00A43555"/>
    <w:rsid w:val="00A440B9"/>
    <w:rsid w:val="00A449D2"/>
    <w:rsid w:val="00A46C7F"/>
    <w:rsid w:val="00A470E8"/>
    <w:rsid w:val="00A50653"/>
    <w:rsid w:val="00A52693"/>
    <w:rsid w:val="00A534A0"/>
    <w:rsid w:val="00A554CA"/>
    <w:rsid w:val="00A57F76"/>
    <w:rsid w:val="00A6345A"/>
    <w:rsid w:val="00A636F1"/>
    <w:rsid w:val="00A63D3C"/>
    <w:rsid w:val="00A65B2F"/>
    <w:rsid w:val="00A67A24"/>
    <w:rsid w:val="00A67DF0"/>
    <w:rsid w:val="00A70009"/>
    <w:rsid w:val="00A71A83"/>
    <w:rsid w:val="00A76937"/>
    <w:rsid w:val="00A80079"/>
    <w:rsid w:val="00A80955"/>
    <w:rsid w:val="00A82909"/>
    <w:rsid w:val="00A82A94"/>
    <w:rsid w:val="00A840AE"/>
    <w:rsid w:val="00A8572E"/>
    <w:rsid w:val="00A85E41"/>
    <w:rsid w:val="00A8795B"/>
    <w:rsid w:val="00A900DA"/>
    <w:rsid w:val="00A9350B"/>
    <w:rsid w:val="00AA2A8F"/>
    <w:rsid w:val="00AA36C7"/>
    <w:rsid w:val="00AA6F01"/>
    <w:rsid w:val="00AB100E"/>
    <w:rsid w:val="00AB2172"/>
    <w:rsid w:val="00AB614B"/>
    <w:rsid w:val="00AC5B21"/>
    <w:rsid w:val="00AC7B5B"/>
    <w:rsid w:val="00AD5A86"/>
    <w:rsid w:val="00AD6F09"/>
    <w:rsid w:val="00AD71F3"/>
    <w:rsid w:val="00AD7CE5"/>
    <w:rsid w:val="00AE2CE3"/>
    <w:rsid w:val="00AE30DC"/>
    <w:rsid w:val="00AF06DC"/>
    <w:rsid w:val="00AF7627"/>
    <w:rsid w:val="00B01ADE"/>
    <w:rsid w:val="00B01BD1"/>
    <w:rsid w:val="00B05759"/>
    <w:rsid w:val="00B0583A"/>
    <w:rsid w:val="00B10B2A"/>
    <w:rsid w:val="00B10D9D"/>
    <w:rsid w:val="00B1185D"/>
    <w:rsid w:val="00B163E7"/>
    <w:rsid w:val="00B16571"/>
    <w:rsid w:val="00B17621"/>
    <w:rsid w:val="00B178B3"/>
    <w:rsid w:val="00B25A08"/>
    <w:rsid w:val="00B26E0F"/>
    <w:rsid w:val="00B3040D"/>
    <w:rsid w:val="00B310A9"/>
    <w:rsid w:val="00B31201"/>
    <w:rsid w:val="00B332D0"/>
    <w:rsid w:val="00B37AEA"/>
    <w:rsid w:val="00B40A69"/>
    <w:rsid w:val="00B4455C"/>
    <w:rsid w:val="00B446FF"/>
    <w:rsid w:val="00B449D8"/>
    <w:rsid w:val="00B47715"/>
    <w:rsid w:val="00B47922"/>
    <w:rsid w:val="00B50C1D"/>
    <w:rsid w:val="00B52FD4"/>
    <w:rsid w:val="00B56B8C"/>
    <w:rsid w:val="00B610FC"/>
    <w:rsid w:val="00B6115F"/>
    <w:rsid w:val="00B62EC3"/>
    <w:rsid w:val="00B709A0"/>
    <w:rsid w:val="00B70C81"/>
    <w:rsid w:val="00B749B4"/>
    <w:rsid w:val="00B74A4A"/>
    <w:rsid w:val="00B800D2"/>
    <w:rsid w:val="00B80772"/>
    <w:rsid w:val="00B81535"/>
    <w:rsid w:val="00B8345C"/>
    <w:rsid w:val="00B847DF"/>
    <w:rsid w:val="00B86BCC"/>
    <w:rsid w:val="00B87B3B"/>
    <w:rsid w:val="00B9037F"/>
    <w:rsid w:val="00B90AEB"/>
    <w:rsid w:val="00B93964"/>
    <w:rsid w:val="00BA1FDB"/>
    <w:rsid w:val="00BA27A1"/>
    <w:rsid w:val="00BA39E7"/>
    <w:rsid w:val="00BA59C6"/>
    <w:rsid w:val="00BA73AD"/>
    <w:rsid w:val="00BA784A"/>
    <w:rsid w:val="00BB2298"/>
    <w:rsid w:val="00BB2352"/>
    <w:rsid w:val="00BB2C77"/>
    <w:rsid w:val="00BB2EC1"/>
    <w:rsid w:val="00BB5BF5"/>
    <w:rsid w:val="00BB68E8"/>
    <w:rsid w:val="00BC1DA2"/>
    <w:rsid w:val="00BC5597"/>
    <w:rsid w:val="00BC5FA8"/>
    <w:rsid w:val="00BC6637"/>
    <w:rsid w:val="00BD3036"/>
    <w:rsid w:val="00BD33BC"/>
    <w:rsid w:val="00BD5BCF"/>
    <w:rsid w:val="00BE3430"/>
    <w:rsid w:val="00BE7F04"/>
    <w:rsid w:val="00BF27E3"/>
    <w:rsid w:val="00BF6315"/>
    <w:rsid w:val="00BF65EA"/>
    <w:rsid w:val="00C019E4"/>
    <w:rsid w:val="00C0244D"/>
    <w:rsid w:val="00C04219"/>
    <w:rsid w:val="00C063ED"/>
    <w:rsid w:val="00C06972"/>
    <w:rsid w:val="00C07710"/>
    <w:rsid w:val="00C11511"/>
    <w:rsid w:val="00C12116"/>
    <w:rsid w:val="00C165AF"/>
    <w:rsid w:val="00C21195"/>
    <w:rsid w:val="00C21FE0"/>
    <w:rsid w:val="00C22509"/>
    <w:rsid w:val="00C23DFF"/>
    <w:rsid w:val="00C26E31"/>
    <w:rsid w:val="00C30B77"/>
    <w:rsid w:val="00C3175F"/>
    <w:rsid w:val="00C320C9"/>
    <w:rsid w:val="00C36BF2"/>
    <w:rsid w:val="00C40058"/>
    <w:rsid w:val="00C40AD8"/>
    <w:rsid w:val="00C44BDD"/>
    <w:rsid w:val="00C45930"/>
    <w:rsid w:val="00C4708E"/>
    <w:rsid w:val="00C47618"/>
    <w:rsid w:val="00C5010C"/>
    <w:rsid w:val="00C5318A"/>
    <w:rsid w:val="00C5523A"/>
    <w:rsid w:val="00C57509"/>
    <w:rsid w:val="00C57FCC"/>
    <w:rsid w:val="00C60141"/>
    <w:rsid w:val="00C60AFB"/>
    <w:rsid w:val="00C63E32"/>
    <w:rsid w:val="00C665DB"/>
    <w:rsid w:val="00C70060"/>
    <w:rsid w:val="00C709A7"/>
    <w:rsid w:val="00C75034"/>
    <w:rsid w:val="00C771F0"/>
    <w:rsid w:val="00C81A3F"/>
    <w:rsid w:val="00C84F7C"/>
    <w:rsid w:val="00C90F3E"/>
    <w:rsid w:val="00CA55DA"/>
    <w:rsid w:val="00CC0602"/>
    <w:rsid w:val="00CC3536"/>
    <w:rsid w:val="00CC473E"/>
    <w:rsid w:val="00CC503B"/>
    <w:rsid w:val="00CC5CFD"/>
    <w:rsid w:val="00CC6BBF"/>
    <w:rsid w:val="00CD25D8"/>
    <w:rsid w:val="00CD2A30"/>
    <w:rsid w:val="00CD321E"/>
    <w:rsid w:val="00CD3398"/>
    <w:rsid w:val="00CD4724"/>
    <w:rsid w:val="00CD56D3"/>
    <w:rsid w:val="00CD6B68"/>
    <w:rsid w:val="00CD747A"/>
    <w:rsid w:val="00CD79E2"/>
    <w:rsid w:val="00CD7D40"/>
    <w:rsid w:val="00CE0DB1"/>
    <w:rsid w:val="00CE680D"/>
    <w:rsid w:val="00CE6DA7"/>
    <w:rsid w:val="00CE6F1D"/>
    <w:rsid w:val="00CF00D9"/>
    <w:rsid w:val="00CF1F5B"/>
    <w:rsid w:val="00CF29F8"/>
    <w:rsid w:val="00D00525"/>
    <w:rsid w:val="00D04112"/>
    <w:rsid w:val="00D04B1F"/>
    <w:rsid w:val="00D07B03"/>
    <w:rsid w:val="00D11151"/>
    <w:rsid w:val="00D11E2E"/>
    <w:rsid w:val="00D1251E"/>
    <w:rsid w:val="00D17CEB"/>
    <w:rsid w:val="00D20850"/>
    <w:rsid w:val="00D22116"/>
    <w:rsid w:val="00D22343"/>
    <w:rsid w:val="00D24E6B"/>
    <w:rsid w:val="00D2585A"/>
    <w:rsid w:val="00D26984"/>
    <w:rsid w:val="00D30624"/>
    <w:rsid w:val="00D307BB"/>
    <w:rsid w:val="00D30F00"/>
    <w:rsid w:val="00D3105A"/>
    <w:rsid w:val="00D32A4C"/>
    <w:rsid w:val="00D339AB"/>
    <w:rsid w:val="00D34FE6"/>
    <w:rsid w:val="00D36070"/>
    <w:rsid w:val="00D41F76"/>
    <w:rsid w:val="00D424CE"/>
    <w:rsid w:val="00D43FC2"/>
    <w:rsid w:val="00D45DC4"/>
    <w:rsid w:val="00D47DE0"/>
    <w:rsid w:val="00D5226A"/>
    <w:rsid w:val="00D52C9A"/>
    <w:rsid w:val="00D5514A"/>
    <w:rsid w:val="00D5600E"/>
    <w:rsid w:val="00D57A97"/>
    <w:rsid w:val="00D613F8"/>
    <w:rsid w:val="00D626B0"/>
    <w:rsid w:val="00D62C2E"/>
    <w:rsid w:val="00D639D9"/>
    <w:rsid w:val="00D65E9D"/>
    <w:rsid w:val="00D66A36"/>
    <w:rsid w:val="00D6773B"/>
    <w:rsid w:val="00D67CB2"/>
    <w:rsid w:val="00D71D8A"/>
    <w:rsid w:val="00D72328"/>
    <w:rsid w:val="00D7346C"/>
    <w:rsid w:val="00D74B53"/>
    <w:rsid w:val="00D75B02"/>
    <w:rsid w:val="00D77CA9"/>
    <w:rsid w:val="00D80E7A"/>
    <w:rsid w:val="00D81800"/>
    <w:rsid w:val="00D833F9"/>
    <w:rsid w:val="00D848E6"/>
    <w:rsid w:val="00D85E5C"/>
    <w:rsid w:val="00D87D63"/>
    <w:rsid w:val="00D975EE"/>
    <w:rsid w:val="00DA0855"/>
    <w:rsid w:val="00DA587E"/>
    <w:rsid w:val="00DB1A8A"/>
    <w:rsid w:val="00DB3B38"/>
    <w:rsid w:val="00DB52D2"/>
    <w:rsid w:val="00DB784A"/>
    <w:rsid w:val="00DC1B63"/>
    <w:rsid w:val="00DD4709"/>
    <w:rsid w:val="00DD4930"/>
    <w:rsid w:val="00DD6312"/>
    <w:rsid w:val="00DD7319"/>
    <w:rsid w:val="00DE0583"/>
    <w:rsid w:val="00DE2277"/>
    <w:rsid w:val="00DE26DF"/>
    <w:rsid w:val="00DE5574"/>
    <w:rsid w:val="00DE7770"/>
    <w:rsid w:val="00DE77E3"/>
    <w:rsid w:val="00DF03A6"/>
    <w:rsid w:val="00DF1105"/>
    <w:rsid w:val="00DF13BA"/>
    <w:rsid w:val="00DF256C"/>
    <w:rsid w:val="00DF665C"/>
    <w:rsid w:val="00E011C7"/>
    <w:rsid w:val="00E01950"/>
    <w:rsid w:val="00E01D7C"/>
    <w:rsid w:val="00E03B1D"/>
    <w:rsid w:val="00E0530F"/>
    <w:rsid w:val="00E101B0"/>
    <w:rsid w:val="00E11CA7"/>
    <w:rsid w:val="00E13A5F"/>
    <w:rsid w:val="00E14095"/>
    <w:rsid w:val="00E14220"/>
    <w:rsid w:val="00E17E79"/>
    <w:rsid w:val="00E2049D"/>
    <w:rsid w:val="00E23C87"/>
    <w:rsid w:val="00E25F12"/>
    <w:rsid w:val="00E260BB"/>
    <w:rsid w:val="00E34935"/>
    <w:rsid w:val="00E35D09"/>
    <w:rsid w:val="00E35FAE"/>
    <w:rsid w:val="00E37101"/>
    <w:rsid w:val="00E4285D"/>
    <w:rsid w:val="00E4298E"/>
    <w:rsid w:val="00E4501B"/>
    <w:rsid w:val="00E45356"/>
    <w:rsid w:val="00E47B06"/>
    <w:rsid w:val="00E50665"/>
    <w:rsid w:val="00E53099"/>
    <w:rsid w:val="00E547E2"/>
    <w:rsid w:val="00E553D7"/>
    <w:rsid w:val="00E555E1"/>
    <w:rsid w:val="00E605A4"/>
    <w:rsid w:val="00E61303"/>
    <w:rsid w:val="00E615BE"/>
    <w:rsid w:val="00E6212A"/>
    <w:rsid w:val="00E62940"/>
    <w:rsid w:val="00E638DE"/>
    <w:rsid w:val="00E668FD"/>
    <w:rsid w:val="00E66968"/>
    <w:rsid w:val="00E77A79"/>
    <w:rsid w:val="00E77FAB"/>
    <w:rsid w:val="00E81148"/>
    <w:rsid w:val="00E831D4"/>
    <w:rsid w:val="00E8323C"/>
    <w:rsid w:val="00E8352E"/>
    <w:rsid w:val="00E83731"/>
    <w:rsid w:val="00E83D69"/>
    <w:rsid w:val="00E84D89"/>
    <w:rsid w:val="00E96EFE"/>
    <w:rsid w:val="00E97235"/>
    <w:rsid w:val="00EA109F"/>
    <w:rsid w:val="00EA5A16"/>
    <w:rsid w:val="00EA682D"/>
    <w:rsid w:val="00EB077B"/>
    <w:rsid w:val="00EB12DE"/>
    <w:rsid w:val="00EB15D5"/>
    <w:rsid w:val="00EB1C07"/>
    <w:rsid w:val="00EB2D72"/>
    <w:rsid w:val="00EB2F7F"/>
    <w:rsid w:val="00EB3E61"/>
    <w:rsid w:val="00EC2B35"/>
    <w:rsid w:val="00EC3003"/>
    <w:rsid w:val="00EC32CA"/>
    <w:rsid w:val="00EC3343"/>
    <w:rsid w:val="00EC5844"/>
    <w:rsid w:val="00EC7E66"/>
    <w:rsid w:val="00ED101A"/>
    <w:rsid w:val="00ED20EE"/>
    <w:rsid w:val="00ED30CD"/>
    <w:rsid w:val="00ED4AF1"/>
    <w:rsid w:val="00ED5473"/>
    <w:rsid w:val="00ED5FE0"/>
    <w:rsid w:val="00ED75D5"/>
    <w:rsid w:val="00ED7CE1"/>
    <w:rsid w:val="00EE069A"/>
    <w:rsid w:val="00EE4996"/>
    <w:rsid w:val="00EE5F24"/>
    <w:rsid w:val="00EE5FE8"/>
    <w:rsid w:val="00EF1A98"/>
    <w:rsid w:val="00EF2333"/>
    <w:rsid w:val="00EF2DC3"/>
    <w:rsid w:val="00EF53C0"/>
    <w:rsid w:val="00EF5511"/>
    <w:rsid w:val="00EF68D7"/>
    <w:rsid w:val="00EF733E"/>
    <w:rsid w:val="00F01D93"/>
    <w:rsid w:val="00F02152"/>
    <w:rsid w:val="00F06928"/>
    <w:rsid w:val="00F12F5C"/>
    <w:rsid w:val="00F1736E"/>
    <w:rsid w:val="00F213C9"/>
    <w:rsid w:val="00F303E9"/>
    <w:rsid w:val="00F32280"/>
    <w:rsid w:val="00F36521"/>
    <w:rsid w:val="00F4292A"/>
    <w:rsid w:val="00F4327E"/>
    <w:rsid w:val="00F43C65"/>
    <w:rsid w:val="00F43E28"/>
    <w:rsid w:val="00F43F04"/>
    <w:rsid w:val="00F4542E"/>
    <w:rsid w:val="00F47169"/>
    <w:rsid w:val="00F479FB"/>
    <w:rsid w:val="00F53950"/>
    <w:rsid w:val="00F54649"/>
    <w:rsid w:val="00F54EDD"/>
    <w:rsid w:val="00F56699"/>
    <w:rsid w:val="00F62AA2"/>
    <w:rsid w:val="00F65BC0"/>
    <w:rsid w:val="00F714C3"/>
    <w:rsid w:val="00F719E6"/>
    <w:rsid w:val="00F7373D"/>
    <w:rsid w:val="00F73AE1"/>
    <w:rsid w:val="00F74CBE"/>
    <w:rsid w:val="00F752AA"/>
    <w:rsid w:val="00F7716D"/>
    <w:rsid w:val="00F77E63"/>
    <w:rsid w:val="00F84C2C"/>
    <w:rsid w:val="00F8692B"/>
    <w:rsid w:val="00F9000A"/>
    <w:rsid w:val="00F95555"/>
    <w:rsid w:val="00F96648"/>
    <w:rsid w:val="00F973A2"/>
    <w:rsid w:val="00F976A1"/>
    <w:rsid w:val="00FA2068"/>
    <w:rsid w:val="00FA3688"/>
    <w:rsid w:val="00FB2A8F"/>
    <w:rsid w:val="00FB34EC"/>
    <w:rsid w:val="00FB3D04"/>
    <w:rsid w:val="00FB5585"/>
    <w:rsid w:val="00FB7218"/>
    <w:rsid w:val="00FB7B18"/>
    <w:rsid w:val="00FC3E45"/>
    <w:rsid w:val="00FC3EEB"/>
    <w:rsid w:val="00FD0FB7"/>
    <w:rsid w:val="00FD1C52"/>
    <w:rsid w:val="00FD26FF"/>
    <w:rsid w:val="00FD3FA6"/>
    <w:rsid w:val="00FD4979"/>
    <w:rsid w:val="00FD5865"/>
    <w:rsid w:val="00FE1FD4"/>
    <w:rsid w:val="00FE37C7"/>
    <w:rsid w:val="00FE6778"/>
    <w:rsid w:val="00FF2568"/>
    <w:rsid w:val="00FF26A6"/>
    <w:rsid w:val="00FF405A"/>
    <w:rsid w:val="00FF6AC5"/>
    <w:rsid w:val="00FF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
    <o:shapelayout v:ext="edit">
      <o:idmap v:ext="edit" data="2"/>
    </o:shapelayout>
  </w:shapeDefaults>
  <w:decimalSymbol w:val="."/>
  <w:listSeparator w:val=","/>
  <w14:docId w14:val="466681A2"/>
  <w15:chartTrackingRefBased/>
  <w15:docId w15:val="{49B5935D-35F4-4914-9927-AF348360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8A"/>
    <w:rPr>
      <w:sz w:val="24"/>
      <w:szCs w:val="24"/>
    </w:rPr>
  </w:style>
  <w:style w:type="paragraph" w:styleId="Heading1">
    <w:name w:val="heading 1"/>
    <w:basedOn w:val="Normal"/>
    <w:next w:val="Normal"/>
    <w:link w:val="Heading1Char"/>
    <w:qFormat/>
    <w:rsid w:val="0091200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F12F5C"/>
    <w:pPr>
      <w:keepNext/>
      <w:ind w:left="720" w:hanging="720"/>
      <w:jc w:val="center"/>
      <w:outlineLvl w:val="1"/>
    </w:pPr>
    <w:rPr>
      <w:rFonts w:ascii="Arial" w:hAnsi="Arial"/>
      <w:b/>
      <w:sz w:val="40"/>
      <w:szCs w:val="20"/>
      <w:lang w:eastAsia="en-US"/>
    </w:rPr>
  </w:style>
  <w:style w:type="paragraph" w:styleId="Heading3">
    <w:name w:val="heading 3"/>
    <w:basedOn w:val="Normal"/>
    <w:next w:val="Normal"/>
    <w:link w:val="Heading3Char"/>
    <w:uiPriority w:val="9"/>
    <w:semiHidden/>
    <w:unhideWhenUsed/>
    <w:qFormat/>
    <w:rsid w:val="0040221E"/>
    <w:pPr>
      <w:keepNext/>
      <w:keepLines/>
      <w:spacing w:before="200"/>
      <w:outlineLvl w:val="2"/>
    </w:pPr>
    <w:rPr>
      <w:rFonts w:ascii="Cambria" w:hAnsi="Cambria"/>
      <w:b/>
      <w:bCs/>
      <w:color w:val="4F81BD"/>
      <w:sz w:val="20"/>
      <w:szCs w:val="20"/>
      <w:lang w:eastAsia="en-US"/>
    </w:rPr>
  </w:style>
  <w:style w:type="paragraph" w:styleId="Heading5">
    <w:name w:val="heading 5"/>
    <w:basedOn w:val="Normal"/>
    <w:next w:val="Normal"/>
    <w:link w:val="Heading5Char"/>
    <w:semiHidden/>
    <w:unhideWhenUsed/>
    <w:qFormat/>
    <w:rsid w:val="004022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B21"/>
    <w:pPr>
      <w:autoSpaceDE w:val="0"/>
      <w:autoSpaceDN w:val="0"/>
      <w:adjustRightInd w:val="0"/>
    </w:pPr>
    <w:rPr>
      <w:rFonts w:ascii="Rdg Swift" w:hAnsi="Rdg Swift" w:cs="Rdg Swift"/>
      <w:color w:val="000000"/>
      <w:sz w:val="24"/>
      <w:szCs w:val="24"/>
      <w:lang w:bidi="he-IL"/>
    </w:rPr>
  </w:style>
  <w:style w:type="character" w:styleId="Hyperlink">
    <w:name w:val="Hyperlink"/>
    <w:rsid w:val="00E25F12"/>
    <w:rPr>
      <w:color w:val="0000FF"/>
      <w:u w:val="single"/>
    </w:rPr>
  </w:style>
  <w:style w:type="character" w:styleId="Emphasis">
    <w:name w:val="Emphasis"/>
    <w:qFormat/>
    <w:rsid w:val="002A611C"/>
    <w:rPr>
      <w:i/>
      <w:iCs/>
    </w:rPr>
  </w:style>
  <w:style w:type="paragraph" w:customStyle="1" w:styleId="memo">
    <w:name w:val="memo"/>
    <w:basedOn w:val="Normal"/>
    <w:rsid w:val="00DF256C"/>
    <w:pPr>
      <w:overflowPunct w:val="0"/>
      <w:autoSpaceDE w:val="0"/>
      <w:autoSpaceDN w:val="0"/>
      <w:adjustRightInd w:val="0"/>
      <w:spacing w:line="300" w:lineRule="atLeast"/>
      <w:textAlignment w:val="baseline"/>
    </w:pPr>
    <w:rPr>
      <w:szCs w:val="20"/>
      <w:lang w:eastAsia="en-US"/>
    </w:rPr>
  </w:style>
  <w:style w:type="paragraph" w:styleId="ListParagraph">
    <w:name w:val="List Paragraph"/>
    <w:basedOn w:val="Normal"/>
    <w:uiPriority w:val="34"/>
    <w:qFormat/>
    <w:rsid w:val="00591814"/>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rsid w:val="00F12F5C"/>
    <w:rPr>
      <w:rFonts w:ascii="Arial" w:hAnsi="Arial"/>
      <w:b/>
      <w:sz w:val="40"/>
      <w:lang w:eastAsia="en-US"/>
    </w:rPr>
  </w:style>
  <w:style w:type="paragraph" w:styleId="Title">
    <w:name w:val="Title"/>
    <w:basedOn w:val="Normal"/>
    <w:link w:val="TitleChar"/>
    <w:qFormat/>
    <w:rsid w:val="00F12F5C"/>
    <w:pPr>
      <w:jc w:val="center"/>
      <w:outlineLvl w:val="0"/>
    </w:pPr>
    <w:rPr>
      <w:b/>
      <w:sz w:val="32"/>
      <w:szCs w:val="20"/>
    </w:rPr>
  </w:style>
  <w:style w:type="character" w:customStyle="1" w:styleId="TitleChar">
    <w:name w:val="Title Char"/>
    <w:link w:val="Title"/>
    <w:rsid w:val="00F12F5C"/>
    <w:rPr>
      <w:b/>
      <w:sz w:val="32"/>
    </w:rPr>
  </w:style>
  <w:style w:type="paragraph" w:styleId="BodyTextIndent">
    <w:name w:val="Body Text Indent"/>
    <w:basedOn w:val="Normal"/>
    <w:link w:val="BodyTextIndentChar"/>
    <w:rsid w:val="00F12F5C"/>
    <w:pPr>
      <w:ind w:left="720" w:hanging="720"/>
    </w:pPr>
    <w:rPr>
      <w:rFonts w:ascii="Arial" w:hAnsi="Arial"/>
      <w:b/>
      <w:sz w:val="32"/>
      <w:szCs w:val="20"/>
      <w:lang w:eastAsia="en-US"/>
    </w:rPr>
  </w:style>
  <w:style w:type="character" w:customStyle="1" w:styleId="BodyTextIndentChar">
    <w:name w:val="Body Text Indent Char"/>
    <w:link w:val="BodyTextIndent"/>
    <w:rsid w:val="00F12F5C"/>
    <w:rPr>
      <w:rFonts w:ascii="Arial" w:hAnsi="Arial"/>
      <w:b/>
      <w:sz w:val="32"/>
      <w:lang w:eastAsia="en-US"/>
    </w:rPr>
  </w:style>
  <w:style w:type="character" w:customStyle="1" w:styleId="Heading5Char">
    <w:name w:val="Heading 5 Char"/>
    <w:link w:val="Heading5"/>
    <w:semiHidden/>
    <w:rsid w:val="0040221E"/>
    <w:rPr>
      <w:rFonts w:ascii="Calibri" w:eastAsia="Times New Roman" w:hAnsi="Calibri" w:cs="Times New Roman"/>
      <w:b/>
      <w:bCs/>
      <w:i/>
      <w:iCs/>
      <w:sz w:val="26"/>
      <w:szCs w:val="26"/>
    </w:rPr>
  </w:style>
  <w:style w:type="character" w:customStyle="1" w:styleId="Heading3Char">
    <w:name w:val="Heading 3 Char"/>
    <w:link w:val="Heading3"/>
    <w:uiPriority w:val="9"/>
    <w:semiHidden/>
    <w:rsid w:val="0040221E"/>
    <w:rPr>
      <w:rFonts w:ascii="Cambria" w:hAnsi="Cambria"/>
      <w:b/>
      <w:bCs/>
      <w:color w:val="4F81BD"/>
      <w:lang w:eastAsia="en-US"/>
    </w:rPr>
  </w:style>
  <w:style w:type="paragraph" w:styleId="Header">
    <w:name w:val="header"/>
    <w:basedOn w:val="Normal"/>
    <w:link w:val="HeaderChar"/>
    <w:uiPriority w:val="99"/>
    <w:rsid w:val="00CD321E"/>
    <w:pPr>
      <w:tabs>
        <w:tab w:val="center" w:pos="4513"/>
        <w:tab w:val="right" w:pos="9026"/>
      </w:tabs>
    </w:pPr>
  </w:style>
  <w:style w:type="character" w:customStyle="1" w:styleId="HeaderChar">
    <w:name w:val="Header Char"/>
    <w:link w:val="Header"/>
    <w:uiPriority w:val="99"/>
    <w:rsid w:val="00CD321E"/>
    <w:rPr>
      <w:sz w:val="24"/>
      <w:szCs w:val="24"/>
    </w:rPr>
  </w:style>
  <w:style w:type="paragraph" w:styleId="Footer">
    <w:name w:val="footer"/>
    <w:basedOn w:val="Normal"/>
    <w:link w:val="FooterChar"/>
    <w:uiPriority w:val="99"/>
    <w:rsid w:val="00CD321E"/>
    <w:pPr>
      <w:tabs>
        <w:tab w:val="center" w:pos="4513"/>
        <w:tab w:val="right" w:pos="9026"/>
      </w:tabs>
    </w:pPr>
  </w:style>
  <w:style w:type="character" w:customStyle="1" w:styleId="FooterChar">
    <w:name w:val="Footer Char"/>
    <w:link w:val="Footer"/>
    <w:uiPriority w:val="99"/>
    <w:rsid w:val="00CD321E"/>
    <w:rPr>
      <w:sz w:val="24"/>
      <w:szCs w:val="24"/>
    </w:rPr>
  </w:style>
  <w:style w:type="paragraph" w:styleId="BalloonText">
    <w:name w:val="Balloon Text"/>
    <w:basedOn w:val="Normal"/>
    <w:link w:val="BalloonTextChar"/>
    <w:rsid w:val="00EF53C0"/>
    <w:rPr>
      <w:rFonts w:ascii="Tahoma" w:hAnsi="Tahoma" w:cs="Tahoma"/>
      <w:sz w:val="16"/>
      <w:szCs w:val="16"/>
    </w:rPr>
  </w:style>
  <w:style w:type="character" w:customStyle="1" w:styleId="BalloonTextChar">
    <w:name w:val="Balloon Text Char"/>
    <w:link w:val="BalloonText"/>
    <w:rsid w:val="00EF53C0"/>
    <w:rPr>
      <w:rFonts w:ascii="Tahoma" w:hAnsi="Tahoma" w:cs="Tahoma"/>
      <w:sz w:val="16"/>
      <w:szCs w:val="16"/>
    </w:rPr>
  </w:style>
  <w:style w:type="character" w:styleId="UnresolvedMention">
    <w:name w:val="Unresolved Mention"/>
    <w:uiPriority w:val="99"/>
    <w:semiHidden/>
    <w:unhideWhenUsed/>
    <w:rsid w:val="00E83731"/>
    <w:rPr>
      <w:color w:val="605E5C"/>
      <w:shd w:val="clear" w:color="auto" w:fill="E1DFDD"/>
    </w:rPr>
  </w:style>
  <w:style w:type="table" w:customStyle="1" w:styleId="TableGrid1">
    <w:name w:val="Table Grid1"/>
    <w:basedOn w:val="TableNormal"/>
    <w:next w:val="TableGrid"/>
    <w:uiPriority w:val="59"/>
    <w:rsid w:val="00027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4D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12004"/>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12004"/>
    <w:pPr>
      <w:keepLines/>
      <w:spacing w:after="0" w:line="259" w:lineRule="auto"/>
      <w:outlineLvl w:val="9"/>
    </w:pPr>
    <w:rPr>
      <w:b w:val="0"/>
      <w:bCs w:val="0"/>
      <w:color w:val="2F5496"/>
      <w:kern w:val="0"/>
      <w:lang w:val="en-US" w:eastAsia="en-US"/>
    </w:rPr>
  </w:style>
  <w:style w:type="paragraph" w:styleId="TOC2">
    <w:name w:val="toc 2"/>
    <w:basedOn w:val="Normal"/>
    <w:next w:val="Normal"/>
    <w:autoRedefine/>
    <w:uiPriority w:val="39"/>
    <w:unhideWhenUsed/>
    <w:rsid w:val="00912004"/>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912004"/>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912004"/>
    <w:pPr>
      <w:spacing w:after="100" w:line="259" w:lineRule="auto"/>
      <w:ind w:left="44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706">
      <w:bodyDiv w:val="1"/>
      <w:marLeft w:val="0"/>
      <w:marRight w:val="0"/>
      <w:marTop w:val="0"/>
      <w:marBottom w:val="0"/>
      <w:divBdr>
        <w:top w:val="none" w:sz="0" w:space="0" w:color="auto"/>
        <w:left w:val="none" w:sz="0" w:space="0" w:color="auto"/>
        <w:bottom w:val="none" w:sz="0" w:space="0" w:color="auto"/>
        <w:right w:val="none" w:sz="0" w:space="0" w:color="auto"/>
      </w:divBdr>
      <w:divsChild>
        <w:div w:id="1087848092">
          <w:marLeft w:val="0"/>
          <w:marRight w:val="0"/>
          <w:marTop w:val="0"/>
          <w:marBottom w:val="0"/>
          <w:divBdr>
            <w:top w:val="none" w:sz="0" w:space="0" w:color="auto"/>
            <w:left w:val="none" w:sz="0" w:space="0" w:color="auto"/>
            <w:bottom w:val="none" w:sz="0" w:space="0" w:color="auto"/>
            <w:right w:val="none" w:sz="0" w:space="0" w:color="auto"/>
          </w:divBdr>
        </w:div>
      </w:divsChild>
    </w:div>
    <w:div w:id="694621030">
      <w:bodyDiv w:val="1"/>
      <w:marLeft w:val="0"/>
      <w:marRight w:val="0"/>
      <w:marTop w:val="0"/>
      <w:marBottom w:val="0"/>
      <w:divBdr>
        <w:top w:val="none" w:sz="0" w:space="0" w:color="auto"/>
        <w:left w:val="none" w:sz="0" w:space="0" w:color="auto"/>
        <w:bottom w:val="none" w:sz="0" w:space="0" w:color="auto"/>
        <w:right w:val="none" w:sz="0" w:space="0" w:color="auto"/>
      </w:divBdr>
    </w:div>
    <w:div w:id="1546017005">
      <w:bodyDiv w:val="1"/>
      <w:marLeft w:val="0"/>
      <w:marRight w:val="0"/>
      <w:marTop w:val="0"/>
      <w:marBottom w:val="0"/>
      <w:divBdr>
        <w:top w:val="none" w:sz="0" w:space="0" w:color="auto"/>
        <w:left w:val="none" w:sz="0" w:space="0" w:color="auto"/>
        <w:bottom w:val="none" w:sz="0" w:space="0" w:color="auto"/>
        <w:right w:val="none" w:sz="0" w:space="0" w:color="auto"/>
      </w:divBdr>
    </w:div>
    <w:div w:id="1887257973">
      <w:bodyDiv w:val="1"/>
      <w:marLeft w:val="0"/>
      <w:marRight w:val="0"/>
      <w:marTop w:val="0"/>
      <w:marBottom w:val="0"/>
      <w:divBdr>
        <w:top w:val="none" w:sz="0" w:space="0" w:color="auto"/>
        <w:left w:val="none" w:sz="0" w:space="0" w:color="auto"/>
        <w:bottom w:val="none" w:sz="0" w:space="0" w:color="auto"/>
        <w:right w:val="none" w:sz="0" w:space="0" w:color="auto"/>
      </w:divBdr>
      <w:divsChild>
        <w:div w:id="1715302255">
          <w:marLeft w:val="547"/>
          <w:marRight w:val="0"/>
          <w:marTop w:val="200"/>
          <w:marBottom w:val="0"/>
          <w:divBdr>
            <w:top w:val="none" w:sz="0" w:space="0" w:color="auto"/>
            <w:left w:val="none" w:sz="0" w:space="0" w:color="auto"/>
            <w:bottom w:val="none" w:sz="0" w:space="0" w:color="auto"/>
            <w:right w:val="none" w:sz="0" w:space="0" w:color="auto"/>
          </w:divBdr>
        </w:div>
        <w:div w:id="320155714">
          <w:marLeft w:val="547"/>
          <w:marRight w:val="0"/>
          <w:marTop w:val="200"/>
          <w:marBottom w:val="0"/>
          <w:divBdr>
            <w:top w:val="none" w:sz="0" w:space="0" w:color="auto"/>
            <w:left w:val="none" w:sz="0" w:space="0" w:color="auto"/>
            <w:bottom w:val="none" w:sz="0" w:space="0" w:color="auto"/>
            <w:right w:val="none" w:sz="0" w:space="0" w:color="auto"/>
          </w:divBdr>
        </w:div>
        <w:div w:id="66071953">
          <w:marLeft w:val="547"/>
          <w:marRight w:val="0"/>
          <w:marTop w:val="200"/>
          <w:marBottom w:val="0"/>
          <w:divBdr>
            <w:top w:val="none" w:sz="0" w:space="0" w:color="auto"/>
            <w:left w:val="none" w:sz="0" w:space="0" w:color="auto"/>
            <w:bottom w:val="none" w:sz="0" w:space="0" w:color="auto"/>
            <w:right w:val="none" w:sz="0" w:space="0" w:color="auto"/>
          </w:divBdr>
        </w:div>
        <w:div w:id="31883052">
          <w:marLeft w:val="547"/>
          <w:marRight w:val="0"/>
          <w:marTop w:val="200"/>
          <w:marBottom w:val="0"/>
          <w:divBdr>
            <w:top w:val="none" w:sz="0" w:space="0" w:color="auto"/>
            <w:left w:val="none" w:sz="0" w:space="0" w:color="auto"/>
            <w:bottom w:val="none" w:sz="0" w:space="0" w:color="auto"/>
            <w:right w:val="none" w:sz="0" w:space="0" w:color="auto"/>
          </w:divBdr>
        </w:div>
        <w:div w:id="151797010">
          <w:marLeft w:val="547"/>
          <w:marRight w:val="0"/>
          <w:marTop w:val="200"/>
          <w:marBottom w:val="0"/>
          <w:divBdr>
            <w:top w:val="none" w:sz="0" w:space="0" w:color="auto"/>
            <w:left w:val="none" w:sz="0" w:space="0" w:color="auto"/>
            <w:bottom w:val="none" w:sz="0" w:space="0" w:color="auto"/>
            <w:right w:val="none" w:sz="0" w:space="0" w:color="auto"/>
          </w:divBdr>
        </w:div>
      </w:divsChild>
    </w:div>
    <w:div w:id="20708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imarypartnership@reading.ac.uk" TargetMode="External"/><Relationship Id="rId17" Type="http://schemas.openxmlformats.org/officeDocument/2006/relationships/header" Target="header1.xml"/><Relationship Id="rId25" Type="http://schemas.openxmlformats.org/officeDocument/2006/relationships/hyperlink" Target="mailto:c.broadhurst@reading.ac.uk" TargetMode="External"/><Relationship Id="rId2" Type="http://schemas.openxmlformats.org/officeDocument/2006/relationships/numbering" Target="numbering.xml"/><Relationship Id="rId16" Type="http://schemas.openxmlformats.org/officeDocument/2006/relationships/hyperlink" Target="mailto:primarypartnership@reading.ac.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1d24ac08c3be25cfbd3e61/Initial_Teacher_Training_and_Early_Career_Framework.pdf" TargetMode="External"/><Relationship Id="rId24" Type="http://schemas.openxmlformats.org/officeDocument/2006/relationships/hyperlink" Target="mailto:primarypartnership@reading.ac.uk" TargetMode="External"/><Relationship Id="rId5" Type="http://schemas.openxmlformats.org/officeDocument/2006/relationships/webSettings" Target="webSettings.xml"/><Relationship Id="rId15" Type="http://schemas.openxmlformats.org/officeDocument/2006/relationships/hyperlink" Target="mailto:primarypartnership@reading.ac.uk"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imarypartnership@reading.ac.uk" TargetMode="External"/><Relationship Id="rId14" Type="http://schemas.openxmlformats.org/officeDocument/2006/relationships/hyperlink" Target="https://www.instructionalcoaching.com"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6DBA-AFB2-40F6-96E7-44C67A69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41</Pages>
  <Words>12307</Words>
  <Characters>70152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BA(Ed) Programme</vt:lpstr>
    </vt:vector>
  </TitlesOfParts>
  <Company>Home</Company>
  <LinksUpToDate>false</LinksUpToDate>
  <CharactersWithSpaces>82295</CharactersWithSpaces>
  <SharedDoc>false</SharedDoc>
  <HLinks>
    <vt:vector size="36" baseType="variant">
      <vt:variant>
        <vt:i4>7929931</vt:i4>
      </vt:variant>
      <vt:variant>
        <vt:i4>15</vt:i4>
      </vt:variant>
      <vt:variant>
        <vt:i4>0</vt:i4>
      </vt:variant>
      <vt:variant>
        <vt:i4>5</vt:i4>
      </vt:variant>
      <vt:variant>
        <vt:lpwstr>mailto:c.broadhurst@reading.ac.uk</vt:lpwstr>
      </vt:variant>
      <vt:variant>
        <vt:lpwstr/>
      </vt:variant>
      <vt:variant>
        <vt:i4>1966195</vt:i4>
      </vt:variant>
      <vt:variant>
        <vt:i4>12</vt:i4>
      </vt:variant>
      <vt:variant>
        <vt:i4>0</vt:i4>
      </vt:variant>
      <vt:variant>
        <vt:i4>5</vt:i4>
      </vt:variant>
      <vt:variant>
        <vt:lpwstr>mailto:primarypartnership@reading.ac.uk</vt:lpwstr>
      </vt:variant>
      <vt:variant>
        <vt:lpwstr/>
      </vt:variant>
      <vt:variant>
        <vt:i4>1966195</vt:i4>
      </vt:variant>
      <vt:variant>
        <vt:i4>9</vt:i4>
      </vt:variant>
      <vt:variant>
        <vt:i4>0</vt:i4>
      </vt:variant>
      <vt:variant>
        <vt:i4>5</vt:i4>
      </vt:variant>
      <vt:variant>
        <vt:lpwstr>mailto:primarypartnership@reading.ac.uk</vt:lpwstr>
      </vt:variant>
      <vt:variant>
        <vt:lpwstr/>
      </vt:variant>
      <vt:variant>
        <vt:i4>7929931</vt:i4>
      </vt:variant>
      <vt:variant>
        <vt:i4>6</vt:i4>
      </vt:variant>
      <vt:variant>
        <vt:i4>0</vt:i4>
      </vt:variant>
      <vt:variant>
        <vt:i4>5</vt:i4>
      </vt:variant>
      <vt:variant>
        <vt:lpwstr>mailto:c.broadhurst@reading.ac.uk</vt:lpwstr>
      </vt:variant>
      <vt:variant>
        <vt:lpwstr/>
      </vt:variant>
      <vt:variant>
        <vt:i4>1966195</vt:i4>
      </vt:variant>
      <vt:variant>
        <vt:i4>3</vt:i4>
      </vt:variant>
      <vt:variant>
        <vt:i4>0</vt:i4>
      </vt:variant>
      <vt:variant>
        <vt:i4>5</vt:i4>
      </vt:variant>
      <vt:variant>
        <vt:lpwstr>mailto:primarypartnership@reading.ac.uk</vt:lpwstr>
      </vt:variant>
      <vt:variant>
        <vt:lpwstr/>
      </vt:variant>
      <vt:variant>
        <vt:i4>1966195</vt:i4>
      </vt:variant>
      <vt:variant>
        <vt:i4>0</vt:i4>
      </vt:variant>
      <vt:variant>
        <vt:i4>0</vt:i4>
      </vt:variant>
      <vt:variant>
        <vt:i4>5</vt:i4>
      </vt:variant>
      <vt:variant>
        <vt:lpwstr>mailto:primarypartnership@reading.ac.uk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BA(Ed) Programme</dc:title>
  <dc:subject/>
  <dc:creator>cbroadhurst</dc:creator>
  <cp:keywords/>
  <cp:lastModifiedBy>Cara Broadhurst</cp:lastModifiedBy>
  <cp:revision>162</cp:revision>
  <cp:lastPrinted>2011-08-15T10:49:00Z</cp:lastPrinted>
  <dcterms:created xsi:type="dcterms:W3CDTF">2024-11-26T09:10:00Z</dcterms:created>
  <dcterms:modified xsi:type="dcterms:W3CDTF">2024-11-26T23:07:00Z</dcterms:modified>
</cp:coreProperties>
</file>